
<file path=[Content_Types].xml><?xml version="1.0" encoding="utf-8"?>
<Types xmlns="http://schemas.openxmlformats.org/package/2006/content-types">
  <Override PartName="/word/commentsExtensible.xml" ContentType="application/vnd.openxmlformats-officedocument.wordprocessingml.commentsExtensible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58D" w:rsidRPr="00AB4755" w:rsidRDefault="0082058D" w:rsidP="0082058D">
      <w:pPr>
        <w:pStyle w:val="Hlavika"/>
        <w:pBdr>
          <w:between w:val="single" w:sz="4" w:space="1" w:color="4F81BD"/>
        </w:pBdr>
        <w:spacing w:line="276" w:lineRule="auto"/>
        <w:jc w:val="center"/>
        <w:rPr>
          <w:color w:val="000000"/>
          <w:u w:val="single"/>
        </w:rPr>
      </w:pPr>
      <w:r w:rsidRPr="00AB4755">
        <w:rPr>
          <w:noProof/>
          <w:color w:val="000000"/>
          <w:lang w:eastAsia="sk-SK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-5715</wp:posOffset>
            </wp:positionH>
            <wp:positionV relativeFrom="paragraph">
              <wp:posOffset>-209550</wp:posOffset>
            </wp:positionV>
            <wp:extent cx="317500" cy="477520"/>
            <wp:effectExtent l="0" t="0" r="6350" b="0"/>
            <wp:wrapTight wrapText="bothSides">
              <wp:wrapPolygon edited="0">
                <wp:start x="0" y="0"/>
                <wp:lineTo x="0" y="20681"/>
                <wp:lineTo x="20736" y="20681"/>
                <wp:lineTo x="20736" y="0"/>
                <wp:lineTo x="0" y="0"/>
              </wp:wrapPolygon>
            </wp:wrapTight>
            <wp:docPr id="3" name="Obrázok 3" descr="C:\Users\Počitač\Desktop\Bar\logo nové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5" descr="C:\Users\Počitač\Desktop\Bar\logo nové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7500" cy="477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AB4755">
        <w:rPr>
          <w:color w:val="000000"/>
          <w:u w:val="single"/>
        </w:rPr>
        <w:t>Z á k l a d n á   š k o l a,   P r i b i n o v a    3 4,  0 7 5  0 1   T r e b i š o v</w:t>
      </w:r>
    </w:p>
    <w:p w:rsidR="0082058D" w:rsidRPr="00AB4755" w:rsidRDefault="0082058D" w:rsidP="0082058D">
      <w:pPr>
        <w:pStyle w:val="Hlavika"/>
        <w:rPr>
          <w:color w:val="000000"/>
        </w:rPr>
      </w:pPr>
    </w:p>
    <w:p w:rsidR="0082058D" w:rsidRPr="00AB4755" w:rsidRDefault="0082058D" w:rsidP="0082058D">
      <w:pPr>
        <w:pStyle w:val="Hlavika"/>
        <w:rPr>
          <w:color w:val="000000"/>
        </w:rPr>
      </w:pPr>
    </w:p>
    <w:p w:rsidR="0082058D" w:rsidRPr="00AB4755" w:rsidRDefault="0082058D" w:rsidP="0082058D">
      <w:pPr>
        <w:pStyle w:val="Hlavika"/>
        <w:rPr>
          <w:color w:val="000000"/>
        </w:rPr>
      </w:pPr>
    </w:p>
    <w:p w:rsidR="0082058D" w:rsidRPr="00AB4755" w:rsidRDefault="0082058D" w:rsidP="0082058D">
      <w:pPr>
        <w:pStyle w:val="Hlavika"/>
        <w:rPr>
          <w:color w:val="000000"/>
        </w:rPr>
      </w:pPr>
    </w:p>
    <w:p w:rsidR="0082058D" w:rsidRPr="00AB4755" w:rsidRDefault="0082058D" w:rsidP="0082058D">
      <w:pPr>
        <w:pStyle w:val="Hlavika"/>
        <w:rPr>
          <w:color w:val="000000"/>
        </w:rPr>
      </w:pPr>
    </w:p>
    <w:p w:rsidR="0082058D" w:rsidRPr="00AB4755" w:rsidRDefault="0082058D" w:rsidP="0082058D">
      <w:pPr>
        <w:pStyle w:val="Hlavika"/>
        <w:rPr>
          <w:color w:val="000000"/>
        </w:rPr>
      </w:pPr>
    </w:p>
    <w:p w:rsidR="0082058D" w:rsidRPr="00AB4755" w:rsidRDefault="0082058D" w:rsidP="0082058D">
      <w:pPr>
        <w:pStyle w:val="Nzov"/>
        <w:rPr>
          <w:b/>
          <w:bCs/>
          <w:color w:val="000000"/>
          <w:sz w:val="52"/>
          <w:szCs w:val="52"/>
        </w:rPr>
      </w:pPr>
      <w:r w:rsidRPr="00AB4755">
        <w:rPr>
          <w:b/>
          <w:bCs/>
          <w:color w:val="000000"/>
          <w:sz w:val="52"/>
          <w:szCs w:val="52"/>
        </w:rPr>
        <w:t xml:space="preserve">S p r á v a </w:t>
      </w:r>
    </w:p>
    <w:p w:rsidR="0082058D" w:rsidRPr="00AB4755" w:rsidRDefault="0082058D" w:rsidP="0082058D">
      <w:pPr>
        <w:pStyle w:val="Zkladntext"/>
        <w:rPr>
          <w:color w:val="000000"/>
          <w:sz w:val="52"/>
          <w:szCs w:val="52"/>
        </w:rPr>
      </w:pPr>
      <w:r w:rsidRPr="00AB4755">
        <w:rPr>
          <w:color w:val="000000"/>
          <w:sz w:val="52"/>
          <w:szCs w:val="52"/>
        </w:rPr>
        <w:t xml:space="preserve">o výsledkoch a podmienkach </w:t>
      </w:r>
    </w:p>
    <w:p w:rsidR="0082058D" w:rsidRPr="00AB4755" w:rsidRDefault="0082058D" w:rsidP="0082058D">
      <w:pPr>
        <w:pStyle w:val="Zkladntext"/>
        <w:rPr>
          <w:color w:val="000000"/>
          <w:sz w:val="52"/>
          <w:szCs w:val="52"/>
        </w:rPr>
      </w:pPr>
      <w:r w:rsidRPr="00AB4755">
        <w:rPr>
          <w:color w:val="000000"/>
          <w:sz w:val="52"/>
          <w:szCs w:val="52"/>
        </w:rPr>
        <w:t xml:space="preserve">výchovno-vzdelávacej činnosti  </w:t>
      </w:r>
    </w:p>
    <w:p w:rsidR="0082058D" w:rsidRPr="00AB4755" w:rsidRDefault="0082058D" w:rsidP="0082058D">
      <w:pPr>
        <w:pStyle w:val="Zkladntext"/>
        <w:rPr>
          <w:color w:val="000000"/>
          <w:sz w:val="52"/>
          <w:szCs w:val="52"/>
        </w:rPr>
      </w:pPr>
      <w:r w:rsidRPr="00AB4755">
        <w:rPr>
          <w:color w:val="000000"/>
          <w:sz w:val="52"/>
          <w:szCs w:val="52"/>
        </w:rPr>
        <w:t xml:space="preserve">Základnej školy Pribinova 34  </w:t>
      </w:r>
    </w:p>
    <w:p w:rsidR="0082058D" w:rsidRPr="00AB4755" w:rsidRDefault="0082058D" w:rsidP="0082058D">
      <w:pPr>
        <w:pStyle w:val="Zkladntext"/>
        <w:rPr>
          <w:color w:val="000000"/>
          <w:sz w:val="52"/>
          <w:szCs w:val="52"/>
        </w:rPr>
      </w:pPr>
      <w:r w:rsidRPr="00AB4755">
        <w:rPr>
          <w:color w:val="000000"/>
          <w:sz w:val="52"/>
          <w:szCs w:val="52"/>
        </w:rPr>
        <w:t>v Trebišove</w:t>
      </w:r>
    </w:p>
    <w:p w:rsidR="0082058D" w:rsidRPr="00AB4755" w:rsidRDefault="0082058D" w:rsidP="0082058D">
      <w:pPr>
        <w:pStyle w:val="Zkladntext"/>
        <w:rPr>
          <w:color w:val="000000"/>
          <w:sz w:val="52"/>
          <w:szCs w:val="52"/>
        </w:rPr>
      </w:pPr>
    </w:p>
    <w:p w:rsidR="0082058D" w:rsidRPr="00AB4755" w:rsidRDefault="0082058D" w:rsidP="0082058D">
      <w:pPr>
        <w:pStyle w:val="Zkladntext"/>
        <w:rPr>
          <w:color w:val="000000"/>
          <w:szCs w:val="28"/>
        </w:rPr>
      </w:pPr>
    </w:p>
    <w:p w:rsidR="0082058D" w:rsidRPr="00AB4755" w:rsidRDefault="0082058D" w:rsidP="0082058D">
      <w:pPr>
        <w:pStyle w:val="Hlavika"/>
        <w:jc w:val="center"/>
        <w:rPr>
          <w:color w:val="000000"/>
        </w:rPr>
      </w:pPr>
      <w:r w:rsidRPr="008564E7">
        <w:rPr>
          <w:noProof/>
          <w:lang w:eastAsia="sk-SK"/>
        </w:rPr>
        <w:drawing>
          <wp:inline distT="0" distB="0" distL="0" distR="0">
            <wp:extent cx="5760720" cy="3223260"/>
            <wp:effectExtent l="0" t="0" r="0" b="0"/>
            <wp:docPr id="1" name="Obrázok 1" descr="C:\Users\ZŠ SEVER\Downloads\IMG_173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ok 1" descr="C:\Users\ZŠ SEVER\Downloads\IMG_173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32232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2058D" w:rsidRPr="00AB4755" w:rsidRDefault="0082058D" w:rsidP="0082058D">
      <w:pPr>
        <w:pStyle w:val="Hlavika"/>
        <w:rPr>
          <w:color w:val="000000"/>
        </w:rPr>
      </w:pPr>
    </w:p>
    <w:p w:rsidR="0082058D" w:rsidRPr="00AB4755" w:rsidRDefault="0082058D" w:rsidP="0082058D">
      <w:pPr>
        <w:rPr>
          <w:color w:val="000000"/>
        </w:rPr>
      </w:pPr>
    </w:p>
    <w:p w:rsidR="0082058D" w:rsidRPr="008564E7" w:rsidRDefault="0082058D" w:rsidP="0082058D">
      <w:pPr>
        <w:jc w:val="center"/>
        <w:rPr>
          <w:b/>
          <w:caps/>
          <w:color w:val="000000"/>
          <w:sz w:val="40"/>
          <w:szCs w:val="40"/>
        </w:rPr>
      </w:pPr>
      <w:r w:rsidRPr="008564E7">
        <w:rPr>
          <w:b/>
          <w:caps/>
          <w:color w:val="000000"/>
          <w:sz w:val="40"/>
          <w:szCs w:val="40"/>
        </w:rPr>
        <w:t>Školský rok</w:t>
      </w:r>
    </w:p>
    <w:p w:rsidR="0082058D" w:rsidRPr="008564E7" w:rsidRDefault="0082058D" w:rsidP="0082058D">
      <w:pPr>
        <w:tabs>
          <w:tab w:val="left" w:pos="8352"/>
        </w:tabs>
        <w:jc w:val="center"/>
        <w:rPr>
          <w:b/>
          <w:caps/>
          <w:color w:val="000000"/>
          <w:sz w:val="40"/>
          <w:szCs w:val="40"/>
        </w:rPr>
      </w:pPr>
      <w:r>
        <w:rPr>
          <w:b/>
          <w:caps/>
          <w:color w:val="000000"/>
          <w:sz w:val="40"/>
          <w:szCs w:val="40"/>
        </w:rPr>
        <w:t>202</w:t>
      </w:r>
      <w:r w:rsidR="00A46672">
        <w:rPr>
          <w:b/>
          <w:caps/>
          <w:color w:val="000000"/>
          <w:sz w:val="40"/>
          <w:szCs w:val="40"/>
        </w:rPr>
        <w:t>3</w:t>
      </w:r>
      <w:r>
        <w:rPr>
          <w:b/>
          <w:caps/>
          <w:color w:val="000000"/>
          <w:sz w:val="40"/>
          <w:szCs w:val="40"/>
        </w:rPr>
        <w:t>/202</w:t>
      </w:r>
      <w:r w:rsidR="00A46672">
        <w:rPr>
          <w:b/>
          <w:caps/>
          <w:color w:val="000000"/>
          <w:sz w:val="40"/>
          <w:szCs w:val="40"/>
        </w:rPr>
        <w:t>4</w:t>
      </w:r>
    </w:p>
    <w:p w:rsidR="0082058D" w:rsidRPr="00AB4755" w:rsidRDefault="0082058D" w:rsidP="0082058D">
      <w:pPr>
        <w:tabs>
          <w:tab w:val="left" w:pos="3555"/>
        </w:tabs>
        <w:rPr>
          <w:color w:val="000000"/>
          <w:sz w:val="28"/>
          <w:szCs w:val="28"/>
        </w:rPr>
      </w:pPr>
    </w:p>
    <w:p w:rsidR="0082058D" w:rsidRPr="00AB4755" w:rsidRDefault="0082058D" w:rsidP="0082058D">
      <w:pPr>
        <w:tabs>
          <w:tab w:val="left" w:pos="3555"/>
        </w:tabs>
        <w:rPr>
          <w:color w:val="000000"/>
          <w:sz w:val="28"/>
          <w:szCs w:val="28"/>
        </w:rPr>
      </w:pPr>
    </w:p>
    <w:p w:rsidR="0082058D" w:rsidRPr="00AB4755" w:rsidRDefault="0082058D" w:rsidP="0082058D">
      <w:pPr>
        <w:tabs>
          <w:tab w:val="left" w:pos="3555"/>
        </w:tabs>
        <w:rPr>
          <w:color w:val="000000"/>
          <w:sz w:val="28"/>
          <w:szCs w:val="28"/>
        </w:rPr>
      </w:pPr>
    </w:p>
    <w:p w:rsidR="0082058D" w:rsidRPr="00AB4755" w:rsidRDefault="0082058D" w:rsidP="0082058D">
      <w:pPr>
        <w:tabs>
          <w:tab w:val="left" w:pos="3555"/>
        </w:tabs>
        <w:rPr>
          <w:color w:val="000000"/>
          <w:sz w:val="28"/>
          <w:szCs w:val="28"/>
        </w:rPr>
      </w:pPr>
      <w:r w:rsidRPr="00AB4755">
        <w:rPr>
          <w:b/>
          <w:color w:val="000000"/>
          <w:sz w:val="28"/>
          <w:szCs w:val="28"/>
        </w:rPr>
        <w:t>V</w:t>
      </w:r>
      <w:r w:rsidR="006F5FF5">
        <w:rPr>
          <w:b/>
          <w:color w:val="000000"/>
          <w:sz w:val="28"/>
          <w:szCs w:val="28"/>
        </w:rPr>
        <w:t> </w:t>
      </w:r>
      <w:r w:rsidRPr="00AB4755">
        <w:rPr>
          <w:b/>
          <w:color w:val="000000"/>
          <w:sz w:val="28"/>
          <w:szCs w:val="28"/>
        </w:rPr>
        <w:t>Tre</w:t>
      </w:r>
      <w:r>
        <w:rPr>
          <w:b/>
          <w:color w:val="000000"/>
          <w:sz w:val="28"/>
          <w:szCs w:val="28"/>
        </w:rPr>
        <w:t>bišove</w:t>
      </w:r>
      <w:r w:rsidR="006F5FF5">
        <w:rPr>
          <w:b/>
          <w:color w:val="000000"/>
          <w:sz w:val="28"/>
          <w:szCs w:val="28"/>
        </w:rPr>
        <w:t>,</w:t>
      </w:r>
      <w:r w:rsidR="006944FF">
        <w:rPr>
          <w:b/>
          <w:color w:val="000000"/>
          <w:sz w:val="28"/>
          <w:szCs w:val="28"/>
        </w:rPr>
        <w:t xml:space="preserve"> </w:t>
      </w:r>
      <w:r w:rsidR="00C32022">
        <w:rPr>
          <w:b/>
          <w:color w:val="000000"/>
          <w:sz w:val="28"/>
          <w:szCs w:val="28"/>
        </w:rPr>
        <w:t>2.</w:t>
      </w:r>
      <w:r>
        <w:rPr>
          <w:b/>
          <w:color w:val="000000"/>
          <w:sz w:val="28"/>
          <w:szCs w:val="28"/>
        </w:rPr>
        <w:t>októbr</w:t>
      </w:r>
      <w:r w:rsidR="00C32022">
        <w:rPr>
          <w:b/>
          <w:color w:val="000000"/>
          <w:sz w:val="28"/>
          <w:szCs w:val="28"/>
        </w:rPr>
        <w:t xml:space="preserve">a </w:t>
      </w:r>
      <w:r>
        <w:rPr>
          <w:b/>
          <w:color w:val="000000"/>
          <w:sz w:val="28"/>
          <w:szCs w:val="28"/>
        </w:rPr>
        <w:t xml:space="preserve"> 202</w:t>
      </w:r>
      <w:r w:rsidR="00A46672">
        <w:rPr>
          <w:b/>
          <w:color w:val="000000"/>
          <w:sz w:val="28"/>
          <w:szCs w:val="28"/>
        </w:rPr>
        <w:t>4</w:t>
      </w:r>
      <w:r w:rsidR="006944FF">
        <w:rPr>
          <w:b/>
          <w:color w:val="000000"/>
          <w:sz w:val="28"/>
          <w:szCs w:val="28"/>
        </w:rPr>
        <w:t xml:space="preserve">. </w:t>
      </w:r>
      <w:r w:rsidR="00E777D3">
        <w:rPr>
          <w:b/>
          <w:color w:val="000000"/>
          <w:sz w:val="28"/>
          <w:szCs w:val="28"/>
        </w:rPr>
        <w:tab/>
      </w:r>
      <w:r w:rsidR="006944FF">
        <w:rPr>
          <w:b/>
          <w:color w:val="000000"/>
          <w:sz w:val="28"/>
          <w:szCs w:val="28"/>
        </w:rPr>
        <w:tab/>
      </w:r>
      <w:r w:rsidRPr="00AB4755">
        <w:rPr>
          <w:b/>
          <w:color w:val="000000"/>
          <w:sz w:val="28"/>
          <w:szCs w:val="28"/>
        </w:rPr>
        <w:t xml:space="preserve">PaedDr. </w:t>
      </w:r>
      <w:r w:rsidR="00C25C9D">
        <w:rPr>
          <w:b/>
          <w:color w:val="000000"/>
          <w:sz w:val="28"/>
          <w:szCs w:val="28"/>
        </w:rPr>
        <w:t xml:space="preserve">Daniel </w:t>
      </w:r>
      <w:proofErr w:type="spellStart"/>
      <w:r w:rsidR="00C25C9D">
        <w:rPr>
          <w:b/>
          <w:color w:val="000000"/>
          <w:sz w:val="28"/>
          <w:szCs w:val="28"/>
        </w:rPr>
        <w:t>Nitrai</w:t>
      </w:r>
      <w:proofErr w:type="spellEnd"/>
    </w:p>
    <w:p w:rsidR="0082058D" w:rsidRPr="00AB4755" w:rsidRDefault="0082058D" w:rsidP="0082058D">
      <w:pPr>
        <w:tabs>
          <w:tab w:val="left" w:pos="3555"/>
        </w:tabs>
        <w:rPr>
          <w:b/>
          <w:color w:val="000000"/>
          <w:sz w:val="28"/>
          <w:szCs w:val="28"/>
        </w:rPr>
      </w:pPr>
      <w:r w:rsidRPr="00AB4755">
        <w:rPr>
          <w:b/>
          <w:color w:val="000000"/>
          <w:sz w:val="28"/>
          <w:szCs w:val="28"/>
        </w:rPr>
        <w:tab/>
      </w:r>
      <w:r w:rsidRPr="00AB4755">
        <w:rPr>
          <w:b/>
          <w:color w:val="000000"/>
          <w:sz w:val="28"/>
          <w:szCs w:val="28"/>
        </w:rPr>
        <w:tab/>
      </w:r>
      <w:r w:rsidRPr="00AB4755">
        <w:rPr>
          <w:b/>
          <w:color w:val="000000"/>
          <w:sz w:val="28"/>
          <w:szCs w:val="28"/>
        </w:rPr>
        <w:tab/>
        <w:t xml:space="preserve">    </w:t>
      </w:r>
      <w:r w:rsidR="006944FF">
        <w:rPr>
          <w:b/>
          <w:color w:val="000000"/>
          <w:sz w:val="28"/>
          <w:szCs w:val="28"/>
        </w:rPr>
        <w:t xml:space="preserve">    </w:t>
      </w:r>
      <w:r w:rsidRPr="00AB4755">
        <w:rPr>
          <w:b/>
          <w:color w:val="000000"/>
          <w:sz w:val="28"/>
          <w:szCs w:val="28"/>
        </w:rPr>
        <w:t>riaditeľ školy</w:t>
      </w:r>
    </w:p>
    <w:p w:rsidR="0082058D" w:rsidRPr="00AB4755" w:rsidRDefault="0082058D" w:rsidP="0082058D">
      <w:pPr>
        <w:tabs>
          <w:tab w:val="left" w:pos="8352"/>
        </w:tabs>
        <w:rPr>
          <w:color w:val="000000"/>
        </w:rPr>
      </w:pPr>
    </w:p>
    <w:p w:rsidR="0082058D" w:rsidRPr="006D55CD" w:rsidRDefault="0082058D" w:rsidP="0082058D">
      <w:pPr>
        <w:pStyle w:val="Nzov"/>
        <w:rPr>
          <w:b/>
          <w:bCs/>
          <w:szCs w:val="28"/>
        </w:rPr>
      </w:pPr>
    </w:p>
    <w:p w:rsidR="0082058D" w:rsidRPr="006D55CD" w:rsidRDefault="0082058D" w:rsidP="0082058D">
      <w:pPr>
        <w:pStyle w:val="Nzov"/>
        <w:rPr>
          <w:b/>
          <w:bCs/>
          <w:szCs w:val="28"/>
        </w:rPr>
      </w:pPr>
      <w:r w:rsidRPr="006D55CD">
        <w:rPr>
          <w:b/>
          <w:bCs/>
          <w:szCs w:val="28"/>
        </w:rPr>
        <w:t xml:space="preserve">S p r á v a </w:t>
      </w:r>
    </w:p>
    <w:p w:rsidR="0082058D" w:rsidRPr="006D55CD" w:rsidRDefault="0082058D" w:rsidP="0082058D">
      <w:pPr>
        <w:pStyle w:val="Zkladntext"/>
        <w:rPr>
          <w:szCs w:val="28"/>
        </w:rPr>
      </w:pPr>
      <w:r w:rsidRPr="006D55CD">
        <w:rPr>
          <w:szCs w:val="28"/>
        </w:rPr>
        <w:t xml:space="preserve">o výsledkoch a podmienkach výchovno-vzdelávacej činnosti  </w:t>
      </w:r>
    </w:p>
    <w:p w:rsidR="0082058D" w:rsidRPr="006D55CD" w:rsidRDefault="0082058D" w:rsidP="0082058D">
      <w:pPr>
        <w:pStyle w:val="Zkladntext"/>
        <w:rPr>
          <w:szCs w:val="28"/>
        </w:rPr>
      </w:pPr>
      <w:r w:rsidRPr="006D55CD">
        <w:rPr>
          <w:szCs w:val="28"/>
        </w:rPr>
        <w:t>Základnej školy Pribinova 34  v Trebišove</w:t>
      </w:r>
    </w:p>
    <w:p w:rsidR="0082058D" w:rsidRPr="006D55CD" w:rsidRDefault="00A1504B" w:rsidP="0082058D">
      <w:pPr>
        <w:pStyle w:val="Zkladntext"/>
        <w:rPr>
          <w:szCs w:val="28"/>
        </w:rPr>
      </w:pPr>
      <w:r>
        <w:rPr>
          <w:szCs w:val="28"/>
        </w:rPr>
        <w:t xml:space="preserve"> za školský rok 202</w:t>
      </w:r>
      <w:r w:rsidR="00A46672">
        <w:rPr>
          <w:szCs w:val="28"/>
        </w:rPr>
        <w:t>3</w:t>
      </w:r>
      <w:r>
        <w:rPr>
          <w:szCs w:val="28"/>
        </w:rPr>
        <w:t>/202</w:t>
      </w:r>
      <w:r w:rsidR="00A46672">
        <w:rPr>
          <w:szCs w:val="28"/>
        </w:rPr>
        <w:t>4</w:t>
      </w:r>
    </w:p>
    <w:p w:rsidR="0082058D" w:rsidRPr="006D55CD" w:rsidRDefault="0082058D" w:rsidP="0082058D">
      <w:pPr>
        <w:jc w:val="both"/>
      </w:pPr>
    </w:p>
    <w:p w:rsidR="0082058D" w:rsidRPr="006D55CD" w:rsidRDefault="0082058D" w:rsidP="0082058D">
      <w:pPr>
        <w:jc w:val="both"/>
      </w:pPr>
    </w:p>
    <w:p w:rsidR="0082058D" w:rsidRPr="006D55CD" w:rsidRDefault="0082058D" w:rsidP="0082058D">
      <w:pPr>
        <w:jc w:val="both"/>
      </w:pPr>
    </w:p>
    <w:p w:rsidR="0082058D" w:rsidRPr="006D55CD" w:rsidRDefault="0082058D" w:rsidP="0082058D">
      <w:pPr>
        <w:jc w:val="both"/>
        <w:rPr>
          <w:b/>
          <w:bCs/>
          <w:u w:val="single"/>
        </w:rPr>
      </w:pPr>
      <w:r w:rsidRPr="006D55CD">
        <w:rPr>
          <w:b/>
          <w:bCs/>
          <w:u w:val="single"/>
        </w:rPr>
        <w:t>Predkladá:</w:t>
      </w:r>
    </w:p>
    <w:p w:rsidR="0082058D" w:rsidRPr="006D55CD" w:rsidRDefault="0082058D" w:rsidP="0082058D">
      <w:pPr>
        <w:jc w:val="both"/>
        <w:rPr>
          <w:b/>
          <w:bCs/>
          <w:u w:val="single"/>
        </w:rPr>
      </w:pP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</w:p>
    <w:p w:rsidR="0082058D" w:rsidRPr="006D55CD" w:rsidRDefault="0082058D" w:rsidP="0082058D">
      <w:pPr>
        <w:jc w:val="both"/>
      </w:pPr>
      <w:r w:rsidRPr="006D55CD">
        <w:t xml:space="preserve">PaedDr. </w:t>
      </w:r>
      <w:r w:rsidR="00C25C9D">
        <w:t xml:space="preserve">Daniel </w:t>
      </w:r>
      <w:proofErr w:type="spellStart"/>
      <w:r w:rsidR="00C25C9D">
        <w:t>Nitrai</w:t>
      </w:r>
      <w:proofErr w:type="spellEnd"/>
      <w:r w:rsidRPr="006D55CD">
        <w:tab/>
      </w:r>
    </w:p>
    <w:p w:rsidR="0082058D" w:rsidRPr="006D55CD" w:rsidRDefault="0082058D" w:rsidP="0082058D">
      <w:pPr>
        <w:jc w:val="both"/>
      </w:pPr>
      <w:r w:rsidRPr="006D55CD">
        <w:t>riaditeľ školy</w:t>
      </w:r>
      <w:r w:rsidRPr="006D55CD">
        <w:tab/>
      </w:r>
      <w:r w:rsidRPr="006D55CD">
        <w:tab/>
      </w:r>
      <w:r w:rsidRPr="006D55CD">
        <w:tab/>
      </w:r>
      <w:r w:rsidRPr="006D55CD">
        <w:tab/>
      </w:r>
      <w:r w:rsidRPr="006D55CD">
        <w:tab/>
      </w:r>
    </w:p>
    <w:p w:rsidR="0082058D" w:rsidRPr="006D55CD" w:rsidRDefault="0082058D" w:rsidP="0082058D">
      <w:pPr>
        <w:jc w:val="both"/>
      </w:pPr>
    </w:p>
    <w:p w:rsidR="0082058D" w:rsidRPr="006D55CD" w:rsidRDefault="0082058D" w:rsidP="0082058D">
      <w:pPr>
        <w:jc w:val="both"/>
      </w:pPr>
      <w:r w:rsidRPr="006D55CD">
        <w:tab/>
      </w:r>
      <w:r w:rsidRPr="006D55CD">
        <w:tab/>
      </w:r>
      <w:r w:rsidRPr="006D55CD">
        <w:tab/>
      </w:r>
    </w:p>
    <w:p w:rsidR="0082058D" w:rsidRPr="006D55CD" w:rsidRDefault="0082058D" w:rsidP="0082058D">
      <w:pPr>
        <w:rPr>
          <w:b/>
          <w:bCs/>
          <w:u w:val="single"/>
        </w:rPr>
      </w:pPr>
    </w:p>
    <w:p w:rsidR="0082058D" w:rsidRPr="006D55CD" w:rsidRDefault="0082058D" w:rsidP="0082058D">
      <w:pPr>
        <w:rPr>
          <w:b/>
          <w:bCs/>
          <w:u w:val="single"/>
        </w:rPr>
      </w:pPr>
    </w:p>
    <w:p w:rsidR="0082058D" w:rsidRPr="006D55CD" w:rsidRDefault="0082058D" w:rsidP="0082058D">
      <w:pPr>
        <w:rPr>
          <w:b/>
          <w:bCs/>
          <w:u w:val="single"/>
        </w:rPr>
      </w:pPr>
      <w:r w:rsidRPr="006D55CD">
        <w:rPr>
          <w:b/>
          <w:bCs/>
          <w:u w:val="single"/>
        </w:rPr>
        <w:t>Vyjadrenie rady školy:</w:t>
      </w:r>
    </w:p>
    <w:p w:rsidR="0082058D" w:rsidRPr="006D55CD" w:rsidRDefault="0082058D" w:rsidP="0082058D">
      <w:r w:rsidRPr="006D55CD">
        <w:t>Rada školy odporúča zriaďovateľovi Mestu Trebišov</w:t>
      </w:r>
    </w:p>
    <w:p w:rsidR="0082058D" w:rsidRPr="006D55CD" w:rsidRDefault="0082058D" w:rsidP="0082058D">
      <w:pPr>
        <w:jc w:val="center"/>
        <w:rPr>
          <w:b/>
          <w:bCs/>
        </w:rPr>
      </w:pPr>
      <w:r w:rsidRPr="006D55CD">
        <w:rPr>
          <w:b/>
          <w:bCs/>
        </w:rPr>
        <w:t>s c h v á l i ť</w:t>
      </w:r>
    </w:p>
    <w:p w:rsidR="00D328D6" w:rsidRDefault="0082058D" w:rsidP="00D328D6">
      <w:pPr>
        <w:pStyle w:val="Nzov"/>
      </w:pPr>
      <w:r w:rsidRPr="006D55CD">
        <w:t>Sp</w:t>
      </w:r>
      <w:r w:rsidR="00A043D0">
        <w:t xml:space="preserve">rávu </w:t>
      </w:r>
      <w:r w:rsidR="00A043D0" w:rsidRPr="006D55CD">
        <w:t>o výsledkoch a podmienkach výchovno-vzdelávacej činnosti</w:t>
      </w:r>
    </w:p>
    <w:p w:rsidR="0082058D" w:rsidRPr="00186860" w:rsidRDefault="00A043D0" w:rsidP="00D328D6">
      <w:pPr>
        <w:pStyle w:val="Nzov"/>
      </w:pPr>
      <w:r>
        <w:t xml:space="preserve">Základnej školy </w:t>
      </w:r>
      <w:r w:rsidR="0082058D" w:rsidRPr="006D55CD">
        <w:t>Pribinova 3</w:t>
      </w:r>
      <w:r w:rsidR="0082058D">
        <w:t>4</w:t>
      </w:r>
      <w:r w:rsidR="00A1504B">
        <w:t>, Trebišov za školský rok 202</w:t>
      </w:r>
      <w:r w:rsidR="00A46672">
        <w:t>3</w:t>
      </w:r>
      <w:r w:rsidR="00A1504B">
        <w:t>/202</w:t>
      </w:r>
      <w:r w:rsidR="00A46672">
        <w:t>4</w:t>
      </w:r>
      <w:r w:rsidR="0082058D">
        <w:t>.</w:t>
      </w:r>
    </w:p>
    <w:p w:rsidR="0082058D" w:rsidRPr="006D55CD" w:rsidRDefault="0082058D" w:rsidP="0082058D">
      <w:pPr>
        <w:rPr>
          <w:b/>
          <w:bCs/>
        </w:rPr>
      </w:pPr>
    </w:p>
    <w:p w:rsidR="0082058D" w:rsidRPr="006D55CD" w:rsidRDefault="0082058D" w:rsidP="0082058D"/>
    <w:p w:rsidR="0082058D" w:rsidRPr="006D55CD" w:rsidRDefault="00E777D3" w:rsidP="0082058D">
      <w:r>
        <w:t>V Trebišove, 02</w:t>
      </w:r>
      <w:r w:rsidR="0082058D">
        <w:t xml:space="preserve">. </w:t>
      </w:r>
      <w:r w:rsidR="0082058D" w:rsidRPr="006D55CD">
        <w:t>októbra</w:t>
      </w:r>
      <w:r w:rsidR="00A1504B">
        <w:t xml:space="preserve">  202</w:t>
      </w:r>
      <w:r w:rsidR="00A46672">
        <w:t>4</w:t>
      </w:r>
      <w:r w:rsidR="0082058D" w:rsidRPr="006D55CD">
        <w:t xml:space="preserve">        ................................................................................</w:t>
      </w:r>
    </w:p>
    <w:p w:rsidR="0082058D" w:rsidRPr="006D55CD" w:rsidRDefault="0082058D" w:rsidP="0082058D">
      <w:r w:rsidRPr="006D55CD">
        <w:tab/>
      </w:r>
      <w:r w:rsidRPr="006D55CD">
        <w:tab/>
      </w:r>
      <w:r w:rsidRPr="006D55CD">
        <w:tab/>
      </w:r>
      <w:r w:rsidR="00041462">
        <w:tab/>
      </w:r>
      <w:r w:rsidR="00041462">
        <w:tab/>
      </w:r>
      <w:r w:rsidR="00041462">
        <w:tab/>
      </w:r>
      <w:r w:rsidR="00A043D0">
        <w:tab/>
        <w:t xml:space="preserve">Tomáš </w:t>
      </w:r>
      <w:proofErr w:type="spellStart"/>
      <w:r w:rsidR="00A043D0">
        <w:t>Wilk</w:t>
      </w:r>
      <w:proofErr w:type="spellEnd"/>
    </w:p>
    <w:p w:rsidR="0082058D" w:rsidRPr="006D55CD" w:rsidRDefault="0082058D" w:rsidP="0082058D">
      <w:pPr>
        <w:ind w:left="1416" w:firstLine="708"/>
      </w:pPr>
      <w:r w:rsidRPr="006D55CD">
        <w:t xml:space="preserve">                   predseda Rady školy pri ZŠ Pribinova 34, Trebišov</w:t>
      </w:r>
    </w:p>
    <w:p w:rsidR="0082058D" w:rsidRPr="006D55CD" w:rsidRDefault="0082058D" w:rsidP="0082058D">
      <w:pPr>
        <w:ind w:left="1416" w:firstLine="708"/>
        <w:rPr>
          <w:sz w:val="18"/>
          <w:szCs w:val="18"/>
        </w:rPr>
      </w:pPr>
    </w:p>
    <w:p w:rsidR="0082058D" w:rsidRPr="006D55CD" w:rsidRDefault="0082058D" w:rsidP="0082058D">
      <w:pPr>
        <w:pStyle w:val="Podtitul"/>
      </w:pPr>
    </w:p>
    <w:p w:rsidR="0082058D" w:rsidRPr="006D55CD" w:rsidRDefault="0082058D" w:rsidP="0082058D">
      <w:pPr>
        <w:pStyle w:val="Podtitul"/>
      </w:pPr>
    </w:p>
    <w:p w:rsidR="0082058D" w:rsidRPr="006D55CD" w:rsidRDefault="0082058D" w:rsidP="0082058D">
      <w:pPr>
        <w:pStyle w:val="Podtitul"/>
        <w:rPr>
          <w:b/>
          <w:bCs/>
          <w:u w:val="single"/>
        </w:rPr>
      </w:pPr>
      <w:r w:rsidRPr="006D55CD">
        <w:rPr>
          <w:b/>
          <w:bCs/>
          <w:u w:val="single"/>
        </w:rPr>
        <w:t xml:space="preserve">Stanovisko zriaďovateľa: </w:t>
      </w:r>
    </w:p>
    <w:p w:rsidR="0082058D" w:rsidRPr="006D55CD" w:rsidRDefault="0082058D" w:rsidP="0082058D">
      <w:pPr>
        <w:jc w:val="center"/>
        <w:rPr>
          <w:bCs/>
        </w:rPr>
      </w:pPr>
      <w:r w:rsidRPr="006D55CD">
        <w:rPr>
          <w:bCs/>
        </w:rPr>
        <w:t>Mesto Trebišov</w:t>
      </w:r>
    </w:p>
    <w:p w:rsidR="0082058D" w:rsidRPr="006D55CD" w:rsidRDefault="0082058D" w:rsidP="0082058D">
      <w:pPr>
        <w:jc w:val="center"/>
        <w:rPr>
          <w:b/>
          <w:bCs/>
        </w:rPr>
      </w:pPr>
      <w:r w:rsidRPr="006D55CD">
        <w:rPr>
          <w:b/>
          <w:bCs/>
        </w:rPr>
        <w:t>s ch v a ľ u j e</w:t>
      </w:r>
    </w:p>
    <w:p w:rsidR="0082058D" w:rsidRPr="006D55CD" w:rsidRDefault="0082058D" w:rsidP="0082058D">
      <w:pPr>
        <w:jc w:val="center"/>
      </w:pPr>
      <w:r w:rsidRPr="006D55CD">
        <w:t xml:space="preserve">Správu o výsledkoch a podmienkach výchovno-vzdelávacej činnosti </w:t>
      </w:r>
    </w:p>
    <w:p w:rsidR="0082058D" w:rsidRPr="006D55CD" w:rsidRDefault="0082058D" w:rsidP="0082058D">
      <w:pPr>
        <w:jc w:val="center"/>
        <w:rPr>
          <w:b/>
          <w:bCs/>
        </w:rPr>
      </w:pPr>
      <w:r w:rsidRPr="006D55CD">
        <w:t xml:space="preserve">Základnej školy ZŠ Pribinova </w:t>
      </w:r>
      <w:r w:rsidR="00A1504B">
        <w:t>34, Trebišov za školský rok 202</w:t>
      </w:r>
      <w:r w:rsidR="00A46672">
        <w:t>3</w:t>
      </w:r>
      <w:r w:rsidR="00A1504B">
        <w:t>/202</w:t>
      </w:r>
      <w:r w:rsidR="00A46672">
        <w:t>4</w:t>
      </w:r>
      <w:r>
        <w:t>.</w:t>
      </w:r>
    </w:p>
    <w:p w:rsidR="0082058D" w:rsidRPr="006D55CD" w:rsidRDefault="0082058D" w:rsidP="0082058D">
      <w:pPr>
        <w:jc w:val="both"/>
        <w:rPr>
          <w:bCs/>
        </w:rPr>
      </w:pPr>
    </w:p>
    <w:p w:rsidR="0082058D" w:rsidRPr="006D55CD" w:rsidRDefault="0082058D" w:rsidP="0082058D">
      <w:pPr>
        <w:jc w:val="both"/>
        <w:rPr>
          <w:sz w:val="28"/>
        </w:rPr>
      </w:pPr>
    </w:p>
    <w:p w:rsidR="0082058D" w:rsidRPr="006D55CD" w:rsidRDefault="0082058D" w:rsidP="0082058D">
      <w:pPr>
        <w:jc w:val="both"/>
        <w:rPr>
          <w:sz w:val="28"/>
        </w:rPr>
      </w:pPr>
    </w:p>
    <w:p w:rsidR="0082058D" w:rsidRPr="006D55CD" w:rsidRDefault="0082058D" w:rsidP="0082058D">
      <w:pPr>
        <w:jc w:val="both"/>
        <w:rPr>
          <w:sz w:val="28"/>
        </w:rPr>
      </w:pPr>
    </w:p>
    <w:p w:rsidR="0082058D" w:rsidRPr="006D55CD" w:rsidRDefault="0082058D" w:rsidP="0082058D">
      <w:pPr>
        <w:jc w:val="both"/>
        <w:rPr>
          <w:sz w:val="28"/>
        </w:rPr>
      </w:pPr>
    </w:p>
    <w:p w:rsidR="0082058D" w:rsidRPr="006D55CD" w:rsidRDefault="0082058D" w:rsidP="0082058D">
      <w:pPr>
        <w:pStyle w:val="Zarkazkladnhotextu"/>
        <w:ind w:left="630"/>
      </w:pPr>
      <w:r w:rsidRPr="006D55CD">
        <w:t>V</w:t>
      </w:r>
      <w:r w:rsidR="00E777D3">
        <w:t> </w:t>
      </w:r>
      <w:r w:rsidRPr="006D55CD">
        <w:t>Trebišove</w:t>
      </w:r>
      <w:r w:rsidR="00E777D3">
        <w:t>,</w:t>
      </w:r>
      <w:r>
        <w:t xml:space="preserve">november </w:t>
      </w:r>
      <w:r w:rsidR="00A1504B">
        <w:t xml:space="preserve">  202</w:t>
      </w:r>
      <w:r w:rsidR="00A46672">
        <w:t>4</w:t>
      </w:r>
      <w:r w:rsidR="00E777D3">
        <w:tab/>
      </w:r>
      <w:r w:rsidRPr="006D55CD">
        <w:t xml:space="preserve"> ................................................................</w:t>
      </w:r>
      <w:r w:rsidRPr="006D55CD">
        <w:tab/>
      </w:r>
    </w:p>
    <w:p w:rsidR="0082058D" w:rsidRDefault="0082058D" w:rsidP="00E777D3">
      <w:pPr>
        <w:pStyle w:val="Zarkazkladnhotextu"/>
        <w:ind w:left="4170" w:firstLine="78"/>
      </w:pPr>
      <w:r>
        <w:t>PhDr. Marek Čižmár</w:t>
      </w:r>
    </w:p>
    <w:p w:rsidR="0082058D" w:rsidRPr="006D55CD" w:rsidRDefault="0082058D" w:rsidP="0082058D">
      <w:pPr>
        <w:pStyle w:val="Zarkazkladnhotextu"/>
        <w:ind w:left="4878" w:firstLine="78"/>
      </w:pPr>
      <w:r>
        <w:t xml:space="preserve"> primátor</w:t>
      </w:r>
      <w:r w:rsidRPr="006D55CD">
        <w:tab/>
      </w:r>
    </w:p>
    <w:p w:rsidR="0082058D" w:rsidRPr="006D55CD" w:rsidRDefault="0082058D" w:rsidP="0082058D">
      <w:pPr>
        <w:pStyle w:val="Zarkazkladnhotextu"/>
        <w:ind w:left="0" w:firstLine="0"/>
      </w:pPr>
    </w:p>
    <w:p w:rsidR="0082058D" w:rsidRPr="006D55CD" w:rsidRDefault="0082058D" w:rsidP="0082058D">
      <w:pPr>
        <w:jc w:val="both"/>
        <w:rPr>
          <w:sz w:val="28"/>
        </w:rPr>
      </w:pPr>
    </w:p>
    <w:p w:rsidR="0082058D" w:rsidRPr="006D55CD" w:rsidRDefault="0082058D" w:rsidP="0082058D">
      <w:pPr>
        <w:jc w:val="both"/>
        <w:rPr>
          <w:b/>
          <w:bCs/>
          <w:u w:val="single"/>
        </w:rPr>
      </w:pPr>
    </w:p>
    <w:p w:rsidR="0082058D" w:rsidRPr="006D55CD" w:rsidRDefault="0082058D" w:rsidP="0082058D">
      <w:pPr>
        <w:jc w:val="both"/>
        <w:rPr>
          <w:b/>
          <w:bCs/>
          <w:u w:val="single"/>
        </w:rPr>
      </w:pPr>
    </w:p>
    <w:p w:rsidR="0082058D" w:rsidRPr="006D55CD" w:rsidRDefault="0082058D" w:rsidP="0082058D">
      <w:pPr>
        <w:jc w:val="both"/>
        <w:rPr>
          <w:b/>
          <w:bCs/>
        </w:rPr>
      </w:pPr>
      <w:r w:rsidRPr="006D55CD">
        <w:rPr>
          <w:b/>
          <w:bCs/>
          <w:u w:val="single"/>
        </w:rPr>
        <w:t xml:space="preserve">Vypracovali: </w:t>
      </w:r>
      <w:r w:rsidRPr="006D55CD">
        <w:rPr>
          <w:b/>
          <w:bCs/>
        </w:rPr>
        <w:t xml:space="preserve">  PaedDr. </w:t>
      </w:r>
      <w:r w:rsidR="00C25C9D">
        <w:rPr>
          <w:b/>
          <w:bCs/>
        </w:rPr>
        <w:t xml:space="preserve">Daniel </w:t>
      </w:r>
      <w:proofErr w:type="spellStart"/>
      <w:r w:rsidR="00C25C9D">
        <w:rPr>
          <w:b/>
          <w:bCs/>
        </w:rPr>
        <w:t>Nitrai</w:t>
      </w:r>
      <w:proofErr w:type="spellEnd"/>
    </w:p>
    <w:p w:rsidR="0082058D" w:rsidRPr="006D55CD" w:rsidRDefault="0082058D" w:rsidP="0082058D">
      <w:pPr>
        <w:jc w:val="both"/>
        <w:rPr>
          <w:b/>
          <w:bCs/>
        </w:rPr>
      </w:pP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="00C25C9D">
        <w:rPr>
          <w:b/>
          <w:bCs/>
        </w:rPr>
        <w:t xml:space="preserve">Mgr. Tatiana </w:t>
      </w:r>
      <w:proofErr w:type="spellStart"/>
      <w:r w:rsidR="00C25C9D">
        <w:rPr>
          <w:b/>
          <w:bCs/>
        </w:rPr>
        <w:t>Dandárová</w:t>
      </w:r>
      <w:proofErr w:type="spellEnd"/>
    </w:p>
    <w:p w:rsidR="0082058D" w:rsidRPr="000415A0" w:rsidRDefault="0082058D" w:rsidP="0082058D">
      <w:pPr>
        <w:jc w:val="both"/>
        <w:rPr>
          <w:b/>
          <w:bCs/>
        </w:rPr>
      </w:pPr>
      <w:r w:rsidRPr="006D55CD">
        <w:rPr>
          <w:b/>
          <w:bCs/>
        </w:rPr>
        <w:tab/>
      </w:r>
      <w:r w:rsidRPr="006D55CD">
        <w:rPr>
          <w:b/>
          <w:bCs/>
        </w:rPr>
        <w:tab/>
      </w:r>
    </w:p>
    <w:p w:rsidR="0082058D" w:rsidRPr="006D55CD" w:rsidRDefault="0082058D" w:rsidP="0082058D">
      <w:pPr>
        <w:jc w:val="both"/>
        <w:rPr>
          <w:b/>
          <w:bCs/>
          <w:u w:val="single"/>
        </w:rPr>
      </w:pPr>
    </w:p>
    <w:p w:rsidR="0082058D" w:rsidRPr="006D55CD" w:rsidRDefault="0082058D" w:rsidP="0082058D">
      <w:pPr>
        <w:jc w:val="both"/>
        <w:rPr>
          <w:b/>
          <w:bCs/>
          <w:u w:val="single"/>
        </w:rPr>
      </w:pPr>
      <w:r w:rsidRPr="006D55CD">
        <w:rPr>
          <w:b/>
          <w:bCs/>
          <w:u w:val="single"/>
        </w:rPr>
        <w:t>Východiská a podklady:</w:t>
      </w:r>
    </w:p>
    <w:p w:rsidR="0082058D" w:rsidRPr="006D55CD" w:rsidRDefault="0082058D" w:rsidP="0082058D">
      <w:pPr>
        <w:jc w:val="both"/>
        <w:rPr>
          <w:b/>
          <w:bCs/>
          <w:u w:val="single"/>
        </w:rPr>
      </w:pPr>
    </w:p>
    <w:p w:rsidR="0082058D" w:rsidRPr="006D55CD" w:rsidRDefault="0082058D" w:rsidP="0082058D">
      <w:pPr>
        <w:pStyle w:val="Zkladntext2"/>
        <w:spacing w:line="480" w:lineRule="auto"/>
      </w:pPr>
      <w:r w:rsidRPr="006D55CD">
        <w:t>Správa je vypracovaná v zmysle:</w:t>
      </w:r>
    </w:p>
    <w:p w:rsidR="0082058D" w:rsidRPr="006D55CD" w:rsidRDefault="0082058D" w:rsidP="0082058D">
      <w:pPr>
        <w:pStyle w:val="Zkladntext2"/>
        <w:numPr>
          <w:ilvl w:val="0"/>
          <w:numId w:val="1"/>
        </w:numPr>
        <w:spacing w:line="480" w:lineRule="auto"/>
      </w:pPr>
      <w:r w:rsidRPr="006D55CD">
        <w:t>Vyhlášky Ministerstva školstva S</w:t>
      </w:r>
      <w:r>
        <w:t>R č. 435/2020</w:t>
      </w:r>
      <w:r w:rsidRPr="006D55CD">
        <w:t xml:space="preserve">  o štruktúre a obsahu správ o výchovno-vzdelávacej činnosti, jej výsledkoch a podmien</w:t>
      </w:r>
      <w:r>
        <w:t>kach škôl a školských zariadení,</w:t>
      </w:r>
    </w:p>
    <w:p w:rsidR="0082058D" w:rsidRPr="006D55CD" w:rsidRDefault="0082058D" w:rsidP="0082058D">
      <w:pPr>
        <w:pStyle w:val="Zkladntext2"/>
        <w:numPr>
          <w:ilvl w:val="0"/>
          <w:numId w:val="1"/>
        </w:numPr>
        <w:spacing w:line="480" w:lineRule="auto"/>
      </w:pPr>
      <w:r>
        <w:t>Koncepcie</w:t>
      </w:r>
      <w:r w:rsidRPr="006D55CD">
        <w:t xml:space="preserve"> školy</w:t>
      </w:r>
      <w:r>
        <w:t>,</w:t>
      </w:r>
    </w:p>
    <w:p w:rsidR="0082058D" w:rsidRPr="006D55CD" w:rsidRDefault="0082058D" w:rsidP="0082058D">
      <w:pPr>
        <w:pStyle w:val="Zkladntext2"/>
        <w:numPr>
          <w:ilvl w:val="0"/>
          <w:numId w:val="1"/>
        </w:numPr>
        <w:spacing w:line="480" w:lineRule="auto"/>
      </w:pPr>
      <w:r w:rsidRPr="006D55CD">
        <w:t>Plán</w:t>
      </w:r>
      <w:r>
        <w:t>u práce školy na školský rok 202</w:t>
      </w:r>
      <w:r w:rsidR="00A46672">
        <w:t>3</w:t>
      </w:r>
      <w:r>
        <w:t>/202</w:t>
      </w:r>
      <w:r w:rsidR="00A46672">
        <w:t>4</w:t>
      </w:r>
      <w:r>
        <w:t>,</w:t>
      </w:r>
    </w:p>
    <w:p w:rsidR="0082058D" w:rsidRPr="006D55CD" w:rsidRDefault="0082058D" w:rsidP="0082058D">
      <w:pPr>
        <w:pStyle w:val="Zkladntext2"/>
        <w:numPr>
          <w:ilvl w:val="0"/>
          <w:numId w:val="1"/>
        </w:numPr>
        <w:spacing w:line="480" w:lineRule="auto"/>
      </w:pPr>
      <w:r w:rsidRPr="006D55CD">
        <w:t>Vyhodnotenia plnenia plánov práce jednotlivých  metodických združení, komisií vzdelávacích oblastí a</w:t>
      </w:r>
      <w:r>
        <w:t> </w:t>
      </w:r>
      <w:r w:rsidRPr="006D55CD">
        <w:t>koordinátorov</w:t>
      </w:r>
      <w:r>
        <w:t>,</w:t>
      </w:r>
    </w:p>
    <w:p w:rsidR="0082058D" w:rsidRPr="006D55CD" w:rsidRDefault="0082058D" w:rsidP="0082058D">
      <w:pPr>
        <w:pStyle w:val="Zkladntext2"/>
        <w:numPr>
          <w:ilvl w:val="0"/>
          <w:numId w:val="1"/>
        </w:numPr>
        <w:spacing w:line="480" w:lineRule="auto"/>
      </w:pPr>
      <w:r>
        <w:t>Informácií</w:t>
      </w:r>
      <w:r w:rsidRPr="006D55CD">
        <w:t xml:space="preserve"> o činnosti Rady školy pri ZŠ –Pribinova 34, Trebišov</w:t>
      </w:r>
      <w:r>
        <w:t>.</w:t>
      </w:r>
    </w:p>
    <w:p w:rsidR="0082058D" w:rsidRPr="006D55CD" w:rsidRDefault="0082058D" w:rsidP="0082058D">
      <w:pPr>
        <w:spacing w:line="480" w:lineRule="auto"/>
        <w:jc w:val="both"/>
      </w:pPr>
    </w:p>
    <w:p w:rsidR="0082058D" w:rsidRPr="006D55CD" w:rsidRDefault="0082058D" w:rsidP="0082058D">
      <w:pPr>
        <w:spacing w:line="480" w:lineRule="auto"/>
        <w:jc w:val="both"/>
        <w:rPr>
          <w:sz w:val="28"/>
        </w:rPr>
      </w:pPr>
    </w:p>
    <w:p w:rsidR="0082058D" w:rsidRPr="006D55CD" w:rsidRDefault="0082058D" w:rsidP="0082058D">
      <w:pPr>
        <w:jc w:val="both"/>
        <w:rPr>
          <w:sz w:val="28"/>
        </w:rPr>
      </w:pPr>
    </w:p>
    <w:p w:rsidR="0082058D" w:rsidRPr="006D55CD" w:rsidRDefault="0082058D" w:rsidP="0082058D">
      <w:pPr>
        <w:jc w:val="both"/>
        <w:rPr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82058D" w:rsidRDefault="0082058D" w:rsidP="0082058D">
      <w:pPr>
        <w:pStyle w:val="Nzov"/>
        <w:jc w:val="left"/>
        <w:rPr>
          <w:rFonts w:eastAsia="Times New Roman"/>
          <w:sz w:val="28"/>
        </w:rPr>
      </w:pPr>
    </w:p>
    <w:p w:rsidR="00E777D3" w:rsidRDefault="00E777D3" w:rsidP="0082058D">
      <w:pPr>
        <w:pStyle w:val="Nzov"/>
        <w:jc w:val="left"/>
        <w:rPr>
          <w:rFonts w:eastAsia="Times New Roman"/>
          <w:sz w:val="28"/>
        </w:rPr>
      </w:pPr>
    </w:p>
    <w:p w:rsidR="0082058D" w:rsidRPr="006D55CD" w:rsidRDefault="0082058D" w:rsidP="0082058D">
      <w:pPr>
        <w:pStyle w:val="Nzov"/>
        <w:jc w:val="left"/>
      </w:pPr>
    </w:p>
    <w:p w:rsidR="0082058D" w:rsidRPr="006D55CD" w:rsidRDefault="0082058D" w:rsidP="0082058D">
      <w:pPr>
        <w:pStyle w:val="Nzov"/>
        <w:rPr>
          <w:b/>
          <w:bCs/>
          <w:szCs w:val="28"/>
        </w:rPr>
      </w:pPr>
      <w:r w:rsidRPr="006D55CD">
        <w:rPr>
          <w:noProof/>
          <w:lang w:eastAsia="sk-SK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margin">
              <wp:posOffset>4877435</wp:posOffset>
            </wp:positionH>
            <wp:positionV relativeFrom="paragraph">
              <wp:posOffset>-240030</wp:posOffset>
            </wp:positionV>
            <wp:extent cx="905510" cy="1356995"/>
            <wp:effectExtent l="0" t="0" r="8890" b="0"/>
            <wp:wrapTight wrapText="bothSides">
              <wp:wrapPolygon edited="0">
                <wp:start x="0" y="0"/>
                <wp:lineTo x="0" y="21226"/>
                <wp:lineTo x="21358" y="21226"/>
                <wp:lineTo x="21358" y="0"/>
                <wp:lineTo x="0" y="0"/>
              </wp:wrapPolygon>
            </wp:wrapTight>
            <wp:docPr id="2" name="Obrázok 2" descr="logo nové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 nové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5510" cy="1356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D55CD">
        <w:rPr>
          <w:b/>
          <w:bCs/>
          <w:szCs w:val="28"/>
        </w:rPr>
        <w:t>S p r á v a</w:t>
      </w:r>
    </w:p>
    <w:p w:rsidR="0082058D" w:rsidRPr="006D55CD" w:rsidRDefault="0082058D" w:rsidP="0082058D">
      <w:pPr>
        <w:pStyle w:val="Zkladntext"/>
      </w:pPr>
      <w:r w:rsidRPr="006D55CD">
        <w:t xml:space="preserve">o výsledkoch a podmienkach výchovno-vzdelávacej činnosti </w:t>
      </w:r>
    </w:p>
    <w:p w:rsidR="0082058D" w:rsidRPr="006D55CD" w:rsidRDefault="0082058D" w:rsidP="0082058D">
      <w:pPr>
        <w:pStyle w:val="Zkladntext"/>
      </w:pPr>
      <w:r w:rsidRPr="006D55CD">
        <w:t xml:space="preserve"> Základnej školy Pribinova 34</w:t>
      </w:r>
      <w:r w:rsidR="00A1504B">
        <w:t xml:space="preserve"> v Trebišove za školský rok 202</w:t>
      </w:r>
      <w:r w:rsidR="00A46672">
        <w:t>3</w:t>
      </w:r>
      <w:r w:rsidR="00A1504B">
        <w:t>/202</w:t>
      </w:r>
      <w:r w:rsidR="00A46672">
        <w:t>4</w:t>
      </w:r>
    </w:p>
    <w:p w:rsidR="0082058D" w:rsidRPr="006D55CD" w:rsidRDefault="0082058D" w:rsidP="0082058D">
      <w:pPr>
        <w:jc w:val="both"/>
        <w:rPr>
          <w:b/>
          <w:bCs/>
          <w:sz w:val="28"/>
        </w:rPr>
      </w:pPr>
    </w:p>
    <w:p w:rsidR="0082058D" w:rsidRPr="006D55CD" w:rsidRDefault="0082058D" w:rsidP="0082058D">
      <w:pPr>
        <w:jc w:val="both"/>
        <w:rPr>
          <w:b/>
          <w:bCs/>
          <w:sz w:val="28"/>
        </w:rPr>
      </w:pPr>
      <w:r w:rsidRPr="006D55CD">
        <w:rPr>
          <w:b/>
          <w:bCs/>
          <w:sz w:val="28"/>
        </w:rPr>
        <w:t>I.</w:t>
      </w:r>
    </w:p>
    <w:p w:rsidR="0082058D" w:rsidRPr="006D55CD" w:rsidRDefault="0082058D" w:rsidP="0082058D">
      <w:pPr>
        <w:jc w:val="both"/>
        <w:rPr>
          <w:b/>
          <w:bCs/>
          <w:u w:val="single"/>
        </w:rPr>
      </w:pPr>
      <w:r w:rsidRPr="006D55CD">
        <w:t>a)</w:t>
      </w:r>
      <w:r>
        <w:rPr>
          <w:b/>
          <w:bCs/>
        </w:rPr>
        <w:t>Údaje</w:t>
      </w:r>
      <w:r w:rsidRPr="006D55CD">
        <w:rPr>
          <w:b/>
          <w:bCs/>
        </w:rPr>
        <w:t xml:space="preserve"> o škole: </w:t>
      </w:r>
      <w:r w:rsidRPr="006D55CD">
        <w:rPr>
          <w:b/>
          <w:bCs/>
          <w:u w:val="single"/>
        </w:rPr>
        <w:t>(§ 2ods. 1 písm. a)</w:t>
      </w:r>
    </w:p>
    <w:p w:rsidR="0082058D" w:rsidRPr="006D55CD" w:rsidRDefault="0082058D" w:rsidP="0082058D">
      <w:pPr>
        <w:jc w:val="both"/>
      </w:pPr>
    </w:p>
    <w:tbl>
      <w:tblPr>
        <w:tblStyle w:val="Tabukasmriekou4zvraznenie53"/>
        <w:tblW w:w="9217" w:type="dxa"/>
        <w:tblLook w:val="04A0"/>
      </w:tblPr>
      <w:tblGrid>
        <w:gridCol w:w="4216"/>
        <w:gridCol w:w="5001"/>
      </w:tblGrid>
      <w:tr w:rsidR="0082058D" w:rsidRPr="006D55CD" w:rsidTr="006846E7">
        <w:trPr>
          <w:cnfStyle w:val="100000000000"/>
          <w:trHeight w:val="259"/>
        </w:trPr>
        <w:tc>
          <w:tcPr>
            <w:cnfStyle w:val="001000000000"/>
            <w:tcW w:w="9217" w:type="dxa"/>
            <w:gridSpan w:val="2"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FFFFFF"/>
              </w:rPr>
            </w:pPr>
            <w:r w:rsidRPr="00CE5017">
              <w:rPr>
                <w:b w:val="0"/>
                <w:bCs w:val="0"/>
                <w:color w:val="FFFFFF"/>
              </w:rPr>
              <w:t>1. Názov školy:  Základná  škola</w:t>
            </w:r>
          </w:p>
        </w:tc>
      </w:tr>
      <w:tr w:rsidR="0082058D" w:rsidRPr="006D55CD" w:rsidTr="006846E7">
        <w:trPr>
          <w:cnfStyle w:val="000000100000"/>
          <w:trHeight w:val="71"/>
        </w:trPr>
        <w:tc>
          <w:tcPr>
            <w:cnfStyle w:val="001000000000"/>
            <w:tcW w:w="9217" w:type="dxa"/>
            <w:gridSpan w:val="2"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2. Adresa: Pribinova 34, 075 01 Trebišov</w:t>
            </w:r>
          </w:p>
        </w:tc>
      </w:tr>
      <w:tr w:rsidR="0082058D" w:rsidRPr="006D55CD" w:rsidTr="006846E7">
        <w:trPr>
          <w:trHeight w:val="259"/>
        </w:trPr>
        <w:tc>
          <w:tcPr>
            <w:cnfStyle w:val="001000000000"/>
            <w:tcW w:w="9217" w:type="dxa"/>
            <w:gridSpan w:val="2"/>
            <w:hideMark/>
          </w:tcPr>
          <w:p w:rsidR="0082058D" w:rsidRPr="00CE5017" w:rsidRDefault="00041462" w:rsidP="00D475FA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 Telefónne číslo: 0917 526 214</w:t>
            </w:r>
          </w:p>
        </w:tc>
      </w:tr>
      <w:tr w:rsidR="0082058D" w:rsidRPr="006D55CD" w:rsidTr="006846E7">
        <w:trPr>
          <w:cnfStyle w:val="000000100000"/>
          <w:trHeight w:val="280"/>
        </w:trPr>
        <w:tc>
          <w:tcPr>
            <w:cnfStyle w:val="001000000000"/>
            <w:tcW w:w="9217" w:type="dxa"/>
            <w:gridSpan w:val="2"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4. Webové sídlo: www.zspribinovatv.edu.sk</w:t>
            </w:r>
          </w:p>
        </w:tc>
      </w:tr>
      <w:tr w:rsidR="0082058D" w:rsidRPr="006D55CD" w:rsidTr="006846E7">
        <w:trPr>
          <w:trHeight w:val="259"/>
        </w:trPr>
        <w:tc>
          <w:tcPr>
            <w:cnfStyle w:val="001000000000"/>
            <w:tcW w:w="9217" w:type="dxa"/>
            <w:gridSpan w:val="2"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5. Adresa elektronickej pošty: skola@zspribinovatv.edu.sk</w:t>
            </w:r>
          </w:p>
        </w:tc>
      </w:tr>
      <w:tr w:rsidR="0082058D" w:rsidRPr="006D55CD" w:rsidTr="007F1689">
        <w:trPr>
          <w:cnfStyle w:val="000000100000"/>
          <w:trHeight w:val="259"/>
        </w:trPr>
        <w:tc>
          <w:tcPr>
            <w:cnfStyle w:val="001000000000"/>
            <w:tcW w:w="4216" w:type="dxa"/>
            <w:hideMark/>
          </w:tcPr>
          <w:p w:rsidR="0082058D" w:rsidRPr="00CE5017" w:rsidRDefault="0082058D" w:rsidP="00D475FA">
            <w:pPr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6. Meno a priezvisko vedúcich pracovníkov:</w:t>
            </w:r>
          </w:p>
        </w:tc>
        <w:tc>
          <w:tcPr>
            <w:tcW w:w="5001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b/>
                <w:bCs/>
              </w:rPr>
            </w:pPr>
            <w:r w:rsidRPr="00CE5017">
              <w:rPr>
                <w:b/>
                <w:bCs/>
              </w:rPr>
              <w:t>Funkcie:</w:t>
            </w:r>
          </w:p>
        </w:tc>
      </w:tr>
      <w:tr w:rsidR="0082058D" w:rsidRPr="006D55CD" w:rsidTr="007F1689">
        <w:trPr>
          <w:trHeight w:val="259"/>
        </w:trPr>
        <w:tc>
          <w:tcPr>
            <w:cnfStyle w:val="001000000000"/>
            <w:tcW w:w="4216" w:type="dxa"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 xml:space="preserve">    PaedDr. </w:t>
            </w:r>
            <w:r w:rsidR="00A46672">
              <w:rPr>
                <w:b w:val="0"/>
                <w:bCs w:val="0"/>
              </w:rPr>
              <w:t xml:space="preserve">Daniel </w:t>
            </w:r>
            <w:proofErr w:type="spellStart"/>
            <w:r w:rsidR="00A46672">
              <w:rPr>
                <w:b w:val="0"/>
                <w:bCs w:val="0"/>
              </w:rPr>
              <w:t>Nitrai</w:t>
            </w:r>
            <w:proofErr w:type="spellEnd"/>
          </w:p>
        </w:tc>
        <w:tc>
          <w:tcPr>
            <w:tcW w:w="5001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</w:pPr>
            <w:r w:rsidRPr="00CE5017">
              <w:t>riaditeľ školy</w:t>
            </w:r>
          </w:p>
        </w:tc>
      </w:tr>
      <w:tr w:rsidR="0082058D" w:rsidRPr="006D55CD" w:rsidTr="007F1689">
        <w:trPr>
          <w:cnfStyle w:val="000000100000"/>
          <w:trHeight w:val="259"/>
        </w:trPr>
        <w:tc>
          <w:tcPr>
            <w:cnfStyle w:val="001000000000"/>
            <w:tcW w:w="4216" w:type="dxa"/>
            <w:hideMark/>
          </w:tcPr>
          <w:p w:rsidR="0082058D" w:rsidRPr="00CE5017" w:rsidRDefault="00A46672" w:rsidP="00D475FA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Mgr. Tatiana </w:t>
            </w:r>
            <w:proofErr w:type="spellStart"/>
            <w:r>
              <w:rPr>
                <w:b w:val="0"/>
                <w:bCs w:val="0"/>
              </w:rPr>
              <w:t>Dandárová</w:t>
            </w:r>
            <w:proofErr w:type="spellEnd"/>
          </w:p>
        </w:tc>
        <w:tc>
          <w:tcPr>
            <w:tcW w:w="5001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</w:pPr>
            <w:r w:rsidRPr="00CE5017">
              <w:t>zástupca riaditeľa školy pre nižšie stredné vzdelávanie</w:t>
            </w:r>
            <w:r w:rsidR="007F1689">
              <w:t xml:space="preserve">, </w:t>
            </w:r>
            <w:r w:rsidR="007F1689" w:rsidRPr="00CE5017">
              <w:t>pre primárne vzdelávanie</w:t>
            </w:r>
          </w:p>
        </w:tc>
      </w:tr>
      <w:tr w:rsidR="007F1689" w:rsidRPr="006D55CD" w:rsidTr="007F1689">
        <w:trPr>
          <w:trHeight w:val="259"/>
        </w:trPr>
        <w:tc>
          <w:tcPr>
            <w:cnfStyle w:val="001000000000"/>
            <w:tcW w:w="4216" w:type="dxa"/>
          </w:tcPr>
          <w:p w:rsidR="007F1689" w:rsidRPr="00CE5017" w:rsidRDefault="007F1689" w:rsidP="006F5FF5">
            <w:pPr>
              <w:jc w:val="both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 xml:space="preserve">Dávid </w:t>
            </w:r>
            <w:proofErr w:type="spellStart"/>
            <w:r>
              <w:rPr>
                <w:b w:val="0"/>
                <w:bCs w:val="0"/>
              </w:rPr>
              <w:t>Timčo</w:t>
            </w:r>
            <w:proofErr w:type="spellEnd"/>
          </w:p>
        </w:tc>
        <w:tc>
          <w:tcPr>
            <w:tcW w:w="5001" w:type="dxa"/>
          </w:tcPr>
          <w:p w:rsidR="007F1689" w:rsidRPr="00CE5017" w:rsidRDefault="007F1689" w:rsidP="006F5FF5">
            <w:pPr>
              <w:jc w:val="both"/>
              <w:cnfStyle w:val="000000000000"/>
            </w:pPr>
            <w:r w:rsidRPr="00CE5017">
              <w:t>Vedúc</w:t>
            </w:r>
            <w:r>
              <w:t xml:space="preserve">i </w:t>
            </w:r>
            <w:r w:rsidRPr="00CE5017">
              <w:t>školskej jedálne</w:t>
            </w:r>
          </w:p>
        </w:tc>
      </w:tr>
      <w:tr w:rsidR="0082058D" w:rsidRPr="006D55CD" w:rsidTr="007F1689">
        <w:trPr>
          <w:cnfStyle w:val="000000100000"/>
          <w:trHeight w:val="259"/>
        </w:trPr>
        <w:tc>
          <w:tcPr>
            <w:cnfStyle w:val="001000000000"/>
            <w:tcW w:w="4216" w:type="dxa"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</w:rPr>
            </w:pPr>
          </w:p>
        </w:tc>
        <w:tc>
          <w:tcPr>
            <w:tcW w:w="5001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</w:pPr>
          </w:p>
        </w:tc>
      </w:tr>
      <w:tr w:rsidR="0082058D" w:rsidRPr="006D55CD" w:rsidTr="007F1689">
        <w:trPr>
          <w:trHeight w:val="259"/>
        </w:trPr>
        <w:tc>
          <w:tcPr>
            <w:cnfStyle w:val="001000000000"/>
            <w:tcW w:w="4216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 xml:space="preserve">7.Mená a priezviská členov rady školy: </w:t>
            </w:r>
          </w:p>
        </w:tc>
        <w:tc>
          <w:tcPr>
            <w:tcW w:w="5001" w:type="dxa"/>
          </w:tcPr>
          <w:p w:rsidR="0082058D" w:rsidRPr="00CE5017" w:rsidRDefault="0082058D" w:rsidP="00D475FA">
            <w:pPr>
              <w:jc w:val="both"/>
              <w:cnfStyle w:val="000000000000"/>
            </w:pPr>
          </w:p>
        </w:tc>
      </w:tr>
    </w:tbl>
    <w:p w:rsidR="0082058D" w:rsidRDefault="0082058D" w:rsidP="0082058D">
      <w:pPr>
        <w:jc w:val="both"/>
        <w:rPr>
          <w:b/>
          <w:bCs/>
        </w:rPr>
      </w:pPr>
    </w:p>
    <w:tbl>
      <w:tblPr>
        <w:tblStyle w:val="Tabukasmriekou4zvraznenie53"/>
        <w:tblW w:w="9236" w:type="dxa"/>
        <w:tblLook w:val="04A0"/>
      </w:tblPr>
      <w:tblGrid>
        <w:gridCol w:w="658"/>
        <w:gridCol w:w="3603"/>
        <w:gridCol w:w="999"/>
        <w:gridCol w:w="3976"/>
      </w:tblGrid>
      <w:tr w:rsidR="0082058D" w:rsidRPr="00CE5017" w:rsidTr="006846E7">
        <w:trPr>
          <w:cnfStyle w:val="100000000000"/>
          <w:trHeight w:val="62"/>
        </w:trPr>
        <w:tc>
          <w:tcPr>
            <w:cnfStyle w:val="001000000000"/>
            <w:tcW w:w="659" w:type="dxa"/>
            <w:hideMark/>
          </w:tcPr>
          <w:p w:rsidR="0082058D" w:rsidRPr="00CE5017" w:rsidRDefault="0082058D" w:rsidP="00D475FA">
            <w:pPr>
              <w:spacing w:after="240"/>
              <w:jc w:val="both"/>
              <w:rPr>
                <w:b w:val="0"/>
                <w:bCs w:val="0"/>
                <w:color w:val="000000"/>
                <w:lang w:eastAsia="sk-SK"/>
              </w:rPr>
            </w:pPr>
            <w:proofErr w:type="spellStart"/>
            <w:r w:rsidRPr="00CE5017">
              <w:rPr>
                <w:b w:val="0"/>
                <w:bCs w:val="0"/>
                <w:color w:val="000000"/>
                <w:lang w:eastAsia="sk-SK"/>
              </w:rPr>
              <w:t>P.č</w:t>
            </w:r>
            <w:proofErr w:type="spellEnd"/>
            <w:r w:rsidRPr="00CE5017">
              <w:rPr>
                <w:b w:val="0"/>
                <w:bCs w:val="0"/>
                <w:color w:val="000000"/>
                <w:lang w:eastAsia="sk-SK"/>
              </w:rPr>
              <w:t>.</w:t>
            </w:r>
          </w:p>
        </w:tc>
        <w:tc>
          <w:tcPr>
            <w:tcW w:w="3603" w:type="dxa"/>
            <w:hideMark/>
          </w:tcPr>
          <w:p w:rsidR="0082058D" w:rsidRPr="00CE5017" w:rsidRDefault="0082058D" w:rsidP="00D475FA">
            <w:pPr>
              <w:spacing w:after="240"/>
              <w:jc w:val="both"/>
              <w:cnfStyle w:val="100000000000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Meno a priezvisko</w:t>
            </w:r>
          </w:p>
        </w:tc>
        <w:tc>
          <w:tcPr>
            <w:tcW w:w="998" w:type="dxa"/>
            <w:hideMark/>
          </w:tcPr>
          <w:p w:rsidR="0082058D" w:rsidRPr="00CE5017" w:rsidRDefault="0082058D" w:rsidP="00D475FA">
            <w:pPr>
              <w:spacing w:after="240"/>
              <w:jc w:val="both"/>
              <w:cnfStyle w:val="100000000000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Funkcia</w:t>
            </w:r>
          </w:p>
        </w:tc>
        <w:tc>
          <w:tcPr>
            <w:tcW w:w="3976" w:type="dxa"/>
            <w:hideMark/>
          </w:tcPr>
          <w:p w:rsidR="0082058D" w:rsidRPr="00CE5017" w:rsidRDefault="0082058D" w:rsidP="00D475FA">
            <w:pPr>
              <w:spacing w:after="240"/>
              <w:jc w:val="both"/>
              <w:cnfStyle w:val="100000000000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 xml:space="preserve">Delegovaný za </w:t>
            </w:r>
          </w:p>
        </w:tc>
      </w:tr>
      <w:tr w:rsidR="0082058D" w:rsidRPr="00CE5017" w:rsidTr="006846E7">
        <w:trPr>
          <w:cnfStyle w:val="000000100000"/>
          <w:trHeight w:val="65"/>
        </w:trPr>
        <w:tc>
          <w:tcPr>
            <w:cnfStyle w:val="001000000000"/>
            <w:tcW w:w="659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1</w:t>
            </w:r>
          </w:p>
        </w:tc>
        <w:tc>
          <w:tcPr>
            <w:tcW w:w="3603" w:type="dxa"/>
            <w:hideMark/>
          </w:tcPr>
          <w:p w:rsidR="0082058D" w:rsidRPr="00CE5017" w:rsidRDefault="00335993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Tomáš </w:t>
            </w:r>
            <w:proofErr w:type="spellStart"/>
            <w:r>
              <w:rPr>
                <w:color w:val="000000"/>
                <w:lang w:eastAsia="sk-SK"/>
              </w:rPr>
              <w:t>Wilk</w:t>
            </w:r>
            <w:proofErr w:type="spellEnd"/>
          </w:p>
        </w:tc>
        <w:tc>
          <w:tcPr>
            <w:tcW w:w="998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predseda</w:t>
            </w:r>
          </w:p>
        </w:tc>
        <w:tc>
          <w:tcPr>
            <w:tcW w:w="3976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za rodičov</w:t>
            </w:r>
          </w:p>
        </w:tc>
      </w:tr>
      <w:tr w:rsidR="0082058D" w:rsidRPr="00CE5017" w:rsidTr="006846E7">
        <w:trPr>
          <w:trHeight w:val="62"/>
        </w:trPr>
        <w:tc>
          <w:tcPr>
            <w:cnfStyle w:val="001000000000"/>
            <w:tcW w:w="659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2</w:t>
            </w:r>
          </w:p>
        </w:tc>
        <w:tc>
          <w:tcPr>
            <w:tcW w:w="3603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 xml:space="preserve">Mgr. Gabriela </w:t>
            </w:r>
            <w:proofErr w:type="spellStart"/>
            <w:r w:rsidRPr="00CE5017">
              <w:rPr>
                <w:color w:val="000000"/>
                <w:lang w:eastAsia="sk-SK"/>
              </w:rPr>
              <w:t>Gregušová</w:t>
            </w:r>
            <w:proofErr w:type="spellEnd"/>
          </w:p>
        </w:tc>
        <w:tc>
          <w:tcPr>
            <w:tcW w:w="998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tajomník</w:t>
            </w:r>
          </w:p>
        </w:tc>
        <w:tc>
          <w:tcPr>
            <w:tcW w:w="3976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za pedagogických zamestnancov</w:t>
            </w:r>
          </w:p>
        </w:tc>
      </w:tr>
      <w:tr w:rsidR="0082058D" w:rsidRPr="00CE5017" w:rsidTr="006846E7">
        <w:trPr>
          <w:cnfStyle w:val="000000100000"/>
          <w:trHeight w:val="92"/>
        </w:trPr>
        <w:tc>
          <w:tcPr>
            <w:cnfStyle w:val="001000000000"/>
            <w:tcW w:w="659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3</w:t>
            </w:r>
          </w:p>
        </w:tc>
        <w:tc>
          <w:tcPr>
            <w:tcW w:w="3603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PaedDr. Jozef Pavlikovský</w:t>
            </w:r>
          </w:p>
        </w:tc>
        <w:tc>
          <w:tcPr>
            <w:tcW w:w="998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člen</w:t>
            </w:r>
          </w:p>
        </w:tc>
        <w:tc>
          <w:tcPr>
            <w:tcW w:w="3976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za pedagogických zamestnancov</w:t>
            </w:r>
          </w:p>
        </w:tc>
      </w:tr>
      <w:tr w:rsidR="0082058D" w:rsidRPr="00CE5017" w:rsidTr="006846E7">
        <w:trPr>
          <w:trHeight w:val="62"/>
        </w:trPr>
        <w:tc>
          <w:tcPr>
            <w:cnfStyle w:val="001000000000"/>
            <w:tcW w:w="659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4</w:t>
            </w:r>
          </w:p>
        </w:tc>
        <w:tc>
          <w:tcPr>
            <w:tcW w:w="3603" w:type="dxa"/>
            <w:hideMark/>
          </w:tcPr>
          <w:p w:rsidR="0082058D" w:rsidRPr="00CE5017" w:rsidRDefault="00335993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proofErr w:type="spellStart"/>
            <w:r>
              <w:rPr>
                <w:color w:val="000000"/>
                <w:lang w:eastAsia="sk-SK"/>
              </w:rPr>
              <w:t>David</w:t>
            </w:r>
            <w:proofErr w:type="spellEnd"/>
            <w:r>
              <w:rPr>
                <w:color w:val="000000"/>
                <w:lang w:eastAsia="sk-SK"/>
              </w:rPr>
              <w:t xml:space="preserve"> </w:t>
            </w:r>
            <w:proofErr w:type="spellStart"/>
            <w:r>
              <w:rPr>
                <w:color w:val="000000"/>
                <w:lang w:eastAsia="sk-SK"/>
              </w:rPr>
              <w:t>Timčo</w:t>
            </w:r>
            <w:proofErr w:type="spellEnd"/>
          </w:p>
        </w:tc>
        <w:tc>
          <w:tcPr>
            <w:tcW w:w="998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člen</w:t>
            </w:r>
          </w:p>
        </w:tc>
        <w:tc>
          <w:tcPr>
            <w:tcW w:w="3976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za nepedagogických zamestnancov</w:t>
            </w:r>
          </w:p>
        </w:tc>
      </w:tr>
      <w:tr w:rsidR="0082058D" w:rsidRPr="00CE5017" w:rsidTr="006846E7">
        <w:trPr>
          <w:cnfStyle w:val="000000100000"/>
          <w:trHeight w:val="62"/>
        </w:trPr>
        <w:tc>
          <w:tcPr>
            <w:cnfStyle w:val="001000000000"/>
            <w:tcW w:w="659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5</w:t>
            </w:r>
          </w:p>
        </w:tc>
        <w:tc>
          <w:tcPr>
            <w:tcW w:w="3603" w:type="dxa"/>
            <w:hideMark/>
          </w:tcPr>
          <w:p w:rsidR="0082058D" w:rsidRPr="00CE5017" w:rsidRDefault="00E777D3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 xml:space="preserve">Jana </w:t>
            </w:r>
            <w:proofErr w:type="spellStart"/>
            <w:r>
              <w:rPr>
                <w:color w:val="000000"/>
                <w:lang w:eastAsia="sk-SK"/>
              </w:rPr>
              <w:t>Jacková</w:t>
            </w:r>
            <w:proofErr w:type="spellEnd"/>
          </w:p>
        </w:tc>
        <w:tc>
          <w:tcPr>
            <w:tcW w:w="998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člen</w:t>
            </w:r>
          </w:p>
        </w:tc>
        <w:tc>
          <w:tcPr>
            <w:tcW w:w="3976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za rodičov</w:t>
            </w:r>
          </w:p>
        </w:tc>
      </w:tr>
      <w:tr w:rsidR="0082058D" w:rsidRPr="00CE5017" w:rsidTr="006846E7">
        <w:trPr>
          <w:trHeight w:val="62"/>
        </w:trPr>
        <w:tc>
          <w:tcPr>
            <w:cnfStyle w:val="001000000000"/>
            <w:tcW w:w="659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6</w:t>
            </w:r>
          </w:p>
        </w:tc>
        <w:tc>
          <w:tcPr>
            <w:tcW w:w="3603" w:type="dxa"/>
            <w:hideMark/>
          </w:tcPr>
          <w:p w:rsidR="0082058D" w:rsidRPr="00CE5017" w:rsidRDefault="00335993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Ing. Veronika Tomková</w:t>
            </w:r>
          </w:p>
        </w:tc>
        <w:tc>
          <w:tcPr>
            <w:tcW w:w="998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člen</w:t>
            </w:r>
          </w:p>
        </w:tc>
        <w:tc>
          <w:tcPr>
            <w:tcW w:w="3976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za rodičov</w:t>
            </w:r>
          </w:p>
        </w:tc>
      </w:tr>
      <w:tr w:rsidR="0082058D" w:rsidRPr="00CE5017" w:rsidTr="006846E7">
        <w:trPr>
          <w:cnfStyle w:val="000000100000"/>
          <w:trHeight w:val="62"/>
        </w:trPr>
        <w:tc>
          <w:tcPr>
            <w:cnfStyle w:val="001000000000"/>
            <w:tcW w:w="659" w:type="dxa"/>
            <w:hideMark/>
          </w:tcPr>
          <w:p w:rsidR="0082058D" w:rsidRPr="006944FF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  <w:r w:rsidRPr="006944FF">
              <w:rPr>
                <w:b w:val="0"/>
                <w:bCs w:val="0"/>
                <w:color w:val="000000"/>
                <w:lang w:eastAsia="sk-SK"/>
              </w:rPr>
              <w:t>7</w:t>
            </w:r>
          </w:p>
        </w:tc>
        <w:tc>
          <w:tcPr>
            <w:tcW w:w="3603" w:type="dxa"/>
            <w:hideMark/>
          </w:tcPr>
          <w:p w:rsidR="0082058D" w:rsidRPr="006944FF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6944FF">
              <w:rPr>
                <w:color w:val="000000"/>
                <w:lang w:eastAsia="sk-SK"/>
              </w:rPr>
              <w:t xml:space="preserve">Jana </w:t>
            </w:r>
            <w:bookmarkStart w:id="0" w:name="_GoBack"/>
            <w:bookmarkEnd w:id="0"/>
            <w:proofErr w:type="spellStart"/>
            <w:r w:rsidR="006944FF">
              <w:rPr>
                <w:color w:val="000000"/>
                <w:lang w:eastAsia="sk-SK"/>
              </w:rPr>
              <w:t>Spišáková</w:t>
            </w:r>
            <w:proofErr w:type="spellEnd"/>
          </w:p>
        </w:tc>
        <w:tc>
          <w:tcPr>
            <w:tcW w:w="998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člen</w:t>
            </w:r>
          </w:p>
        </w:tc>
        <w:tc>
          <w:tcPr>
            <w:tcW w:w="3976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za rodičov</w:t>
            </w:r>
          </w:p>
        </w:tc>
      </w:tr>
      <w:tr w:rsidR="0082058D" w:rsidRPr="00CE5017" w:rsidTr="006846E7">
        <w:trPr>
          <w:trHeight w:val="62"/>
        </w:trPr>
        <w:tc>
          <w:tcPr>
            <w:cnfStyle w:val="001000000000"/>
            <w:tcW w:w="659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8</w:t>
            </w:r>
          </w:p>
        </w:tc>
        <w:tc>
          <w:tcPr>
            <w:tcW w:w="3603" w:type="dxa"/>
            <w:hideMark/>
          </w:tcPr>
          <w:p w:rsidR="0082058D" w:rsidRPr="00CE5017" w:rsidRDefault="00121B07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Ph</w:t>
            </w:r>
            <w:r w:rsidR="00F8025F">
              <w:rPr>
                <w:color w:val="000000"/>
                <w:lang w:eastAsia="sk-SK"/>
              </w:rPr>
              <w:t xml:space="preserve">Dr. Daniela </w:t>
            </w:r>
            <w:proofErr w:type="spellStart"/>
            <w:r w:rsidR="00F8025F">
              <w:rPr>
                <w:color w:val="000000"/>
                <w:lang w:eastAsia="sk-SK"/>
              </w:rPr>
              <w:t>Fecková</w:t>
            </w:r>
            <w:proofErr w:type="spellEnd"/>
          </w:p>
        </w:tc>
        <w:tc>
          <w:tcPr>
            <w:tcW w:w="998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člen</w:t>
            </w:r>
          </w:p>
        </w:tc>
        <w:tc>
          <w:tcPr>
            <w:tcW w:w="3976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za zriaďovateľa</w:t>
            </w:r>
          </w:p>
        </w:tc>
      </w:tr>
      <w:tr w:rsidR="0082058D" w:rsidRPr="00CE5017" w:rsidTr="006846E7">
        <w:trPr>
          <w:cnfStyle w:val="000000100000"/>
          <w:trHeight w:val="62"/>
        </w:trPr>
        <w:tc>
          <w:tcPr>
            <w:cnfStyle w:val="001000000000"/>
            <w:tcW w:w="659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9</w:t>
            </w:r>
          </w:p>
        </w:tc>
        <w:tc>
          <w:tcPr>
            <w:tcW w:w="3603" w:type="dxa"/>
            <w:hideMark/>
          </w:tcPr>
          <w:p w:rsidR="0082058D" w:rsidRPr="00CE5017" w:rsidRDefault="00AB0CC1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Ladislav Ivan</w:t>
            </w:r>
          </w:p>
        </w:tc>
        <w:tc>
          <w:tcPr>
            <w:tcW w:w="998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člen</w:t>
            </w:r>
          </w:p>
        </w:tc>
        <w:tc>
          <w:tcPr>
            <w:tcW w:w="3976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za zriaďovateľa</w:t>
            </w:r>
          </w:p>
        </w:tc>
      </w:tr>
      <w:tr w:rsidR="0082058D" w:rsidRPr="00CE5017" w:rsidTr="006846E7">
        <w:trPr>
          <w:trHeight w:val="62"/>
        </w:trPr>
        <w:tc>
          <w:tcPr>
            <w:cnfStyle w:val="001000000000"/>
            <w:tcW w:w="659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10</w:t>
            </w:r>
          </w:p>
        </w:tc>
        <w:tc>
          <w:tcPr>
            <w:tcW w:w="3603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 xml:space="preserve">Mgr. Roman </w:t>
            </w:r>
            <w:proofErr w:type="spellStart"/>
            <w:r w:rsidRPr="00CE5017">
              <w:rPr>
                <w:color w:val="000000"/>
                <w:lang w:eastAsia="sk-SK"/>
              </w:rPr>
              <w:t>Ostrožovič</w:t>
            </w:r>
            <w:proofErr w:type="spellEnd"/>
          </w:p>
        </w:tc>
        <w:tc>
          <w:tcPr>
            <w:tcW w:w="998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člen</w:t>
            </w:r>
          </w:p>
        </w:tc>
        <w:tc>
          <w:tcPr>
            <w:tcW w:w="3976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za zriaďovateľa</w:t>
            </w:r>
          </w:p>
        </w:tc>
      </w:tr>
      <w:tr w:rsidR="0082058D" w:rsidRPr="00CE5017" w:rsidTr="006846E7">
        <w:trPr>
          <w:cnfStyle w:val="000000100000"/>
          <w:trHeight w:val="309"/>
        </w:trPr>
        <w:tc>
          <w:tcPr>
            <w:cnfStyle w:val="001000000000"/>
            <w:tcW w:w="659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11</w:t>
            </w:r>
          </w:p>
        </w:tc>
        <w:tc>
          <w:tcPr>
            <w:tcW w:w="3603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 xml:space="preserve">Miroslav </w:t>
            </w:r>
            <w:proofErr w:type="spellStart"/>
            <w:r w:rsidRPr="00CE5017">
              <w:rPr>
                <w:color w:val="000000"/>
                <w:lang w:eastAsia="sk-SK"/>
              </w:rPr>
              <w:t>Davala</w:t>
            </w:r>
            <w:proofErr w:type="spellEnd"/>
          </w:p>
        </w:tc>
        <w:tc>
          <w:tcPr>
            <w:tcW w:w="998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člen</w:t>
            </w:r>
          </w:p>
        </w:tc>
        <w:tc>
          <w:tcPr>
            <w:tcW w:w="3976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za zriaďovateľa</w:t>
            </w:r>
          </w:p>
        </w:tc>
      </w:tr>
    </w:tbl>
    <w:p w:rsidR="0082058D" w:rsidRDefault="0082058D" w:rsidP="0082058D">
      <w:pPr>
        <w:jc w:val="both"/>
        <w:rPr>
          <w:b/>
          <w:bCs/>
        </w:rPr>
      </w:pPr>
    </w:p>
    <w:p w:rsidR="0082058D" w:rsidRDefault="0082058D" w:rsidP="0082058D">
      <w:pPr>
        <w:jc w:val="both"/>
        <w:rPr>
          <w:b/>
          <w:bCs/>
        </w:rPr>
      </w:pPr>
      <w:r>
        <w:rPr>
          <w:b/>
          <w:bCs/>
        </w:rPr>
        <w:t>b) Údaje o zriaďovateľovi</w:t>
      </w:r>
    </w:p>
    <w:p w:rsidR="0082058D" w:rsidRPr="006D55CD" w:rsidRDefault="0082058D" w:rsidP="0082058D">
      <w:pPr>
        <w:jc w:val="both"/>
        <w:rPr>
          <w:b/>
          <w:bCs/>
        </w:rPr>
      </w:pPr>
    </w:p>
    <w:tbl>
      <w:tblPr>
        <w:tblStyle w:val="Tabukasmriekou4zvraznenie53"/>
        <w:tblW w:w="9217" w:type="dxa"/>
        <w:tblLook w:val="04A0"/>
      </w:tblPr>
      <w:tblGrid>
        <w:gridCol w:w="9217"/>
      </w:tblGrid>
      <w:tr w:rsidR="0082058D" w:rsidRPr="006D55CD" w:rsidTr="006846E7">
        <w:trPr>
          <w:cnfStyle w:val="100000000000"/>
          <w:trHeight w:val="755"/>
        </w:trPr>
        <w:tc>
          <w:tcPr>
            <w:cnfStyle w:val="001000000000"/>
            <w:tcW w:w="9217" w:type="dxa"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FFFFFF"/>
              </w:rPr>
            </w:pPr>
            <w:r w:rsidRPr="00CE5017">
              <w:rPr>
                <w:b w:val="0"/>
                <w:bCs w:val="0"/>
                <w:color w:val="FFFFFF"/>
              </w:rPr>
              <w:t xml:space="preserve"> Údaje o zriaďovateľovi</w:t>
            </w: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FFFFFF"/>
              </w:rPr>
            </w:pPr>
          </w:p>
        </w:tc>
      </w:tr>
      <w:tr w:rsidR="0082058D" w:rsidRPr="006D55CD" w:rsidTr="006846E7">
        <w:trPr>
          <w:cnfStyle w:val="000000100000"/>
          <w:trHeight w:val="755"/>
        </w:trPr>
        <w:tc>
          <w:tcPr>
            <w:cnfStyle w:val="001000000000"/>
            <w:tcW w:w="9217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1. Názov: Mesto Trebišov, PhDr. Marek Čižmár, primátor</w:t>
            </w:r>
          </w:p>
        </w:tc>
      </w:tr>
      <w:tr w:rsidR="0082058D" w:rsidRPr="006D55CD" w:rsidTr="006846E7">
        <w:trPr>
          <w:trHeight w:val="361"/>
        </w:trPr>
        <w:tc>
          <w:tcPr>
            <w:cnfStyle w:val="001000000000"/>
            <w:tcW w:w="9217" w:type="dxa"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2. Sídlo: M.R. Štefánika 862, 075 25 Trebišov</w:t>
            </w:r>
          </w:p>
        </w:tc>
      </w:tr>
      <w:tr w:rsidR="0082058D" w:rsidRPr="006D55CD" w:rsidTr="006846E7">
        <w:trPr>
          <w:cnfStyle w:val="000000100000"/>
          <w:trHeight w:val="555"/>
        </w:trPr>
        <w:tc>
          <w:tcPr>
            <w:cnfStyle w:val="001000000000"/>
            <w:tcW w:w="9217" w:type="dxa"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 xml:space="preserve">3. Telefónne číslo: </w:t>
            </w:r>
            <w:r w:rsidRPr="00CE5017">
              <w:rPr>
                <w:b w:val="0"/>
                <w:bCs w:val="0"/>
                <w:color w:val="333333"/>
                <w:shd w:val="clear" w:color="auto" w:fill="FFFFFF"/>
              </w:rPr>
              <w:t> </w:t>
            </w:r>
            <w:r w:rsidRPr="00CE5017">
              <w:rPr>
                <w:b w:val="0"/>
                <w:bCs w:val="0"/>
                <w:color w:val="000000"/>
                <w:shd w:val="clear" w:color="auto" w:fill="FFFFFF"/>
              </w:rPr>
              <w:t>+421 56 672 2665</w:t>
            </w:r>
          </w:p>
        </w:tc>
      </w:tr>
      <w:tr w:rsidR="0082058D" w:rsidRPr="006D55CD" w:rsidTr="006846E7">
        <w:trPr>
          <w:trHeight w:val="720"/>
        </w:trPr>
        <w:tc>
          <w:tcPr>
            <w:cnfStyle w:val="001000000000"/>
            <w:tcW w:w="9217" w:type="dxa"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4. Adresa elektronickej pošty:  trebisov@trebisov.sk</w:t>
            </w:r>
          </w:p>
        </w:tc>
      </w:tr>
    </w:tbl>
    <w:p w:rsidR="0082058D" w:rsidRDefault="0082058D" w:rsidP="0082058D">
      <w:pPr>
        <w:jc w:val="both"/>
        <w:rPr>
          <w:b/>
          <w:bCs/>
        </w:rPr>
      </w:pPr>
    </w:p>
    <w:p w:rsidR="005F121F" w:rsidRDefault="005F121F" w:rsidP="0082058D">
      <w:pPr>
        <w:jc w:val="both"/>
        <w:rPr>
          <w:b/>
          <w:bCs/>
        </w:rPr>
      </w:pPr>
    </w:p>
    <w:p w:rsidR="0082058D" w:rsidRPr="006D55CD" w:rsidRDefault="0082058D" w:rsidP="0082058D">
      <w:pPr>
        <w:jc w:val="both"/>
        <w:rPr>
          <w:b/>
          <w:bCs/>
        </w:rPr>
      </w:pPr>
      <w:r>
        <w:rPr>
          <w:b/>
          <w:bCs/>
        </w:rPr>
        <w:lastRenderedPageBreak/>
        <w:t>c)  Informáci</w:t>
      </w:r>
      <w:r w:rsidRPr="006D55CD">
        <w:rPr>
          <w:b/>
          <w:bCs/>
        </w:rPr>
        <w:t>e o</w:t>
      </w:r>
      <w:r>
        <w:rPr>
          <w:b/>
          <w:bCs/>
        </w:rPr>
        <w:t> činnosti rady</w:t>
      </w:r>
      <w:r w:rsidRPr="006D55CD">
        <w:rPr>
          <w:b/>
          <w:bCs/>
        </w:rPr>
        <w:t xml:space="preserve">  školy:</w:t>
      </w:r>
    </w:p>
    <w:p w:rsidR="0082058D" w:rsidRPr="006D55CD" w:rsidRDefault="0082058D" w:rsidP="0082058D">
      <w:pPr>
        <w:jc w:val="both"/>
        <w:rPr>
          <w:b/>
          <w:bCs/>
        </w:rPr>
      </w:pPr>
    </w:p>
    <w:p w:rsidR="0082058D" w:rsidRPr="006D55CD" w:rsidRDefault="0082058D" w:rsidP="0082058D">
      <w:pPr>
        <w:spacing w:line="360" w:lineRule="auto"/>
      </w:pPr>
      <w:r w:rsidRPr="006D55CD">
        <w:rPr>
          <w:b/>
          <w:bCs/>
        </w:rPr>
        <w:t>Údaje o rade školy:</w:t>
      </w:r>
    </w:p>
    <w:p w:rsidR="0082058D" w:rsidRDefault="0082058D" w:rsidP="0082058D">
      <w:pPr>
        <w:spacing w:line="276" w:lineRule="auto"/>
        <w:ind w:left="810"/>
        <w:jc w:val="both"/>
        <w:rPr>
          <w:color w:val="000000"/>
        </w:rPr>
      </w:pPr>
      <w:r w:rsidRPr="006D55CD">
        <w:rPr>
          <w:color w:val="000000"/>
        </w:rPr>
        <w:t xml:space="preserve">Rada školy pri ZŠ, Pribinova 34 v Trebišove bola ustanovená v zmysle § 24 zákona č. 596/2003 </w:t>
      </w:r>
      <w:proofErr w:type="spellStart"/>
      <w:r w:rsidRPr="006D55CD">
        <w:rPr>
          <w:color w:val="000000"/>
        </w:rPr>
        <w:t>Z.z</w:t>
      </w:r>
      <w:proofErr w:type="spellEnd"/>
      <w:r w:rsidRPr="006D55CD">
        <w:rPr>
          <w:color w:val="000000"/>
        </w:rPr>
        <w:t>. o štátnej správe v školstve a školskej samospráve a o zmene a doplnení niektorých zákonov v znení neskorších predpisov po voľbách dňa:22. septembra 2020(voľba zástupcov nepedagogických  pracovníkov), 22. septembra 2020 (voľba zástupcov pedagogických pracovníkov) a 22. septembra 2020 (voľba zástupcov rodičov), v tomto období boli delegovaní aj členovia RŠ za zriaďovate</w:t>
      </w:r>
      <w:r>
        <w:rPr>
          <w:color w:val="000000"/>
        </w:rPr>
        <w:t>ľa, a zástupca fyz. osoby, ktorý</w:t>
      </w:r>
      <w:r w:rsidRPr="006D55CD">
        <w:rPr>
          <w:color w:val="000000"/>
        </w:rPr>
        <w:t xml:space="preserve">  sa podieľa na výchove a vzdelávaní.</w:t>
      </w:r>
      <w:r w:rsidRPr="00831FE4">
        <w:rPr>
          <w:color w:val="000000"/>
        </w:rPr>
        <w:t>Funkčné o</w:t>
      </w:r>
      <w:r>
        <w:rPr>
          <w:color w:val="000000"/>
        </w:rPr>
        <w:t>bdobie začalo 22. septembra 2020</w:t>
      </w:r>
      <w:r w:rsidRPr="00831FE4">
        <w:rPr>
          <w:color w:val="000000"/>
        </w:rPr>
        <w:t xml:space="preserve"> na ustanovujúcom zasadnutí, na obdobie 4 rokov, koniec funkčného obdobia je</w:t>
      </w:r>
      <w:r w:rsidR="00E777D3">
        <w:rPr>
          <w:color w:val="000000"/>
        </w:rPr>
        <w:t xml:space="preserve"> 25</w:t>
      </w:r>
      <w:r>
        <w:rPr>
          <w:color w:val="000000"/>
        </w:rPr>
        <w:t>.septembra 2024</w:t>
      </w:r>
      <w:r w:rsidRPr="00831FE4">
        <w:rPr>
          <w:color w:val="000000"/>
        </w:rPr>
        <w:t xml:space="preserve">. </w:t>
      </w:r>
    </w:p>
    <w:p w:rsidR="0082058D" w:rsidRPr="00E652C5" w:rsidRDefault="0082058D" w:rsidP="0082058D">
      <w:pPr>
        <w:spacing w:line="276" w:lineRule="auto"/>
        <w:ind w:left="810"/>
        <w:jc w:val="both"/>
        <w:rPr>
          <w:color w:val="000000"/>
        </w:rPr>
      </w:pPr>
    </w:p>
    <w:p w:rsidR="00BA0E66" w:rsidRDefault="0082058D" w:rsidP="0082058D">
      <w:pPr>
        <w:rPr>
          <w:bCs/>
          <w:color w:val="000000"/>
        </w:rPr>
      </w:pPr>
      <w:r w:rsidRPr="003B3443">
        <w:rPr>
          <w:bCs/>
          <w:color w:val="000000"/>
        </w:rPr>
        <w:t>Dátumy zasadnutí:</w:t>
      </w:r>
      <w:r w:rsidR="00A46672">
        <w:rPr>
          <w:bCs/>
          <w:color w:val="000000"/>
        </w:rPr>
        <w:t xml:space="preserve">viď zápisnice </w:t>
      </w:r>
    </w:p>
    <w:p w:rsidR="0082058D" w:rsidRPr="002503B7" w:rsidRDefault="0082058D" w:rsidP="0082058D">
      <w:pPr>
        <w:rPr>
          <w:bCs/>
          <w:color w:val="000000"/>
        </w:rPr>
      </w:pPr>
      <w:r w:rsidRPr="00A1504B">
        <w:rPr>
          <w:bCs/>
          <w:color w:val="000000"/>
        </w:rPr>
        <w:t>Prijaté uznesenia: sú k dispozícii k nahliadnutiu v riaditeľni školy.</w:t>
      </w:r>
    </w:p>
    <w:p w:rsidR="0082058D" w:rsidRPr="006D55CD" w:rsidRDefault="0082058D" w:rsidP="0082058D">
      <w:pPr>
        <w:rPr>
          <w:b/>
          <w:bCs/>
          <w:color w:val="FF0000"/>
        </w:rPr>
      </w:pPr>
    </w:p>
    <w:p w:rsidR="0082058D" w:rsidRDefault="0082058D" w:rsidP="0082058D">
      <w:pPr>
        <w:jc w:val="both"/>
        <w:rPr>
          <w:b/>
          <w:bCs/>
          <w:u w:val="single"/>
        </w:rPr>
      </w:pPr>
      <w:r>
        <w:rPr>
          <w:b/>
          <w:bCs/>
        </w:rPr>
        <w:t xml:space="preserve">d) Počet žiakov školy </w:t>
      </w:r>
      <w:r>
        <w:rPr>
          <w:b/>
          <w:bCs/>
          <w:u w:val="single"/>
        </w:rPr>
        <w:t>(§ 2 ods. 1 písm. d)</w:t>
      </w:r>
    </w:p>
    <w:tbl>
      <w:tblPr>
        <w:tblStyle w:val="Tabukasmriekou4zvraznenie53"/>
        <w:tblW w:w="9700" w:type="dxa"/>
        <w:tblLook w:val="04A0"/>
      </w:tblPr>
      <w:tblGrid>
        <w:gridCol w:w="236"/>
        <w:gridCol w:w="23"/>
        <w:gridCol w:w="257"/>
        <w:gridCol w:w="443"/>
        <w:gridCol w:w="266"/>
        <w:gridCol w:w="10"/>
        <w:gridCol w:w="1170"/>
        <w:gridCol w:w="1296"/>
        <w:gridCol w:w="1539"/>
        <w:gridCol w:w="1559"/>
        <w:gridCol w:w="1134"/>
        <w:gridCol w:w="1070"/>
        <w:gridCol w:w="11"/>
        <w:gridCol w:w="686"/>
      </w:tblGrid>
      <w:tr w:rsidR="0082058D" w:rsidRPr="00CE5017" w:rsidTr="003B3443">
        <w:trPr>
          <w:cnfStyle w:val="100000000000"/>
          <w:trHeight w:val="370"/>
        </w:trPr>
        <w:tc>
          <w:tcPr>
            <w:cnfStyle w:val="001000000000"/>
            <w:tcW w:w="259" w:type="dxa"/>
            <w:gridSpan w:val="2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966" w:type="dxa"/>
            <w:gridSpan w:val="3"/>
            <w:vMerge w:val="restart"/>
            <w:noWrap/>
            <w:hideMark/>
          </w:tcPr>
          <w:p w:rsidR="0082058D" w:rsidRPr="00CE5017" w:rsidRDefault="0082058D" w:rsidP="00D475FA">
            <w:pPr>
              <w:jc w:val="center"/>
              <w:cnfStyle w:val="100000000000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Ročník</w:t>
            </w:r>
          </w:p>
        </w:tc>
        <w:tc>
          <w:tcPr>
            <w:tcW w:w="1180" w:type="dxa"/>
            <w:gridSpan w:val="2"/>
            <w:vMerge w:val="restart"/>
            <w:noWrap/>
            <w:hideMark/>
          </w:tcPr>
          <w:p w:rsidR="0082058D" w:rsidRPr="00CE5017" w:rsidRDefault="0082058D" w:rsidP="00D475FA">
            <w:pPr>
              <w:jc w:val="center"/>
              <w:cnfStyle w:val="100000000000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Triedy</w:t>
            </w:r>
          </w:p>
        </w:tc>
        <w:tc>
          <w:tcPr>
            <w:tcW w:w="1296" w:type="dxa"/>
            <w:vMerge w:val="restart"/>
            <w:noWrap/>
            <w:hideMark/>
          </w:tcPr>
          <w:p w:rsidR="0082058D" w:rsidRPr="00CE5017" w:rsidRDefault="0082058D" w:rsidP="00D475FA">
            <w:pPr>
              <w:jc w:val="center"/>
              <w:cnfStyle w:val="100000000000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Žiaci</w:t>
            </w:r>
          </w:p>
        </w:tc>
        <w:tc>
          <w:tcPr>
            <w:tcW w:w="5999" w:type="dxa"/>
            <w:gridSpan w:val="6"/>
            <w:noWrap/>
            <w:hideMark/>
          </w:tcPr>
          <w:p w:rsidR="0082058D" w:rsidRPr="00CE5017" w:rsidRDefault="0082058D" w:rsidP="00D475FA">
            <w:pPr>
              <w:jc w:val="center"/>
              <w:cnfStyle w:val="100000000000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z toho</w:t>
            </w:r>
          </w:p>
        </w:tc>
      </w:tr>
      <w:tr w:rsidR="0082058D" w:rsidRPr="00CE5017" w:rsidTr="003B3443">
        <w:trPr>
          <w:cnfStyle w:val="000000100000"/>
          <w:trHeight w:val="370"/>
        </w:trPr>
        <w:tc>
          <w:tcPr>
            <w:cnfStyle w:val="001000000000"/>
            <w:tcW w:w="259" w:type="dxa"/>
            <w:gridSpan w:val="2"/>
            <w:noWrap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966" w:type="dxa"/>
            <w:gridSpan w:val="3"/>
            <w:vMerge/>
            <w:hideMark/>
          </w:tcPr>
          <w:p w:rsidR="0082058D" w:rsidRPr="00CE5017" w:rsidRDefault="0082058D" w:rsidP="00D475FA">
            <w:pPr>
              <w:cnfStyle w:val="000000100000"/>
              <w:rPr>
                <w:color w:val="000000"/>
                <w:lang w:eastAsia="sk-SK"/>
              </w:rPr>
            </w:pPr>
          </w:p>
        </w:tc>
        <w:tc>
          <w:tcPr>
            <w:tcW w:w="1180" w:type="dxa"/>
            <w:gridSpan w:val="2"/>
            <w:vMerge/>
            <w:hideMark/>
          </w:tcPr>
          <w:p w:rsidR="0082058D" w:rsidRPr="00CE5017" w:rsidRDefault="0082058D" w:rsidP="00D475FA">
            <w:pPr>
              <w:cnfStyle w:val="000000100000"/>
              <w:rPr>
                <w:color w:val="000000"/>
                <w:lang w:eastAsia="sk-SK"/>
              </w:rPr>
            </w:pPr>
          </w:p>
        </w:tc>
        <w:tc>
          <w:tcPr>
            <w:tcW w:w="1296" w:type="dxa"/>
            <w:vMerge/>
            <w:hideMark/>
          </w:tcPr>
          <w:p w:rsidR="0082058D" w:rsidRPr="00CE5017" w:rsidRDefault="0082058D" w:rsidP="00D475FA">
            <w:pPr>
              <w:cnfStyle w:val="000000100000"/>
              <w:rPr>
                <w:color w:val="000000"/>
                <w:lang w:eastAsia="sk-SK"/>
              </w:rPr>
            </w:pPr>
          </w:p>
        </w:tc>
        <w:tc>
          <w:tcPr>
            <w:tcW w:w="1539" w:type="dxa"/>
            <w:noWrap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Chlapci</w:t>
            </w:r>
          </w:p>
        </w:tc>
        <w:tc>
          <w:tcPr>
            <w:tcW w:w="1559" w:type="dxa"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Dievčatá</w:t>
            </w:r>
          </w:p>
        </w:tc>
        <w:tc>
          <w:tcPr>
            <w:tcW w:w="1134" w:type="dxa"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ŠVVP</w:t>
            </w:r>
          </w:p>
        </w:tc>
        <w:tc>
          <w:tcPr>
            <w:tcW w:w="1070" w:type="dxa"/>
            <w:noWrap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SZP</w:t>
            </w:r>
          </w:p>
        </w:tc>
        <w:tc>
          <w:tcPr>
            <w:tcW w:w="697" w:type="dxa"/>
            <w:gridSpan w:val="2"/>
            <w:noWrap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ŠKD</w:t>
            </w:r>
          </w:p>
        </w:tc>
      </w:tr>
      <w:tr w:rsidR="0082058D" w:rsidRPr="00CE5017" w:rsidTr="003B3443">
        <w:trPr>
          <w:trHeight w:val="370"/>
        </w:trPr>
        <w:tc>
          <w:tcPr>
            <w:cnfStyle w:val="001000000000"/>
            <w:tcW w:w="236" w:type="dxa"/>
            <w:noWrap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280" w:type="dxa"/>
            <w:gridSpan w:val="2"/>
            <w:noWrap/>
            <w:hideMark/>
          </w:tcPr>
          <w:p w:rsidR="0082058D" w:rsidRPr="00CE5017" w:rsidRDefault="0082058D" w:rsidP="00D475FA">
            <w:pPr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443" w:type="dxa"/>
            <w:noWrap/>
            <w:hideMark/>
          </w:tcPr>
          <w:p w:rsidR="0082058D" w:rsidRPr="00CE5017" w:rsidRDefault="0082058D" w:rsidP="00D475FA">
            <w:pPr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1.</w:t>
            </w:r>
          </w:p>
        </w:tc>
        <w:tc>
          <w:tcPr>
            <w:tcW w:w="276" w:type="dxa"/>
            <w:gridSpan w:val="2"/>
            <w:hideMark/>
          </w:tcPr>
          <w:p w:rsidR="0082058D" w:rsidRPr="00CE5017" w:rsidRDefault="0082058D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1170" w:type="dxa"/>
          </w:tcPr>
          <w:p w:rsidR="0082058D" w:rsidRPr="00CE5017" w:rsidRDefault="00904E03" w:rsidP="00FB3F16">
            <w:pPr>
              <w:ind w:firstLineChars="300" w:firstLine="66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  <w:tc>
          <w:tcPr>
            <w:tcW w:w="1296" w:type="dxa"/>
            <w:noWrap/>
          </w:tcPr>
          <w:p w:rsidR="0082058D" w:rsidRPr="00CE5017" w:rsidRDefault="005973DA" w:rsidP="00FB3F16">
            <w:pPr>
              <w:ind w:firstLineChars="300" w:firstLine="66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43</w:t>
            </w:r>
          </w:p>
        </w:tc>
        <w:tc>
          <w:tcPr>
            <w:tcW w:w="1539" w:type="dxa"/>
            <w:noWrap/>
          </w:tcPr>
          <w:p w:rsidR="0082058D" w:rsidRPr="00CE5017" w:rsidRDefault="00014545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5973DA">
              <w:rPr>
                <w:color w:val="000000"/>
                <w:lang w:eastAsia="sk-SK"/>
              </w:rPr>
              <w:t>4</w:t>
            </w:r>
          </w:p>
        </w:tc>
        <w:tc>
          <w:tcPr>
            <w:tcW w:w="1559" w:type="dxa"/>
            <w:noWrap/>
          </w:tcPr>
          <w:p w:rsidR="0082058D" w:rsidRPr="00CE5017" w:rsidRDefault="005973DA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29</w:t>
            </w:r>
          </w:p>
        </w:tc>
        <w:tc>
          <w:tcPr>
            <w:tcW w:w="1134" w:type="dxa"/>
            <w:noWrap/>
          </w:tcPr>
          <w:p w:rsidR="0082058D" w:rsidRPr="00CE5017" w:rsidRDefault="00FA01DB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1081" w:type="dxa"/>
            <w:gridSpan w:val="2"/>
            <w:noWrap/>
          </w:tcPr>
          <w:p w:rsidR="0082058D" w:rsidRPr="00CE5017" w:rsidRDefault="003122F4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5</w:t>
            </w:r>
          </w:p>
        </w:tc>
        <w:tc>
          <w:tcPr>
            <w:tcW w:w="686" w:type="dxa"/>
            <w:noWrap/>
          </w:tcPr>
          <w:p w:rsidR="0082058D" w:rsidRPr="00CE5017" w:rsidRDefault="00FA01DB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</w:t>
            </w:r>
            <w:r w:rsidR="005973DA">
              <w:rPr>
                <w:color w:val="000000"/>
                <w:lang w:eastAsia="sk-SK"/>
              </w:rPr>
              <w:t>8</w:t>
            </w:r>
          </w:p>
        </w:tc>
      </w:tr>
      <w:tr w:rsidR="0082058D" w:rsidRPr="00CE5017" w:rsidTr="003B3443">
        <w:trPr>
          <w:cnfStyle w:val="000000100000"/>
          <w:trHeight w:val="370"/>
        </w:trPr>
        <w:tc>
          <w:tcPr>
            <w:cnfStyle w:val="001000000000"/>
            <w:tcW w:w="236" w:type="dxa"/>
            <w:noWrap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280" w:type="dxa"/>
            <w:gridSpan w:val="2"/>
            <w:noWrap/>
            <w:hideMark/>
          </w:tcPr>
          <w:p w:rsidR="0082058D" w:rsidRPr="00CE5017" w:rsidRDefault="0082058D" w:rsidP="00D475FA">
            <w:pPr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443" w:type="dxa"/>
            <w:noWrap/>
            <w:hideMark/>
          </w:tcPr>
          <w:p w:rsidR="0082058D" w:rsidRPr="00CE5017" w:rsidRDefault="0082058D" w:rsidP="00D475FA">
            <w:pPr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2.</w:t>
            </w:r>
          </w:p>
        </w:tc>
        <w:tc>
          <w:tcPr>
            <w:tcW w:w="276" w:type="dxa"/>
            <w:gridSpan w:val="2"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1170" w:type="dxa"/>
          </w:tcPr>
          <w:p w:rsidR="0082058D" w:rsidRPr="00CE5017" w:rsidRDefault="00904E03" w:rsidP="00FB3F16">
            <w:pPr>
              <w:ind w:firstLineChars="300" w:firstLine="66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  <w:tc>
          <w:tcPr>
            <w:tcW w:w="1296" w:type="dxa"/>
            <w:noWrap/>
          </w:tcPr>
          <w:p w:rsidR="0082058D" w:rsidRPr="00CE5017" w:rsidRDefault="00904E03" w:rsidP="00FB3F16">
            <w:pPr>
              <w:ind w:firstLineChars="300" w:firstLine="66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</w:t>
            </w:r>
            <w:r w:rsidR="005973DA">
              <w:rPr>
                <w:color w:val="000000"/>
                <w:lang w:eastAsia="sk-SK"/>
              </w:rPr>
              <w:t>6</w:t>
            </w:r>
          </w:p>
        </w:tc>
        <w:tc>
          <w:tcPr>
            <w:tcW w:w="1539" w:type="dxa"/>
            <w:noWrap/>
          </w:tcPr>
          <w:p w:rsidR="0082058D" w:rsidRPr="00CE5017" w:rsidRDefault="005973DA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18</w:t>
            </w:r>
          </w:p>
        </w:tc>
        <w:tc>
          <w:tcPr>
            <w:tcW w:w="1559" w:type="dxa"/>
            <w:noWrap/>
          </w:tcPr>
          <w:p w:rsidR="0082058D" w:rsidRPr="00CE5017" w:rsidRDefault="005973DA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18</w:t>
            </w:r>
          </w:p>
        </w:tc>
        <w:tc>
          <w:tcPr>
            <w:tcW w:w="1134" w:type="dxa"/>
            <w:noWrap/>
          </w:tcPr>
          <w:p w:rsidR="0082058D" w:rsidRPr="00CE5017" w:rsidRDefault="005973DA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1081" w:type="dxa"/>
            <w:gridSpan w:val="2"/>
            <w:noWrap/>
          </w:tcPr>
          <w:p w:rsidR="0082058D" w:rsidRPr="00CE5017" w:rsidRDefault="003122F4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5</w:t>
            </w:r>
          </w:p>
        </w:tc>
        <w:tc>
          <w:tcPr>
            <w:tcW w:w="686" w:type="dxa"/>
            <w:noWrap/>
          </w:tcPr>
          <w:p w:rsidR="0082058D" w:rsidRPr="00CE5017" w:rsidRDefault="005973DA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33</w:t>
            </w:r>
          </w:p>
        </w:tc>
      </w:tr>
      <w:tr w:rsidR="0082058D" w:rsidRPr="00CE5017" w:rsidTr="003B3443">
        <w:trPr>
          <w:trHeight w:val="370"/>
        </w:trPr>
        <w:tc>
          <w:tcPr>
            <w:cnfStyle w:val="001000000000"/>
            <w:tcW w:w="236" w:type="dxa"/>
            <w:noWrap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280" w:type="dxa"/>
            <w:gridSpan w:val="2"/>
            <w:noWrap/>
            <w:hideMark/>
          </w:tcPr>
          <w:p w:rsidR="0082058D" w:rsidRPr="00CE5017" w:rsidRDefault="0082058D" w:rsidP="00D475FA">
            <w:pPr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443" w:type="dxa"/>
            <w:noWrap/>
            <w:hideMark/>
          </w:tcPr>
          <w:p w:rsidR="0082058D" w:rsidRPr="00CE5017" w:rsidRDefault="0082058D" w:rsidP="00D475FA">
            <w:pPr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3.</w:t>
            </w:r>
          </w:p>
        </w:tc>
        <w:tc>
          <w:tcPr>
            <w:tcW w:w="276" w:type="dxa"/>
            <w:gridSpan w:val="2"/>
            <w:hideMark/>
          </w:tcPr>
          <w:p w:rsidR="0082058D" w:rsidRPr="00CE5017" w:rsidRDefault="0082058D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1170" w:type="dxa"/>
          </w:tcPr>
          <w:p w:rsidR="0082058D" w:rsidRPr="00CE5017" w:rsidRDefault="00904E03" w:rsidP="00FB3F16">
            <w:pPr>
              <w:ind w:firstLineChars="300" w:firstLine="66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  <w:tc>
          <w:tcPr>
            <w:tcW w:w="1296" w:type="dxa"/>
            <w:noWrap/>
          </w:tcPr>
          <w:p w:rsidR="0082058D" w:rsidRPr="00CE5017" w:rsidRDefault="005973DA" w:rsidP="00FB3F16">
            <w:pPr>
              <w:ind w:firstLineChars="300" w:firstLine="66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33</w:t>
            </w:r>
          </w:p>
        </w:tc>
        <w:tc>
          <w:tcPr>
            <w:tcW w:w="1539" w:type="dxa"/>
            <w:noWrap/>
          </w:tcPr>
          <w:p w:rsidR="0082058D" w:rsidRPr="00CE5017" w:rsidRDefault="005973DA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23</w:t>
            </w:r>
          </w:p>
        </w:tc>
        <w:tc>
          <w:tcPr>
            <w:tcW w:w="1559" w:type="dxa"/>
            <w:noWrap/>
          </w:tcPr>
          <w:p w:rsidR="0082058D" w:rsidRPr="00CE5017" w:rsidRDefault="00014545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5973DA">
              <w:rPr>
                <w:color w:val="000000"/>
                <w:lang w:eastAsia="sk-SK"/>
              </w:rPr>
              <w:t>0</w:t>
            </w:r>
          </w:p>
        </w:tc>
        <w:tc>
          <w:tcPr>
            <w:tcW w:w="1134" w:type="dxa"/>
            <w:noWrap/>
          </w:tcPr>
          <w:p w:rsidR="0082058D" w:rsidRPr="00CE5017" w:rsidRDefault="005973DA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</w:t>
            </w:r>
          </w:p>
        </w:tc>
        <w:tc>
          <w:tcPr>
            <w:tcW w:w="1081" w:type="dxa"/>
            <w:gridSpan w:val="2"/>
            <w:noWrap/>
          </w:tcPr>
          <w:p w:rsidR="0082058D" w:rsidRPr="00CE5017" w:rsidRDefault="003122F4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</w:t>
            </w:r>
          </w:p>
        </w:tc>
        <w:tc>
          <w:tcPr>
            <w:tcW w:w="686" w:type="dxa"/>
            <w:noWrap/>
          </w:tcPr>
          <w:p w:rsidR="0082058D" w:rsidRPr="00CE5017" w:rsidRDefault="005973DA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18</w:t>
            </w:r>
          </w:p>
        </w:tc>
      </w:tr>
      <w:tr w:rsidR="0082058D" w:rsidRPr="00CE5017" w:rsidTr="003B3443">
        <w:trPr>
          <w:cnfStyle w:val="000000100000"/>
          <w:trHeight w:val="370"/>
        </w:trPr>
        <w:tc>
          <w:tcPr>
            <w:cnfStyle w:val="001000000000"/>
            <w:tcW w:w="236" w:type="dxa"/>
            <w:noWrap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280" w:type="dxa"/>
            <w:gridSpan w:val="2"/>
            <w:noWrap/>
            <w:hideMark/>
          </w:tcPr>
          <w:p w:rsidR="0082058D" w:rsidRPr="00CE5017" w:rsidRDefault="0082058D" w:rsidP="00D475FA">
            <w:pPr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443" w:type="dxa"/>
            <w:noWrap/>
            <w:hideMark/>
          </w:tcPr>
          <w:p w:rsidR="0082058D" w:rsidRPr="00CE5017" w:rsidRDefault="0082058D" w:rsidP="00D475FA">
            <w:pPr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4.</w:t>
            </w:r>
          </w:p>
        </w:tc>
        <w:tc>
          <w:tcPr>
            <w:tcW w:w="276" w:type="dxa"/>
            <w:gridSpan w:val="2"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1170" w:type="dxa"/>
          </w:tcPr>
          <w:p w:rsidR="0082058D" w:rsidRPr="00CE5017" w:rsidRDefault="005973DA" w:rsidP="00FB3F16">
            <w:pPr>
              <w:ind w:firstLineChars="300" w:firstLine="66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  <w:tc>
          <w:tcPr>
            <w:tcW w:w="1296" w:type="dxa"/>
            <w:noWrap/>
          </w:tcPr>
          <w:p w:rsidR="0082058D" w:rsidRPr="00CE5017" w:rsidRDefault="005973DA" w:rsidP="00FB3F16">
            <w:pPr>
              <w:ind w:firstLineChars="300" w:firstLine="66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31</w:t>
            </w:r>
          </w:p>
        </w:tc>
        <w:tc>
          <w:tcPr>
            <w:tcW w:w="1539" w:type="dxa"/>
            <w:noWrap/>
          </w:tcPr>
          <w:p w:rsidR="0082058D" w:rsidRPr="00CE5017" w:rsidRDefault="00014545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5973DA">
              <w:rPr>
                <w:color w:val="000000"/>
                <w:lang w:eastAsia="sk-SK"/>
              </w:rPr>
              <w:t>7</w:t>
            </w:r>
          </w:p>
        </w:tc>
        <w:tc>
          <w:tcPr>
            <w:tcW w:w="1559" w:type="dxa"/>
            <w:noWrap/>
          </w:tcPr>
          <w:p w:rsidR="0082058D" w:rsidRPr="00CE5017" w:rsidRDefault="00014545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5973DA">
              <w:rPr>
                <w:color w:val="000000"/>
                <w:lang w:eastAsia="sk-SK"/>
              </w:rPr>
              <w:t>4</w:t>
            </w:r>
          </w:p>
        </w:tc>
        <w:tc>
          <w:tcPr>
            <w:tcW w:w="1134" w:type="dxa"/>
            <w:noWrap/>
          </w:tcPr>
          <w:p w:rsidR="0082058D" w:rsidRPr="00CE5017" w:rsidRDefault="005973DA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  <w:tc>
          <w:tcPr>
            <w:tcW w:w="1081" w:type="dxa"/>
            <w:gridSpan w:val="2"/>
            <w:noWrap/>
          </w:tcPr>
          <w:p w:rsidR="0082058D" w:rsidRPr="00CE5017" w:rsidRDefault="003122F4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686" w:type="dxa"/>
            <w:noWrap/>
          </w:tcPr>
          <w:p w:rsidR="0082058D" w:rsidRPr="00CE5017" w:rsidRDefault="00FA01DB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5973DA">
              <w:rPr>
                <w:color w:val="000000"/>
                <w:lang w:eastAsia="sk-SK"/>
              </w:rPr>
              <w:t>5</w:t>
            </w:r>
          </w:p>
        </w:tc>
      </w:tr>
      <w:tr w:rsidR="0082058D" w:rsidRPr="00CE5017" w:rsidTr="003B3443">
        <w:trPr>
          <w:trHeight w:val="370"/>
        </w:trPr>
        <w:tc>
          <w:tcPr>
            <w:cnfStyle w:val="001000000000"/>
            <w:tcW w:w="236" w:type="dxa"/>
            <w:noWrap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280" w:type="dxa"/>
            <w:gridSpan w:val="2"/>
            <w:noWrap/>
            <w:hideMark/>
          </w:tcPr>
          <w:p w:rsidR="0082058D" w:rsidRPr="00CE5017" w:rsidRDefault="0082058D" w:rsidP="00D475FA">
            <w:pPr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443" w:type="dxa"/>
            <w:noWrap/>
            <w:hideMark/>
          </w:tcPr>
          <w:p w:rsidR="0082058D" w:rsidRPr="00CE5017" w:rsidRDefault="0082058D" w:rsidP="00D475FA">
            <w:pPr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5.</w:t>
            </w:r>
          </w:p>
        </w:tc>
        <w:tc>
          <w:tcPr>
            <w:tcW w:w="276" w:type="dxa"/>
            <w:gridSpan w:val="2"/>
            <w:hideMark/>
          </w:tcPr>
          <w:p w:rsidR="0082058D" w:rsidRPr="00CE5017" w:rsidRDefault="0082058D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1170" w:type="dxa"/>
          </w:tcPr>
          <w:p w:rsidR="0082058D" w:rsidRPr="00CE5017" w:rsidRDefault="005973DA" w:rsidP="00FB3F16">
            <w:pPr>
              <w:ind w:firstLineChars="300" w:firstLine="66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</w:p>
        </w:tc>
        <w:tc>
          <w:tcPr>
            <w:tcW w:w="1296" w:type="dxa"/>
            <w:noWrap/>
          </w:tcPr>
          <w:p w:rsidR="0082058D" w:rsidRPr="00CE5017" w:rsidRDefault="005973DA" w:rsidP="00FB3F16">
            <w:pPr>
              <w:ind w:firstLineChars="300" w:firstLine="66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28</w:t>
            </w:r>
          </w:p>
        </w:tc>
        <w:tc>
          <w:tcPr>
            <w:tcW w:w="1539" w:type="dxa"/>
            <w:noWrap/>
          </w:tcPr>
          <w:p w:rsidR="0082058D" w:rsidRPr="00CE5017" w:rsidRDefault="00014545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5973DA">
              <w:rPr>
                <w:color w:val="000000"/>
                <w:lang w:eastAsia="sk-SK"/>
              </w:rPr>
              <w:t>4</w:t>
            </w:r>
          </w:p>
        </w:tc>
        <w:tc>
          <w:tcPr>
            <w:tcW w:w="1559" w:type="dxa"/>
            <w:noWrap/>
          </w:tcPr>
          <w:p w:rsidR="0082058D" w:rsidRPr="00CE5017" w:rsidRDefault="00014545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5973DA">
              <w:rPr>
                <w:color w:val="000000"/>
                <w:lang w:eastAsia="sk-SK"/>
              </w:rPr>
              <w:t>4</w:t>
            </w:r>
          </w:p>
        </w:tc>
        <w:tc>
          <w:tcPr>
            <w:tcW w:w="1134" w:type="dxa"/>
            <w:noWrap/>
          </w:tcPr>
          <w:p w:rsidR="0082058D" w:rsidRPr="00CE5017" w:rsidRDefault="005973DA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  <w:tc>
          <w:tcPr>
            <w:tcW w:w="1081" w:type="dxa"/>
            <w:gridSpan w:val="2"/>
            <w:noWrap/>
          </w:tcPr>
          <w:p w:rsidR="0082058D" w:rsidRPr="00CE5017" w:rsidRDefault="003122F4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</w:p>
        </w:tc>
        <w:tc>
          <w:tcPr>
            <w:tcW w:w="686" w:type="dxa"/>
            <w:noWrap/>
          </w:tcPr>
          <w:p w:rsidR="0082058D" w:rsidRPr="00CE5017" w:rsidRDefault="005973DA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</w:tr>
      <w:tr w:rsidR="0082058D" w:rsidRPr="00CE5017" w:rsidTr="003B3443">
        <w:trPr>
          <w:cnfStyle w:val="000000100000"/>
          <w:trHeight w:val="370"/>
        </w:trPr>
        <w:tc>
          <w:tcPr>
            <w:cnfStyle w:val="001000000000"/>
            <w:tcW w:w="236" w:type="dxa"/>
            <w:noWrap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280" w:type="dxa"/>
            <w:gridSpan w:val="2"/>
            <w:noWrap/>
            <w:hideMark/>
          </w:tcPr>
          <w:p w:rsidR="0082058D" w:rsidRPr="00CE5017" w:rsidRDefault="0082058D" w:rsidP="00D475FA">
            <w:pPr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443" w:type="dxa"/>
            <w:noWrap/>
            <w:hideMark/>
          </w:tcPr>
          <w:p w:rsidR="0082058D" w:rsidRPr="00CE5017" w:rsidRDefault="0082058D" w:rsidP="00D475FA">
            <w:pPr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6.</w:t>
            </w:r>
          </w:p>
        </w:tc>
        <w:tc>
          <w:tcPr>
            <w:tcW w:w="276" w:type="dxa"/>
            <w:gridSpan w:val="2"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1170" w:type="dxa"/>
          </w:tcPr>
          <w:p w:rsidR="0082058D" w:rsidRPr="00CE5017" w:rsidRDefault="00904E03" w:rsidP="00FB3F16">
            <w:pPr>
              <w:ind w:firstLineChars="300" w:firstLine="66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  <w:tc>
          <w:tcPr>
            <w:tcW w:w="1296" w:type="dxa"/>
            <w:noWrap/>
          </w:tcPr>
          <w:p w:rsidR="0082058D" w:rsidRPr="00CE5017" w:rsidRDefault="00904E03" w:rsidP="00FB3F16">
            <w:pPr>
              <w:ind w:firstLineChars="300" w:firstLine="66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33</w:t>
            </w:r>
          </w:p>
        </w:tc>
        <w:tc>
          <w:tcPr>
            <w:tcW w:w="1539" w:type="dxa"/>
            <w:noWrap/>
          </w:tcPr>
          <w:p w:rsidR="0082058D" w:rsidRPr="00CE5017" w:rsidRDefault="005973DA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17</w:t>
            </w:r>
          </w:p>
        </w:tc>
        <w:tc>
          <w:tcPr>
            <w:tcW w:w="1559" w:type="dxa"/>
            <w:noWrap/>
          </w:tcPr>
          <w:p w:rsidR="0082058D" w:rsidRPr="00CE5017" w:rsidRDefault="00014545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5973DA">
              <w:rPr>
                <w:color w:val="000000"/>
                <w:lang w:eastAsia="sk-SK"/>
              </w:rPr>
              <w:t>6</w:t>
            </w:r>
          </w:p>
        </w:tc>
        <w:tc>
          <w:tcPr>
            <w:tcW w:w="1134" w:type="dxa"/>
            <w:noWrap/>
          </w:tcPr>
          <w:p w:rsidR="0082058D" w:rsidRPr="00CE5017" w:rsidRDefault="005973DA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  <w:tc>
          <w:tcPr>
            <w:tcW w:w="1081" w:type="dxa"/>
            <w:gridSpan w:val="2"/>
            <w:noWrap/>
          </w:tcPr>
          <w:p w:rsidR="0082058D" w:rsidRPr="00CE5017" w:rsidRDefault="003122F4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686" w:type="dxa"/>
            <w:noWrap/>
          </w:tcPr>
          <w:p w:rsidR="0082058D" w:rsidRPr="00CE5017" w:rsidRDefault="005973DA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</w:tr>
      <w:tr w:rsidR="0082058D" w:rsidRPr="00CE5017" w:rsidTr="003B3443">
        <w:trPr>
          <w:trHeight w:val="370"/>
        </w:trPr>
        <w:tc>
          <w:tcPr>
            <w:cnfStyle w:val="001000000000"/>
            <w:tcW w:w="236" w:type="dxa"/>
            <w:noWrap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280" w:type="dxa"/>
            <w:gridSpan w:val="2"/>
            <w:noWrap/>
            <w:hideMark/>
          </w:tcPr>
          <w:p w:rsidR="0082058D" w:rsidRPr="00CE5017" w:rsidRDefault="0082058D" w:rsidP="00D475FA">
            <w:pPr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443" w:type="dxa"/>
            <w:noWrap/>
            <w:hideMark/>
          </w:tcPr>
          <w:p w:rsidR="0082058D" w:rsidRPr="00CE5017" w:rsidRDefault="0082058D" w:rsidP="00D475FA">
            <w:pPr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7.</w:t>
            </w:r>
          </w:p>
        </w:tc>
        <w:tc>
          <w:tcPr>
            <w:tcW w:w="276" w:type="dxa"/>
            <w:gridSpan w:val="2"/>
            <w:hideMark/>
          </w:tcPr>
          <w:p w:rsidR="0082058D" w:rsidRPr="00CE5017" w:rsidRDefault="0082058D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1170" w:type="dxa"/>
          </w:tcPr>
          <w:p w:rsidR="0082058D" w:rsidRPr="00CE5017" w:rsidRDefault="00904E03" w:rsidP="00FB3F16">
            <w:pPr>
              <w:ind w:firstLineChars="300" w:firstLine="66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  <w:tc>
          <w:tcPr>
            <w:tcW w:w="1296" w:type="dxa"/>
            <w:noWrap/>
          </w:tcPr>
          <w:p w:rsidR="0082058D" w:rsidRPr="00CE5017" w:rsidRDefault="00904E03" w:rsidP="00FB3F16">
            <w:pPr>
              <w:ind w:firstLineChars="300" w:firstLine="66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</w:t>
            </w:r>
            <w:r w:rsidR="005973DA">
              <w:rPr>
                <w:color w:val="000000"/>
                <w:lang w:eastAsia="sk-SK"/>
              </w:rPr>
              <w:t>4</w:t>
            </w:r>
          </w:p>
        </w:tc>
        <w:tc>
          <w:tcPr>
            <w:tcW w:w="1539" w:type="dxa"/>
            <w:noWrap/>
          </w:tcPr>
          <w:p w:rsidR="0082058D" w:rsidRPr="00CE5017" w:rsidRDefault="00014545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  <w:r w:rsidR="005973DA">
              <w:rPr>
                <w:color w:val="000000"/>
                <w:lang w:eastAsia="sk-SK"/>
              </w:rPr>
              <w:t>2</w:t>
            </w:r>
          </w:p>
        </w:tc>
        <w:tc>
          <w:tcPr>
            <w:tcW w:w="1559" w:type="dxa"/>
            <w:noWrap/>
          </w:tcPr>
          <w:p w:rsidR="0082058D" w:rsidRPr="00CE5017" w:rsidRDefault="00014545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5973DA">
              <w:rPr>
                <w:color w:val="000000"/>
                <w:lang w:eastAsia="sk-SK"/>
              </w:rPr>
              <w:t>2</w:t>
            </w:r>
          </w:p>
        </w:tc>
        <w:tc>
          <w:tcPr>
            <w:tcW w:w="1134" w:type="dxa"/>
            <w:noWrap/>
          </w:tcPr>
          <w:p w:rsidR="0082058D" w:rsidRPr="00CE5017" w:rsidRDefault="005973DA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5</w:t>
            </w:r>
          </w:p>
        </w:tc>
        <w:tc>
          <w:tcPr>
            <w:tcW w:w="1081" w:type="dxa"/>
            <w:gridSpan w:val="2"/>
            <w:noWrap/>
          </w:tcPr>
          <w:p w:rsidR="0082058D" w:rsidRPr="00CE5017" w:rsidRDefault="003122F4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</w:p>
        </w:tc>
        <w:tc>
          <w:tcPr>
            <w:tcW w:w="686" w:type="dxa"/>
            <w:noWrap/>
          </w:tcPr>
          <w:p w:rsidR="0082058D" w:rsidRPr="00CE5017" w:rsidRDefault="005973DA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</w:tr>
      <w:tr w:rsidR="0082058D" w:rsidRPr="00CE5017" w:rsidTr="003B3443">
        <w:trPr>
          <w:cnfStyle w:val="000000100000"/>
          <w:trHeight w:val="370"/>
        </w:trPr>
        <w:tc>
          <w:tcPr>
            <w:cnfStyle w:val="001000000000"/>
            <w:tcW w:w="236" w:type="dxa"/>
            <w:noWrap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280" w:type="dxa"/>
            <w:gridSpan w:val="2"/>
            <w:noWrap/>
            <w:hideMark/>
          </w:tcPr>
          <w:p w:rsidR="0082058D" w:rsidRPr="00CE5017" w:rsidRDefault="0082058D" w:rsidP="00D475FA">
            <w:pPr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443" w:type="dxa"/>
            <w:noWrap/>
            <w:hideMark/>
          </w:tcPr>
          <w:p w:rsidR="0082058D" w:rsidRPr="00CE5017" w:rsidRDefault="0082058D" w:rsidP="00D475FA">
            <w:pPr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8.</w:t>
            </w:r>
          </w:p>
        </w:tc>
        <w:tc>
          <w:tcPr>
            <w:tcW w:w="276" w:type="dxa"/>
            <w:gridSpan w:val="2"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1170" w:type="dxa"/>
          </w:tcPr>
          <w:p w:rsidR="0082058D" w:rsidRPr="00CE5017" w:rsidRDefault="001657E8" w:rsidP="00FB3F16">
            <w:pPr>
              <w:ind w:firstLineChars="300" w:firstLine="66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  <w:tc>
          <w:tcPr>
            <w:tcW w:w="1296" w:type="dxa"/>
            <w:noWrap/>
          </w:tcPr>
          <w:p w:rsidR="0082058D" w:rsidRPr="00CE5017" w:rsidRDefault="001657E8" w:rsidP="00FB3F16">
            <w:pPr>
              <w:ind w:firstLineChars="300" w:firstLine="66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35</w:t>
            </w:r>
          </w:p>
        </w:tc>
        <w:tc>
          <w:tcPr>
            <w:tcW w:w="1539" w:type="dxa"/>
            <w:noWrap/>
          </w:tcPr>
          <w:p w:rsidR="0082058D" w:rsidRPr="00CE5017" w:rsidRDefault="001657E8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20</w:t>
            </w:r>
          </w:p>
        </w:tc>
        <w:tc>
          <w:tcPr>
            <w:tcW w:w="1559" w:type="dxa"/>
            <w:noWrap/>
          </w:tcPr>
          <w:p w:rsidR="0082058D" w:rsidRPr="00CE5017" w:rsidRDefault="00014545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1657E8">
              <w:rPr>
                <w:color w:val="000000"/>
                <w:lang w:eastAsia="sk-SK"/>
              </w:rPr>
              <w:t>5</w:t>
            </w:r>
          </w:p>
        </w:tc>
        <w:tc>
          <w:tcPr>
            <w:tcW w:w="1134" w:type="dxa"/>
            <w:noWrap/>
          </w:tcPr>
          <w:p w:rsidR="0082058D" w:rsidRPr="00CE5017" w:rsidRDefault="001657E8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4</w:t>
            </w:r>
          </w:p>
        </w:tc>
        <w:tc>
          <w:tcPr>
            <w:tcW w:w="1081" w:type="dxa"/>
            <w:gridSpan w:val="2"/>
            <w:noWrap/>
          </w:tcPr>
          <w:p w:rsidR="0082058D" w:rsidRPr="00CE5017" w:rsidRDefault="003122F4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  <w:tc>
          <w:tcPr>
            <w:tcW w:w="686" w:type="dxa"/>
            <w:noWrap/>
          </w:tcPr>
          <w:p w:rsidR="0082058D" w:rsidRPr="00CE5017" w:rsidRDefault="001657E8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</w:tr>
      <w:tr w:rsidR="0082058D" w:rsidRPr="00CE5017" w:rsidTr="003B3443">
        <w:trPr>
          <w:trHeight w:val="370"/>
        </w:trPr>
        <w:tc>
          <w:tcPr>
            <w:cnfStyle w:val="001000000000"/>
            <w:tcW w:w="236" w:type="dxa"/>
            <w:noWrap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280" w:type="dxa"/>
            <w:gridSpan w:val="2"/>
            <w:noWrap/>
            <w:hideMark/>
          </w:tcPr>
          <w:p w:rsidR="0082058D" w:rsidRPr="00CE5017" w:rsidRDefault="0082058D" w:rsidP="00D475FA">
            <w:pPr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443" w:type="dxa"/>
            <w:noWrap/>
            <w:hideMark/>
          </w:tcPr>
          <w:p w:rsidR="0082058D" w:rsidRPr="00CE5017" w:rsidRDefault="0082058D" w:rsidP="00D475FA">
            <w:pPr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9.</w:t>
            </w:r>
          </w:p>
        </w:tc>
        <w:tc>
          <w:tcPr>
            <w:tcW w:w="276" w:type="dxa"/>
            <w:gridSpan w:val="2"/>
            <w:noWrap/>
            <w:hideMark/>
          </w:tcPr>
          <w:p w:rsidR="0082058D" w:rsidRPr="00CE5017" w:rsidRDefault="0082058D" w:rsidP="00D475FA">
            <w:pPr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1170" w:type="dxa"/>
            <w:noWrap/>
          </w:tcPr>
          <w:p w:rsidR="0082058D" w:rsidRPr="00CE5017" w:rsidRDefault="001657E8" w:rsidP="00FB3F16">
            <w:pPr>
              <w:ind w:firstLineChars="300" w:firstLine="66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</w:p>
        </w:tc>
        <w:tc>
          <w:tcPr>
            <w:tcW w:w="1296" w:type="dxa"/>
            <w:noWrap/>
          </w:tcPr>
          <w:p w:rsidR="0082058D" w:rsidRPr="00CE5017" w:rsidRDefault="001657E8" w:rsidP="00FB3F16">
            <w:pPr>
              <w:ind w:firstLineChars="300" w:firstLine="66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  <w:r w:rsidR="00904E03">
              <w:rPr>
                <w:color w:val="000000"/>
                <w:lang w:eastAsia="sk-SK"/>
              </w:rPr>
              <w:t>4</w:t>
            </w:r>
          </w:p>
        </w:tc>
        <w:tc>
          <w:tcPr>
            <w:tcW w:w="1539" w:type="dxa"/>
            <w:noWrap/>
          </w:tcPr>
          <w:p w:rsidR="0082058D" w:rsidRPr="00CE5017" w:rsidRDefault="001657E8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13</w:t>
            </w:r>
          </w:p>
        </w:tc>
        <w:tc>
          <w:tcPr>
            <w:tcW w:w="1559" w:type="dxa"/>
            <w:noWrap/>
          </w:tcPr>
          <w:p w:rsidR="0082058D" w:rsidRPr="00CE5017" w:rsidRDefault="00014545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1657E8">
              <w:rPr>
                <w:color w:val="000000"/>
                <w:lang w:eastAsia="sk-SK"/>
              </w:rPr>
              <w:t>1</w:t>
            </w:r>
          </w:p>
        </w:tc>
        <w:tc>
          <w:tcPr>
            <w:tcW w:w="1134" w:type="dxa"/>
            <w:noWrap/>
          </w:tcPr>
          <w:p w:rsidR="0082058D" w:rsidRPr="00CE5017" w:rsidRDefault="001657E8" w:rsidP="00FB3F16">
            <w:pPr>
              <w:ind w:firstLineChars="200" w:firstLine="44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</w:p>
        </w:tc>
        <w:tc>
          <w:tcPr>
            <w:tcW w:w="1081" w:type="dxa"/>
            <w:gridSpan w:val="2"/>
            <w:noWrap/>
          </w:tcPr>
          <w:p w:rsidR="0082058D" w:rsidRPr="00CE5017" w:rsidRDefault="001657E8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  <w:tc>
          <w:tcPr>
            <w:tcW w:w="686" w:type="dxa"/>
            <w:noWrap/>
          </w:tcPr>
          <w:p w:rsidR="0082058D" w:rsidRPr="00CE5017" w:rsidRDefault="001657E8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0</w:t>
            </w:r>
          </w:p>
        </w:tc>
      </w:tr>
      <w:tr w:rsidR="0082058D" w:rsidRPr="00CE5017" w:rsidTr="003B3443">
        <w:trPr>
          <w:cnfStyle w:val="000000100000"/>
          <w:trHeight w:val="370"/>
        </w:trPr>
        <w:tc>
          <w:tcPr>
            <w:cnfStyle w:val="001000000000"/>
            <w:tcW w:w="259" w:type="dxa"/>
            <w:gridSpan w:val="2"/>
            <w:noWrap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966" w:type="dxa"/>
            <w:gridSpan w:val="3"/>
            <w:noWrap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Spolu</w:t>
            </w:r>
          </w:p>
        </w:tc>
        <w:tc>
          <w:tcPr>
            <w:tcW w:w="1180" w:type="dxa"/>
            <w:gridSpan w:val="2"/>
            <w:noWrap/>
          </w:tcPr>
          <w:p w:rsidR="0082058D" w:rsidRPr="00CE5017" w:rsidRDefault="00FA01DB" w:rsidP="00FB3F16">
            <w:pPr>
              <w:ind w:firstLineChars="300" w:firstLine="66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16</w:t>
            </w:r>
          </w:p>
        </w:tc>
        <w:tc>
          <w:tcPr>
            <w:tcW w:w="1296" w:type="dxa"/>
            <w:noWrap/>
          </w:tcPr>
          <w:p w:rsidR="0082058D" w:rsidRPr="00CE5017" w:rsidRDefault="00FA01DB" w:rsidP="00FB3F16">
            <w:pPr>
              <w:ind w:firstLineChars="300" w:firstLine="66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  <w:r w:rsidR="001657E8">
              <w:rPr>
                <w:color w:val="000000"/>
                <w:lang w:eastAsia="sk-SK"/>
              </w:rPr>
              <w:t>97</w:t>
            </w:r>
          </w:p>
        </w:tc>
        <w:tc>
          <w:tcPr>
            <w:tcW w:w="1539" w:type="dxa"/>
            <w:noWrap/>
          </w:tcPr>
          <w:p w:rsidR="0082058D" w:rsidRPr="00CE5017" w:rsidRDefault="00FA01DB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1657E8">
              <w:rPr>
                <w:color w:val="000000"/>
                <w:lang w:eastAsia="sk-SK"/>
              </w:rPr>
              <w:t>58</w:t>
            </w:r>
          </w:p>
        </w:tc>
        <w:tc>
          <w:tcPr>
            <w:tcW w:w="1559" w:type="dxa"/>
            <w:noWrap/>
          </w:tcPr>
          <w:p w:rsidR="0082058D" w:rsidRPr="00CE5017" w:rsidRDefault="00FA01DB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1657E8">
              <w:rPr>
                <w:color w:val="000000"/>
                <w:lang w:eastAsia="sk-SK"/>
              </w:rPr>
              <w:t>39</w:t>
            </w:r>
          </w:p>
        </w:tc>
        <w:tc>
          <w:tcPr>
            <w:tcW w:w="1134" w:type="dxa"/>
            <w:noWrap/>
          </w:tcPr>
          <w:p w:rsidR="0082058D" w:rsidRPr="00CE5017" w:rsidRDefault="001657E8" w:rsidP="00FB3F16">
            <w:pPr>
              <w:ind w:firstLineChars="200" w:firstLine="44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19</w:t>
            </w:r>
          </w:p>
        </w:tc>
        <w:tc>
          <w:tcPr>
            <w:tcW w:w="1070" w:type="dxa"/>
            <w:noWrap/>
          </w:tcPr>
          <w:p w:rsidR="0082058D" w:rsidRPr="00CE5017" w:rsidRDefault="00FA01DB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17</w:t>
            </w:r>
          </w:p>
        </w:tc>
        <w:tc>
          <w:tcPr>
            <w:tcW w:w="697" w:type="dxa"/>
            <w:gridSpan w:val="2"/>
            <w:noWrap/>
          </w:tcPr>
          <w:p w:rsidR="0082058D" w:rsidRPr="00CE5017" w:rsidRDefault="001657E8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106</w:t>
            </w:r>
          </w:p>
        </w:tc>
      </w:tr>
    </w:tbl>
    <w:p w:rsidR="0082058D" w:rsidRDefault="0082058D" w:rsidP="0082058D">
      <w:pPr>
        <w:pStyle w:val="Default"/>
        <w:spacing w:after="12"/>
        <w:jc w:val="both"/>
      </w:pPr>
    </w:p>
    <w:p w:rsidR="0082058D" w:rsidRPr="009631E8" w:rsidRDefault="0082058D" w:rsidP="0082058D">
      <w:pPr>
        <w:pStyle w:val="Default"/>
        <w:spacing w:after="12"/>
        <w:jc w:val="both"/>
        <w:rPr>
          <w:b/>
        </w:rPr>
      </w:pPr>
      <w:r w:rsidRPr="009631E8">
        <w:rPr>
          <w:b/>
        </w:rPr>
        <w:t>e) Počet pedagogických zamestnancov, odborných zamestnancov a ďalších zamestnancov</w:t>
      </w:r>
      <w:r w:rsidR="00B7475D">
        <w:rPr>
          <w:b/>
        </w:rPr>
        <w:t xml:space="preserve"> (§ 2 ods.1 e)</w:t>
      </w:r>
    </w:p>
    <w:p w:rsidR="0082058D" w:rsidRDefault="0082058D" w:rsidP="0082058D">
      <w:pPr>
        <w:jc w:val="both"/>
        <w:rPr>
          <w:color w:val="FF0000"/>
        </w:rPr>
      </w:pPr>
    </w:p>
    <w:tbl>
      <w:tblPr>
        <w:tblStyle w:val="Tabukasmriekou4zvraznenie53"/>
        <w:tblW w:w="9634" w:type="dxa"/>
        <w:tblLook w:val="04A0"/>
      </w:tblPr>
      <w:tblGrid>
        <w:gridCol w:w="1809"/>
        <w:gridCol w:w="1985"/>
        <w:gridCol w:w="2096"/>
        <w:gridCol w:w="1731"/>
        <w:gridCol w:w="2013"/>
      </w:tblGrid>
      <w:tr w:rsidR="0082058D" w:rsidRPr="00D6376C" w:rsidTr="00B7475D">
        <w:trPr>
          <w:cnfStyle w:val="100000000000"/>
          <w:trHeight w:val="400"/>
        </w:trPr>
        <w:tc>
          <w:tcPr>
            <w:cnfStyle w:val="001000000000"/>
            <w:tcW w:w="7621" w:type="dxa"/>
            <w:gridSpan w:val="4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color w:val="FFFFFF"/>
              </w:rPr>
            </w:pPr>
            <w:r w:rsidRPr="00CE5017">
              <w:rPr>
                <w:b w:val="0"/>
                <w:bCs w:val="0"/>
                <w:color w:val="FFFFFF"/>
              </w:rPr>
              <w:t>Celkový</w:t>
            </w:r>
            <w:r w:rsidR="00BA0E66">
              <w:rPr>
                <w:b w:val="0"/>
                <w:bCs w:val="0"/>
                <w:color w:val="FFFFFF"/>
              </w:rPr>
              <w:t xml:space="preserve"> počet zamestnancov k 30.06.202</w:t>
            </w:r>
            <w:r w:rsidR="00A46672">
              <w:rPr>
                <w:b w:val="0"/>
                <w:bCs w:val="0"/>
                <w:color w:val="FFFFFF"/>
              </w:rPr>
              <w:t>4</w:t>
            </w:r>
            <w:r w:rsidRPr="00CE5017">
              <w:rPr>
                <w:b w:val="0"/>
                <w:bCs w:val="0"/>
                <w:color w:val="FFFFFF"/>
              </w:rPr>
              <w:t>:</w:t>
            </w:r>
          </w:p>
        </w:tc>
        <w:tc>
          <w:tcPr>
            <w:tcW w:w="2013" w:type="dxa"/>
            <w:noWrap/>
          </w:tcPr>
          <w:p w:rsidR="0082058D" w:rsidRPr="00FA1940" w:rsidRDefault="0082058D" w:rsidP="00D475FA">
            <w:pPr>
              <w:cnfStyle w:val="100000000000"/>
              <w:rPr>
                <w:b w:val="0"/>
                <w:bCs w:val="0"/>
              </w:rPr>
            </w:pPr>
          </w:p>
        </w:tc>
      </w:tr>
      <w:tr w:rsidR="00B7475D" w:rsidRPr="00D6376C" w:rsidTr="00B7475D">
        <w:trPr>
          <w:cnfStyle w:val="000000100000"/>
          <w:trHeight w:val="400"/>
        </w:trPr>
        <w:tc>
          <w:tcPr>
            <w:cnfStyle w:val="001000000000"/>
            <w:tcW w:w="1809" w:type="dxa"/>
            <w:noWrap/>
            <w:hideMark/>
          </w:tcPr>
          <w:p w:rsidR="00B7475D" w:rsidRPr="00D6376C" w:rsidRDefault="00B7475D" w:rsidP="00D475F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Pracovný pomer</w:t>
            </w:r>
          </w:p>
        </w:tc>
        <w:tc>
          <w:tcPr>
            <w:tcW w:w="1985" w:type="dxa"/>
          </w:tcPr>
          <w:p w:rsidR="00B7475D" w:rsidRPr="00D6376C" w:rsidRDefault="00B7475D" w:rsidP="00D475FA">
            <w:pPr>
              <w:cnfStyle w:val="000000100000"/>
            </w:pPr>
            <w:r>
              <w:t xml:space="preserve">Počet </w:t>
            </w:r>
            <w:proofErr w:type="spellStart"/>
            <w:r>
              <w:t>pedag</w:t>
            </w:r>
            <w:proofErr w:type="spellEnd"/>
            <w:r>
              <w:t>. Prac.</w:t>
            </w:r>
          </w:p>
        </w:tc>
        <w:tc>
          <w:tcPr>
            <w:tcW w:w="2096" w:type="dxa"/>
            <w:noWrap/>
            <w:hideMark/>
          </w:tcPr>
          <w:p w:rsidR="00B7475D" w:rsidRPr="00D6376C" w:rsidRDefault="00B7475D" w:rsidP="00D475FA">
            <w:pPr>
              <w:cnfStyle w:val="000000100000"/>
            </w:pPr>
            <w:r>
              <w:t xml:space="preserve">Počet </w:t>
            </w:r>
            <w:proofErr w:type="spellStart"/>
            <w:r>
              <w:t>nepedag</w:t>
            </w:r>
            <w:proofErr w:type="spellEnd"/>
            <w:r>
              <w:t>. prac.</w:t>
            </w:r>
          </w:p>
        </w:tc>
        <w:tc>
          <w:tcPr>
            <w:tcW w:w="1731" w:type="dxa"/>
          </w:tcPr>
          <w:p w:rsidR="00B7475D" w:rsidRPr="00D6376C" w:rsidRDefault="00B7475D" w:rsidP="00D475FA">
            <w:pPr>
              <w:cnfStyle w:val="000000100000"/>
            </w:pPr>
            <w:r>
              <w:t xml:space="preserve">Počet úväzkov </w:t>
            </w:r>
            <w:proofErr w:type="spellStart"/>
            <w:r>
              <w:t>pedag</w:t>
            </w:r>
            <w:proofErr w:type="spellEnd"/>
            <w:r>
              <w:t>. prac.</w:t>
            </w:r>
          </w:p>
        </w:tc>
        <w:tc>
          <w:tcPr>
            <w:tcW w:w="2013" w:type="dxa"/>
            <w:noWrap/>
          </w:tcPr>
          <w:p w:rsidR="00B7475D" w:rsidRPr="00D6376C" w:rsidRDefault="00B7475D" w:rsidP="00D475FA">
            <w:pPr>
              <w:cnfStyle w:val="000000100000"/>
            </w:pPr>
            <w:r>
              <w:t xml:space="preserve">Počet úväzkov </w:t>
            </w:r>
            <w:proofErr w:type="spellStart"/>
            <w:r>
              <w:t>nepedagog</w:t>
            </w:r>
            <w:proofErr w:type="spellEnd"/>
            <w:r>
              <w:t>. prac.</w:t>
            </w:r>
          </w:p>
        </w:tc>
      </w:tr>
      <w:tr w:rsidR="00B7475D" w:rsidRPr="00D6376C" w:rsidTr="00B7475D">
        <w:trPr>
          <w:trHeight w:val="400"/>
        </w:trPr>
        <w:tc>
          <w:tcPr>
            <w:cnfStyle w:val="001000000000"/>
            <w:tcW w:w="1809" w:type="dxa"/>
            <w:noWrap/>
            <w:hideMark/>
          </w:tcPr>
          <w:p w:rsidR="00B7475D" w:rsidRPr="00D6376C" w:rsidRDefault="00B7475D" w:rsidP="00D475FA">
            <w:pPr>
              <w:rPr>
                <w:b w:val="0"/>
                <w:bCs w:val="0"/>
              </w:rPr>
            </w:pPr>
            <w:r w:rsidRPr="00D6376C">
              <w:rPr>
                <w:b w:val="0"/>
                <w:bCs w:val="0"/>
              </w:rPr>
              <w:t> </w:t>
            </w:r>
            <w:r>
              <w:rPr>
                <w:b w:val="0"/>
                <w:bCs w:val="0"/>
              </w:rPr>
              <w:t>TPP</w:t>
            </w:r>
          </w:p>
        </w:tc>
        <w:tc>
          <w:tcPr>
            <w:tcW w:w="1985" w:type="dxa"/>
          </w:tcPr>
          <w:p w:rsidR="00B7475D" w:rsidRPr="00D6376C" w:rsidRDefault="00B7475D" w:rsidP="00D475FA">
            <w:pPr>
              <w:cnfStyle w:val="000000000000"/>
            </w:pPr>
            <w:r>
              <w:t>29</w:t>
            </w:r>
          </w:p>
        </w:tc>
        <w:tc>
          <w:tcPr>
            <w:tcW w:w="2096" w:type="dxa"/>
            <w:noWrap/>
            <w:hideMark/>
          </w:tcPr>
          <w:p w:rsidR="00B7475D" w:rsidRPr="00D6376C" w:rsidRDefault="00B7475D" w:rsidP="00D475FA">
            <w:pPr>
              <w:cnfStyle w:val="000000000000"/>
            </w:pPr>
            <w:r>
              <w:t>11</w:t>
            </w:r>
          </w:p>
        </w:tc>
        <w:tc>
          <w:tcPr>
            <w:tcW w:w="1731" w:type="dxa"/>
          </w:tcPr>
          <w:p w:rsidR="00B7475D" w:rsidRPr="00D6376C" w:rsidRDefault="00B7475D" w:rsidP="00D475FA">
            <w:pPr>
              <w:cnfStyle w:val="000000000000"/>
            </w:pPr>
            <w:r>
              <w:t>29</w:t>
            </w:r>
          </w:p>
        </w:tc>
        <w:tc>
          <w:tcPr>
            <w:tcW w:w="2013" w:type="dxa"/>
            <w:noWrap/>
          </w:tcPr>
          <w:p w:rsidR="00B7475D" w:rsidRPr="00D6376C" w:rsidRDefault="00B7475D" w:rsidP="00D475FA">
            <w:pPr>
              <w:cnfStyle w:val="000000000000"/>
            </w:pPr>
            <w:r>
              <w:t>11</w:t>
            </w:r>
          </w:p>
        </w:tc>
      </w:tr>
      <w:tr w:rsidR="00B7475D" w:rsidRPr="00D6376C" w:rsidTr="00C44D1E">
        <w:trPr>
          <w:cnfStyle w:val="000000100000"/>
          <w:trHeight w:val="400"/>
        </w:trPr>
        <w:tc>
          <w:tcPr>
            <w:cnfStyle w:val="001000000000"/>
            <w:tcW w:w="1809" w:type="dxa"/>
            <w:noWrap/>
            <w:hideMark/>
          </w:tcPr>
          <w:p w:rsidR="00B7475D" w:rsidRPr="00D6376C" w:rsidRDefault="00B7475D" w:rsidP="00D475FA">
            <w:pPr>
              <w:rPr>
                <w:b w:val="0"/>
                <w:bCs w:val="0"/>
              </w:rPr>
            </w:pPr>
            <w:r w:rsidRPr="00D6376C">
              <w:rPr>
                <w:b w:val="0"/>
                <w:bCs w:val="0"/>
              </w:rPr>
              <w:t> </w:t>
            </w:r>
            <w:r>
              <w:rPr>
                <w:b w:val="0"/>
                <w:bCs w:val="0"/>
              </w:rPr>
              <w:t>DPP</w:t>
            </w:r>
          </w:p>
        </w:tc>
        <w:tc>
          <w:tcPr>
            <w:tcW w:w="1985" w:type="dxa"/>
          </w:tcPr>
          <w:p w:rsidR="00B7475D" w:rsidRPr="00D6376C" w:rsidRDefault="00C44D1E" w:rsidP="00D475FA">
            <w:pPr>
              <w:cnfStyle w:val="000000100000"/>
            </w:pPr>
            <w:r>
              <w:t>4</w:t>
            </w:r>
          </w:p>
        </w:tc>
        <w:tc>
          <w:tcPr>
            <w:tcW w:w="2096" w:type="dxa"/>
            <w:noWrap/>
            <w:hideMark/>
          </w:tcPr>
          <w:p w:rsidR="00B7475D" w:rsidRPr="00D6376C" w:rsidRDefault="00C44D1E" w:rsidP="00D475FA">
            <w:pPr>
              <w:cnfStyle w:val="000000100000"/>
            </w:pPr>
            <w:r>
              <w:t>8</w:t>
            </w:r>
          </w:p>
        </w:tc>
        <w:tc>
          <w:tcPr>
            <w:tcW w:w="1731" w:type="dxa"/>
          </w:tcPr>
          <w:p w:rsidR="00B7475D" w:rsidRPr="00D6376C" w:rsidRDefault="00C44D1E" w:rsidP="00D475FA">
            <w:pPr>
              <w:cnfStyle w:val="000000100000"/>
            </w:pPr>
            <w:r>
              <w:t>4</w:t>
            </w:r>
          </w:p>
        </w:tc>
        <w:tc>
          <w:tcPr>
            <w:tcW w:w="2013" w:type="dxa"/>
            <w:noWrap/>
          </w:tcPr>
          <w:p w:rsidR="00B7475D" w:rsidRPr="00D6376C" w:rsidRDefault="00C44D1E" w:rsidP="00D475FA">
            <w:pPr>
              <w:cnfStyle w:val="000000100000"/>
            </w:pPr>
            <w:r>
              <w:t>8</w:t>
            </w:r>
          </w:p>
        </w:tc>
      </w:tr>
      <w:tr w:rsidR="00C44D1E" w:rsidRPr="00D6376C" w:rsidTr="00C44D1E">
        <w:trPr>
          <w:trHeight w:val="400"/>
        </w:trPr>
        <w:tc>
          <w:tcPr>
            <w:cnfStyle w:val="001000000000"/>
            <w:tcW w:w="1809" w:type="dxa"/>
            <w:noWrap/>
            <w:hideMark/>
          </w:tcPr>
          <w:p w:rsidR="00C44D1E" w:rsidRPr="00D6376C" w:rsidRDefault="00C44D1E" w:rsidP="00D475FA">
            <w:pPr>
              <w:rPr>
                <w:b w:val="0"/>
                <w:bCs w:val="0"/>
              </w:rPr>
            </w:pPr>
            <w:r w:rsidRPr="00D6376C">
              <w:rPr>
                <w:b w:val="0"/>
                <w:bCs w:val="0"/>
              </w:rPr>
              <w:t> </w:t>
            </w:r>
            <w:r>
              <w:rPr>
                <w:b w:val="0"/>
                <w:bCs w:val="0"/>
              </w:rPr>
              <w:t>Znížený úväzok</w:t>
            </w:r>
          </w:p>
        </w:tc>
        <w:tc>
          <w:tcPr>
            <w:tcW w:w="1985" w:type="dxa"/>
          </w:tcPr>
          <w:p w:rsidR="00C44D1E" w:rsidRPr="00D6376C" w:rsidRDefault="00C44D1E" w:rsidP="00D475FA">
            <w:pPr>
              <w:cnfStyle w:val="000000000000"/>
            </w:pPr>
            <w:r>
              <w:t>0</w:t>
            </w:r>
          </w:p>
        </w:tc>
        <w:tc>
          <w:tcPr>
            <w:tcW w:w="2096" w:type="dxa"/>
            <w:noWrap/>
            <w:hideMark/>
          </w:tcPr>
          <w:p w:rsidR="00C44D1E" w:rsidRPr="00C44D1E" w:rsidRDefault="00C44D1E" w:rsidP="00D475FA">
            <w:pPr>
              <w:cnfStyle w:val="000000000000"/>
              <w:rPr>
                <w:bCs/>
              </w:rPr>
            </w:pPr>
            <w:r w:rsidRPr="00C44D1E">
              <w:rPr>
                <w:bCs/>
              </w:rPr>
              <w:t>2</w:t>
            </w:r>
          </w:p>
        </w:tc>
        <w:tc>
          <w:tcPr>
            <w:tcW w:w="1731" w:type="dxa"/>
          </w:tcPr>
          <w:p w:rsidR="00C44D1E" w:rsidRPr="00C44D1E" w:rsidRDefault="00C44D1E" w:rsidP="00D475FA">
            <w:pPr>
              <w:cnfStyle w:val="000000000000"/>
              <w:rPr>
                <w:bCs/>
              </w:rPr>
            </w:pPr>
            <w:r w:rsidRPr="00C44D1E">
              <w:rPr>
                <w:bCs/>
              </w:rPr>
              <w:t>0</w:t>
            </w:r>
          </w:p>
        </w:tc>
        <w:tc>
          <w:tcPr>
            <w:tcW w:w="2013" w:type="dxa"/>
            <w:noWrap/>
          </w:tcPr>
          <w:p w:rsidR="00C44D1E" w:rsidRPr="00C44D1E" w:rsidRDefault="00C44D1E" w:rsidP="00D475FA">
            <w:pPr>
              <w:cnfStyle w:val="000000000000"/>
              <w:rPr>
                <w:bCs/>
              </w:rPr>
            </w:pPr>
            <w:r w:rsidRPr="00C44D1E">
              <w:rPr>
                <w:bCs/>
              </w:rPr>
              <w:t>2</w:t>
            </w:r>
          </w:p>
        </w:tc>
      </w:tr>
      <w:tr w:rsidR="00C44D1E" w:rsidRPr="00D6376C" w:rsidTr="00C44D1E">
        <w:trPr>
          <w:cnfStyle w:val="000000100000"/>
          <w:trHeight w:val="400"/>
        </w:trPr>
        <w:tc>
          <w:tcPr>
            <w:cnfStyle w:val="001000000000"/>
            <w:tcW w:w="1809" w:type="dxa"/>
            <w:noWrap/>
            <w:hideMark/>
          </w:tcPr>
          <w:p w:rsidR="00C44D1E" w:rsidRPr="00D6376C" w:rsidRDefault="00C44D1E" w:rsidP="00D475F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Spolu</w:t>
            </w:r>
          </w:p>
        </w:tc>
        <w:tc>
          <w:tcPr>
            <w:tcW w:w="1985" w:type="dxa"/>
          </w:tcPr>
          <w:p w:rsidR="00C44D1E" w:rsidRDefault="00C44D1E" w:rsidP="00D475FA">
            <w:pPr>
              <w:cnfStyle w:val="000000100000"/>
            </w:pPr>
            <w:r>
              <w:t>33</w:t>
            </w:r>
          </w:p>
        </w:tc>
        <w:tc>
          <w:tcPr>
            <w:tcW w:w="2096" w:type="dxa"/>
            <w:noWrap/>
            <w:hideMark/>
          </w:tcPr>
          <w:p w:rsidR="00C44D1E" w:rsidRPr="00C44D1E" w:rsidRDefault="00C44D1E" w:rsidP="00D475FA">
            <w:pPr>
              <w:cnfStyle w:val="000000100000"/>
              <w:rPr>
                <w:bCs/>
              </w:rPr>
            </w:pPr>
            <w:r w:rsidRPr="00C44D1E">
              <w:rPr>
                <w:bCs/>
              </w:rPr>
              <w:t>19</w:t>
            </w:r>
          </w:p>
        </w:tc>
        <w:tc>
          <w:tcPr>
            <w:tcW w:w="1731" w:type="dxa"/>
          </w:tcPr>
          <w:p w:rsidR="00C44D1E" w:rsidRPr="00C44D1E" w:rsidRDefault="00C44D1E" w:rsidP="00D475FA">
            <w:pPr>
              <w:cnfStyle w:val="000000100000"/>
              <w:rPr>
                <w:bCs/>
              </w:rPr>
            </w:pPr>
            <w:r w:rsidRPr="00C44D1E">
              <w:rPr>
                <w:bCs/>
              </w:rPr>
              <w:t>33</w:t>
            </w:r>
          </w:p>
        </w:tc>
        <w:tc>
          <w:tcPr>
            <w:tcW w:w="2013" w:type="dxa"/>
            <w:noWrap/>
          </w:tcPr>
          <w:p w:rsidR="00C44D1E" w:rsidRPr="00C44D1E" w:rsidRDefault="00C44D1E" w:rsidP="00D475FA">
            <w:pPr>
              <w:cnfStyle w:val="000000100000"/>
              <w:rPr>
                <w:bCs/>
              </w:rPr>
            </w:pPr>
            <w:r>
              <w:rPr>
                <w:bCs/>
              </w:rPr>
              <w:t>19</w:t>
            </w:r>
          </w:p>
        </w:tc>
      </w:tr>
    </w:tbl>
    <w:p w:rsidR="0082058D" w:rsidRDefault="0082058D" w:rsidP="0082058D">
      <w:pPr>
        <w:jc w:val="both"/>
        <w:rPr>
          <w:b/>
          <w:bCs/>
        </w:rPr>
      </w:pPr>
    </w:p>
    <w:p w:rsidR="0082058D" w:rsidRDefault="0082058D" w:rsidP="0082058D">
      <w:pPr>
        <w:jc w:val="both"/>
        <w:rPr>
          <w:b/>
          <w:bCs/>
        </w:rPr>
      </w:pPr>
    </w:p>
    <w:p w:rsidR="0082058D" w:rsidRPr="00BE5F45" w:rsidRDefault="0082058D" w:rsidP="0082058D">
      <w:pPr>
        <w:jc w:val="both"/>
        <w:rPr>
          <w:b/>
          <w:bCs/>
        </w:rPr>
      </w:pPr>
      <w:r>
        <w:rPr>
          <w:b/>
          <w:bCs/>
        </w:rPr>
        <w:t>f</w:t>
      </w:r>
      <w:r w:rsidRPr="006D55CD">
        <w:rPr>
          <w:b/>
          <w:bCs/>
        </w:rPr>
        <w:t>) Údaje o</w:t>
      </w:r>
      <w:r>
        <w:rPr>
          <w:b/>
          <w:bCs/>
        </w:rPr>
        <w:t> </w:t>
      </w:r>
      <w:r w:rsidRPr="006D55CD">
        <w:rPr>
          <w:b/>
          <w:bCs/>
        </w:rPr>
        <w:t>plnení</w:t>
      </w:r>
      <w:r>
        <w:rPr>
          <w:b/>
          <w:bCs/>
        </w:rPr>
        <w:t xml:space="preserve"> kvalifikačného predpokladu </w:t>
      </w:r>
      <w:r w:rsidRPr="006D55CD">
        <w:rPr>
          <w:b/>
          <w:bCs/>
        </w:rPr>
        <w:t xml:space="preserve">pedagogických zamestnancov školy ku dňu koncoročnej </w:t>
      </w:r>
      <w:r>
        <w:rPr>
          <w:b/>
          <w:bCs/>
        </w:rPr>
        <w:t>kvalifikácie (§ 2 ods. 1 písm. f)</w:t>
      </w:r>
    </w:p>
    <w:tbl>
      <w:tblPr>
        <w:tblStyle w:val="Tabukasmriekou4zvraznenie53"/>
        <w:tblW w:w="9747" w:type="dxa"/>
        <w:tblLook w:val="04A0"/>
      </w:tblPr>
      <w:tblGrid>
        <w:gridCol w:w="3163"/>
        <w:gridCol w:w="2077"/>
        <w:gridCol w:w="1854"/>
        <w:gridCol w:w="2653"/>
      </w:tblGrid>
      <w:tr w:rsidR="0082058D" w:rsidRPr="00D6376C" w:rsidTr="006846E7">
        <w:trPr>
          <w:cnfStyle w:val="100000000000"/>
        </w:trPr>
        <w:tc>
          <w:tcPr>
            <w:cnfStyle w:val="001000000000"/>
            <w:tcW w:w="3163" w:type="dxa"/>
          </w:tcPr>
          <w:p w:rsidR="0082058D" w:rsidRPr="00CE5017" w:rsidRDefault="0082058D" w:rsidP="00D475FA">
            <w:pPr>
              <w:pStyle w:val="Normlnywebov"/>
              <w:spacing w:before="0" w:beforeAutospacing="0" w:after="0" w:afterAutospacing="0"/>
              <w:rPr>
                <w:b w:val="0"/>
                <w:bCs w:val="0"/>
                <w:color w:val="FFFFFF"/>
              </w:rPr>
            </w:pPr>
            <w:r w:rsidRPr="00CE5017">
              <w:rPr>
                <w:b w:val="0"/>
                <w:bCs w:val="0"/>
                <w:color w:val="FFFFFF"/>
              </w:rPr>
              <w:t>Pedagogickí zamestnanci</w:t>
            </w:r>
          </w:p>
        </w:tc>
        <w:tc>
          <w:tcPr>
            <w:tcW w:w="2077" w:type="dxa"/>
          </w:tcPr>
          <w:p w:rsidR="0082058D" w:rsidRPr="00CE5017" w:rsidRDefault="0082058D" w:rsidP="00D475FA">
            <w:pPr>
              <w:pStyle w:val="Normlnywebov"/>
              <w:spacing w:before="0" w:beforeAutospacing="0" w:after="0" w:afterAutospacing="0"/>
              <w:cnfStyle w:val="100000000000"/>
              <w:rPr>
                <w:b w:val="0"/>
                <w:bCs w:val="0"/>
                <w:color w:val="FFFFFF"/>
              </w:rPr>
            </w:pPr>
            <w:r w:rsidRPr="00CE5017">
              <w:rPr>
                <w:b w:val="0"/>
                <w:bCs w:val="0"/>
                <w:color w:val="FFFFFF"/>
              </w:rPr>
              <w:t>nekvalifikovaní</w:t>
            </w:r>
          </w:p>
        </w:tc>
        <w:tc>
          <w:tcPr>
            <w:tcW w:w="1854" w:type="dxa"/>
          </w:tcPr>
          <w:p w:rsidR="0082058D" w:rsidRPr="00CE5017" w:rsidRDefault="0082058D" w:rsidP="00D475FA">
            <w:pPr>
              <w:pStyle w:val="Normlnywebov"/>
              <w:spacing w:before="0" w:beforeAutospacing="0" w:after="0" w:afterAutospacing="0"/>
              <w:cnfStyle w:val="100000000000"/>
              <w:rPr>
                <w:b w:val="0"/>
                <w:bCs w:val="0"/>
                <w:color w:val="FFFFFF"/>
              </w:rPr>
            </w:pPr>
            <w:r w:rsidRPr="00CE5017">
              <w:rPr>
                <w:b w:val="0"/>
                <w:bCs w:val="0"/>
                <w:color w:val="FFFFFF"/>
              </w:rPr>
              <w:t>kvalifikovaní</w:t>
            </w:r>
          </w:p>
        </w:tc>
        <w:tc>
          <w:tcPr>
            <w:tcW w:w="2653" w:type="dxa"/>
          </w:tcPr>
          <w:p w:rsidR="0082058D" w:rsidRPr="00CE5017" w:rsidRDefault="0082058D" w:rsidP="00D475FA">
            <w:pPr>
              <w:pStyle w:val="Normlnywebov"/>
              <w:spacing w:before="0" w:beforeAutospacing="0" w:after="0" w:afterAutospacing="0"/>
              <w:cnfStyle w:val="100000000000"/>
              <w:rPr>
                <w:b w:val="0"/>
                <w:bCs w:val="0"/>
                <w:color w:val="FFFFFF"/>
              </w:rPr>
            </w:pPr>
            <w:r w:rsidRPr="00CE5017">
              <w:rPr>
                <w:b w:val="0"/>
                <w:bCs w:val="0"/>
                <w:color w:val="FFFFFF"/>
              </w:rPr>
              <w:t>spolu</w:t>
            </w:r>
          </w:p>
        </w:tc>
      </w:tr>
      <w:tr w:rsidR="0082058D" w:rsidRPr="00D6376C" w:rsidTr="006846E7">
        <w:trPr>
          <w:cnfStyle w:val="000000100000"/>
        </w:trPr>
        <w:tc>
          <w:tcPr>
            <w:cnfStyle w:val="001000000000"/>
            <w:tcW w:w="3163" w:type="dxa"/>
          </w:tcPr>
          <w:p w:rsidR="0082058D" w:rsidRPr="00D6376C" w:rsidRDefault="0082058D" w:rsidP="00D475FA">
            <w:pPr>
              <w:pStyle w:val="Normlnywebov"/>
              <w:spacing w:before="0" w:beforeAutospacing="0" w:after="0" w:afterAutospacing="0"/>
              <w:rPr>
                <w:b w:val="0"/>
                <w:bCs w:val="0"/>
              </w:rPr>
            </w:pPr>
            <w:r w:rsidRPr="00D6376C">
              <w:rPr>
                <w:b w:val="0"/>
                <w:bCs w:val="0"/>
              </w:rPr>
              <w:t>Učiteľ</w:t>
            </w:r>
          </w:p>
        </w:tc>
        <w:tc>
          <w:tcPr>
            <w:tcW w:w="2077" w:type="dxa"/>
          </w:tcPr>
          <w:p w:rsidR="0082058D" w:rsidRPr="00D6376C" w:rsidRDefault="0082058D" w:rsidP="00D475FA">
            <w:pPr>
              <w:pStyle w:val="Normlnywebov"/>
              <w:spacing w:before="0" w:beforeAutospacing="0" w:after="0" w:afterAutospacing="0"/>
              <w:cnfStyle w:val="000000100000"/>
            </w:pPr>
            <w:r w:rsidRPr="00D6376C">
              <w:t>0</w:t>
            </w:r>
          </w:p>
        </w:tc>
        <w:tc>
          <w:tcPr>
            <w:tcW w:w="1854" w:type="dxa"/>
          </w:tcPr>
          <w:p w:rsidR="0082058D" w:rsidRPr="00D6376C" w:rsidRDefault="001657E8" w:rsidP="00D475FA">
            <w:pPr>
              <w:pStyle w:val="Normlnywebov"/>
              <w:spacing w:before="0" w:beforeAutospacing="0" w:after="0" w:afterAutospacing="0"/>
              <w:cnfStyle w:val="000000100000"/>
            </w:pPr>
            <w:r>
              <w:t>23</w:t>
            </w:r>
          </w:p>
        </w:tc>
        <w:tc>
          <w:tcPr>
            <w:tcW w:w="2653" w:type="dxa"/>
          </w:tcPr>
          <w:p w:rsidR="0082058D" w:rsidRPr="00D6376C" w:rsidRDefault="0082058D" w:rsidP="00D475FA">
            <w:pPr>
              <w:pStyle w:val="Normlnywebov"/>
              <w:spacing w:before="0" w:beforeAutospacing="0" w:after="0" w:afterAutospacing="0"/>
              <w:cnfStyle w:val="000000100000"/>
            </w:pPr>
            <w:r w:rsidRPr="00D6376C">
              <w:t>24</w:t>
            </w:r>
          </w:p>
        </w:tc>
      </w:tr>
      <w:tr w:rsidR="0082058D" w:rsidRPr="00D6376C" w:rsidTr="006846E7">
        <w:tc>
          <w:tcPr>
            <w:cnfStyle w:val="001000000000"/>
            <w:tcW w:w="3163" w:type="dxa"/>
          </w:tcPr>
          <w:p w:rsidR="0082058D" w:rsidRPr="00D6376C" w:rsidRDefault="0082058D" w:rsidP="00D475FA">
            <w:pPr>
              <w:pStyle w:val="Normlnywebov"/>
              <w:spacing w:before="0" w:beforeAutospacing="0" w:after="0" w:afterAutospacing="0"/>
              <w:rPr>
                <w:b w:val="0"/>
                <w:bCs w:val="0"/>
              </w:rPr>
            </w:pPr>
            <w:r w:rsidRPr="00D6376C">
              <w:rPr>
                <w:b w:val="0"/>
                <w:bCs w:val="0"/>
              </w:rPr>
              <w:t>Vychovávateľ</w:t>
            </w:r>
          </w:p>
        </w:tc>
        <w:tc>
          <w:tcPr>
            <w:tcW w:w="2077" w:type="dxa"/>
          </w:tcPr>
          <w:p w:rsidR="0082058D" w:rsidRPr="00D6376C" w:rsidRDefault="0082058D" w:rsidP="00D475FA">
            <w:pPr>
              <w:pStyle w:val="Normlnywebov"/>
              <w:spacing w:before="0" w:beforeAutospacing="0" w:after="0" w:afterAutospacing="0"/>
              <w:cnfStyle w:val="000000000000"/>
            </w:pPr>
            <w:r w:rsidRPr="00D6376C">
              <w:t>0</w:t>
            </w:r>
          </w:p>
        </w:tc>
        <w:tc>
          <w:tcPr>
            <w:tcW w:w="1854" w:type="dxa"/>
          </w:tcPr>
          <w:p w:rsidR="0082058D" w:rsidRPr="00D6376C" w:rsidRDefault="005B584E" w:rsidP="00D475FA">
            <w:pPr>
              <w:pStyle w:val="Normlnywebov"/>
              <w:spacing w:before="0" w:beforeAutospacing="0" w:after="0" w:afterAutospacing="0"/>
              <w:cnfStyle w:val="000000000000"/>
            </w:pPr>
            <w:r>
              <w:t>3</w:t>
            </w:r>
          </w:p>
        </w:tc>
        <w:tc>
          <w:tcPr>
            <w:tcW w:w="2653" w:type="dxa"/>
          </w:tcPr>
          <w:p w:rsidR="0082058D" w:rsidRPr="00D6376C" w:rsidRDefault="0082058D" w:rsidP="00D475FA">
            <w:pPr>
              <w:pStyle w:val="Normlnywebov"/>
              <w:spacing w:before="0" w:beforeAutospacing="0" w:after="0" w:afterAutospacing="0"/>
              <w:cnfStyle w:val="000000000000"/>
            </w:pPr>
            <w:r w:rsidRPr="00D6376C">
              <w:t>3</w:t>
            </w:r>
          </w:p>
        </w:tc>
      </w:tr>
      <w:tr w:rsidR="0082058D" w:rsidRPr="00D6376C" w:rsidTr="006846E7">
        <w:trPr>
          <w:cnfStyle w:val="000000100000"/>
        </w:trPr>
        <w:tc>
          <w:tcPr>
            <w:cnfStyle w:val="001000000000"/>
            <w:tcW w:w="3163" w:type="dxa"/>
          </w:tcPr>
          <w:p w:rsidR="0082058D" w:rsidRPr="00D6376C" w:rsidRDefault="0082058D" w:rsidP="00D475FA">
            <w:pPr>
              <w:pStyle w:val="Normlnywebov"/>
              <w:spacing w:before="0" w:beforeAutospacing="0" w:after="0" w:afterAutospacing="0"/>
              <w:rPr>
                <w:b w:val="0"/>
                <w:bCs w:val="0"/>
              </w:rPr>
            </w:pPr>
            <w:r w:rsidRPr="00D6376C">
              <w:rPr>
                <w:b w:val="0"/>
                <w:bCs w:val="0"/>
              </w:rPr>
              <w:t>Asistent</w:t>
            </w:r>
          </w:p>
        </w:tc>
        <w:tc>
          <w:tcPr>
            <w:tcW w:w="2077" w:type="dxa"/>
          </w:tcPr>
          <w:p w:rsidR="0082058D" w:rsidRPr="00D6376C" w:rsidRDefault="0082058D" w:rsidP="00D475FA">
            <w:pPr>
              <w:pStyle w:val="Normlnywebov"/>
              <w:spacing w:before="0" w:beforeAutospacing="0" w:after="0" w:afterAutospacing="0"/>
              <w:cnfStyle w:val="000000100000"/>
            </w:pPr>
            <w:r w:rsidRPr="00D6376C">
              <w:t>0</w:t>
            </w:r>
          </w:p>
        </w:tc>
        <w:tc>
          <w:tcPr>
            <w:tcW w:w="1854" w:type="dxa"/>
          </w:tcPr>
          <w:p w:rsidR="0082058D" w:rsidRPr="00D6376C" w:rsidRDefault="005B584E" w:rsidP="00D475FA">
            <w:pPr>
              <w:pStyle w:val="Normlnywebov"/>
              <w:spacing w:before="0" w:beforeAutospacing="0" w:after="0" w:afterAutospacing="0"/>
              <w:cnfStyle w:val="000000100000"/>
            </w:pPr>
            <w:r>
              <w:t>4</w:t>
            </w:r>
          </w:p>
        </w:tc>
        <w:tc>
          <w:tcPr>
            <w:tcW w:w="2653" w:type="dxa"/>
          </w:tcPr>
          <w:p w:rsidR="0082058D" w:rsidRPr="00D6376C" w:rsidRDefault="005B584E" w:rsidP="00D475FA">
            <w:pPr>
              <w:pStyle w:val="Normlnywebov"/>
              <w:spacing w:before="0" w:beforeAutospacing="0" w:after="0" w:afterAutospacing="0"/>
              <w:cnfStyle w:val="000000100000"/>
            </w:pPr>
            <w:r>
              <w:t>4</w:t>
            </w:r>
          </w:p>
        </w:tc>
      </w:tr>
      <w:tr w:rsidR="0082058D" w:rsidRPr="00D6376C" w:rsidTr="006846E7">
        <w:tc>
          <w:tcPr>
            <w:cnfStyle w:val="001000000000"/>
            <w:tcW w:w="3163" w:type="dxa"/>
          </w:tcPr>
          <w:p w:rsidR="0082058D" w:rsidRPr="00D6376C" w:rsidRDefault="0082058D" w:rsidP="00D475FA">
            <w:pPr>
              <w:pStyle w:val="Normlnywebov"/>
              <w:spacing w:before="0" w:beforeAutospacing="0" w:after="0" w:afterAutospacing="0"/>
              <w:rPr>
                <w:b w:val="0"/>
                <w:bCs w:val="0"/>
              </w:rPr>
            </w:pPr>
            <w:r w:rsidRPr="00D6376C">
              <w:rPr>
                <w:b w:val="0"/>
                <w:bCs w:val="0"/>
              </w:rPr>
              <w:t>Spolu</w:t>
            </w:r>
          </w:p>
        </w:tc>
        <w:tc>
          <w:tcPr>
            <w:tcW w:w="2077" w:type="dxa"/>
          </w:tcPr>
          <w:p w:rsidR="0082058D" w:rsidRPr="00D6376C" w:rsidRDefault="0082058D" w:rsidP="00D475FA">
            <w:pPr>
              <w:pStyle w:val="Normlnywebov"/>
              <w:spacing w:before="0" w:beforeAutospacing="0" w:after="0" w:afterAutospacing="0"/>
              <w:cnfStyle w:val="000000000000"/>
            </w:pPr>
            <w:r w:rsidRPr="00D6376C">
              <w:t>0</w:t>
            </w:r>
          </w:p>
        </w:tc>
        <w:tc>
          <w:tcPr>
            <w:tcW w:w="1854" w:type="dxa"/>
          </w:tcPr>
          <w:p w:rsidR="0082058D" w:rsidRPr="00D6376C" w:rsidRDefault="005B584E" w:rsidP="00D475FA">
            <w:pPr>
              <w:pStyle w:val="Normlnywebov"/>
              <w:spacing w:before="0" w:beforeAutospacing="0" w:after="0" w:afterAutospacing="0"/>
              <w:cnfStyle w:val="000000000000"/>
            </w:pPr>
            <w:r>
              <w:t>3</w:t>
            </w:r>
            <w:r w:rsidR="001657E8">
              <w:t>0</w:t>
            </w:r>
          </w:p>
        </w:tc>
        <w:tc>
          <w:tcPr>
            <w:tcW w:w="2653" w:type="dxa"/>
          </w:tcPr>
          <w:p w:rsidR="0082058D" w:rsidRPr="00D6376C" w:rsidRDefault="005B584E" w:rsidP="00D475FA">
            <w:pPr>
              <w:pStyle w:val="Normlnywebov"/>
              <w:spacing w:before="0" w:beforeAutospacing="0" w:after="0" w:afterAutospacing="0"/>
              <w:cnfStyle w:val="000000000000"/>
            </w:pPr>
            <w:r>
              <w:t>31</w:t>
            </w:r>
          </w:p>
        </w:tc>
      </w:tr>
    </w:tbl>
    <w:p w:rsidR="0082058D" w:rsidRDefault="0082058D" w:rsidP="0082058D">
      <w:pPr>
        <w:rPr>
          <w:b/>
        </w:rPr>
      </w:pPr>
    </w:p>
    <w:tbl>
      <w:tblPr>
        <w:tblStyle w:val="Tabukasmriekou4zvraznenie53"/>
        <w:tblW w:w="9747" w:type="dxa"/>
        <w:tblLook w:val="04A0"/>
      </w:tblPr>
      <w:tblGrid>
        <w:gridCol w:w="3300"/>
        <w:gridCol w:w="1040"/>
        <w:gridCol w:w="1189"/>
        <w:gridCol w:w="1243"/>
        <w:gridCol w:w="1416"/>
        <w:gridCol w:w="1559"/>
      </w:tblGrid>
      <w:tr w:rsidR="0082058D" w:rsidRPr="00CE5017" w:rsidTr="006846E7">
        <w:trPr>
          <w:cnfStyle w:val="100000000000"/>
          <w:trHeight w:val="312"/>
        </w:trPr>
        <w:tc>
          <w:tcPr>
            <w:cnfStyle w:val="001000000000"/>
            <w:tcW w:w="3300" w:type="dxa"/>
            <w:vMerge w:val="restart"/>
            <w:noWrap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Kategória</w:t>
            </w:r>
          </w:p>
        </w:tc>
        <w:tc>
          <w:tcPr>
            <w:tcW w:w="1040" w:type="dxa"/>
            <w:vMerge w:val="restart"/>
            <w:noWrap/>
            <w:hideMark/>
          </w:tcPr>
          <w:p w:rsidR="0082058D" w:rsidRPr="00CE5017" w:rsidRDefault="0082058D" w:rsidP="00D475FA">
            <w:pPr>
              <w:jc w:val="center"/>
              <w:cnfStyle w:val="100000000000"/>
              <w:rPr>
                <w:b w:val="0"/>
                <w:bCs w:val="0"/>
                <w:color w:val="000000"/>
                <w:lang w:eastAsia="sk-SK"/>
              </w:rPr>
            </w:pPr>
            <w:r>
              <w:rPr>
                <w:b w:val="0"/>
                <w:bCs w:val="0"/>
                <w:color w:val="000000"/>
                <w:lang w:eastAsia="sk-SK"/>
              </w:rPr>
              <w:t>Poč</w:t>
            </w:r>
            <w:r w:rsidRPr="00CE5017">
              <w:rPr>
                <w:b w:val="0"/>
                <w:bCs w:val="0"/>
                <w:color w:val="000000"/>
                <w:lang w:eastAsia="sk-SK"/>
              </w:rPr>
              <w:t>et</w:t>
            </w:r>
          </w:p>
        </w:tc>
        <w:tc>
          <w:tcPr>
            <w:tcW w:w="5407" w:type="dxa"/>
            <w:gridSpan w:val="4"/>
            <w:noWrap/>
            <w:hideMark/>
          </w:tcPr>
          <w:p w:rsidR="0082058D" w:rsidRPr="00CE5017" w:rsidRDefault="0082058D" w:rsidP="00D475FA">
            <w:pPr>
              <w:jc w:val="center"/>
              <w:cnfStyle w:val="100000000000"/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z toho</w:t>
            </w:r>
          </w:p>
        </w:tc>
      </w:tr>
      <w:tr w:rsidR="0082058D" w:rsidRPr="00CE5017" w:rsidTr="006846E7">
        <w:trPr>
          <w:cnfStyle w:val="000000100000"/>
          <w:trHeight w:val="312"/>
        </w:trPr>
        <w:tc>
          <w:tcPr>
            <w:cnfStyle w:val="001000000000"/>
            <w:tcW w:w="3300" w:type="dxa"/>
            <w:vMerge/>
            <w:hideMark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</w:p>
        </w:tc>
        <w:tc>
          <w:tcPr>
            <w:tcW w:w="1040" w:type="dxa"/>
            <w:vMerge/>
            <w:hideMark/>
          </w:tcPr>
          <w:p w:rsidR="0082058D" w:rsidRPr="00CE5017" w:rsidRDefault="0082058D" w:rsidP="00D475FA">
            <w:pPr>
              <w:cnfStyle w:val="000000100000"/>
              <w:rPr>
                <w:color w:val="000000"/>
                <w:lang w:eastAsia="sk-SK"/>
              </w:rPr>
            </w:pPr>
          </w:p>
        </w:tc>
        <w:tc>
          <w:tcPr>
            <w:tcW w:w="1189" w:type="dxa"/>
            <w:noWrap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začínajúci</w:t>
            </w:r>
          </w:p>
        </w:tc>
        <w:tc>
          <w:tcPr>
            <w:tcW w:w="1243" w:type="dxa"/>
            <w:noWrap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samostatní</w:t>
            </w:r>
          </w:p>
        </w:tc>
        <w:tc>
          <w:tcPr>
            <w:tcW w:w="1416" w:type="dxa"/>
            <w:noWrap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1. atestácia</w:t>
            </w:r>
          </w:p>
        </w:tc>
        <w:tc>
          <w:tcPr>
            <w:tcW w:w="1559" w:type="dxa"/>
            <w:noWrap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2. atestácia</w:t>
            </w:r>
          </w:p>
        </w:tc>
      </w:tr>
      <w:tr w:rsidR="0082058D" w:rsidRPr="00CE5017" w:rsidTr="006846E7">
        <w:trPr>
          <w:trHeight w:val="312"/>
        </w:trPr>
        <w:tc>
          <w:tcPr>
            <w:cnfStyle w:val="001000000000"/>
            <w:tcW w:w="330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Pedagogickí zamestnanci</w:t>
            </w:r>
          </w:p>
        </w:tc>
        <w:tc>
          <w:tcPr>
            <w:tcW w:w="1040" w:type="dxa"/>
            <w:noWrap/>
            <w:hideMark/>
          </w:tcPr>
          <w:p w:rsidR="0082058D" w:rsidRPr="00CE5017" w:rsidRDefault="005B584E" w:rsidP="00FB3F16">
            <w:pPr>
              <w:ind w:firstLineChars="100" w:firstLine="22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31</w:t>
            </w:r>
          </w:p>
        </w:tc>
        <w:tc>
          <w:tcPr>
            <w:tcW w:w="1189" w:type="dxa"/>
            <w:noWrap/>
            <w:hideMark/>
          </w:tcPr>
          <w:p w:rsidR="0082058D" w:rsidRPr="00CE5017" w:rsidRDefault="005B584E" w:rsidP="00FB3F16">
            <w:pPr>
              <w:ind w:firstLineChars="100" w:firstLine="22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82058D"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82058D" w:rsidRPr="00CE5017" w:rsidRDefault="005B584E" w:rsidP="00FB3F16">
            <w:pPr>
              <w:ind w:firstLineChars="100" w:firstLine="220"/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12</w:t>
            </w:r>
          </w:p>
        </w:tc>
        <w:tc>
          <w:tcPr>
            <w:tcW w:w="1416" w:type="dxa"/>
            <w:noWrap/>
            <w:hideMark/>
          </w:tcPr>
          <w:p w:rsidR="0082058D" w:rsidRPr="00CE5017" w:rsidRDefault="0082058D" w:rsidP="00FB3F16">
            <w:pPr>
              <w:ind w:firstLineChars="100" w:firstLine="220"/>
              <w:jc w:val="right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82058D" w:rsidRPr="00CE5017" w:rsidRDefault="0082058D" w:rsidP="00FB3F16">
            <w:pPr>
              <w:ind w:firstLineChars="100" w:firstLine="220"/>
              <w:jc w:val="right"/>
              <w:cnfStyle w:val="0000000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6</w:t>
            </w:r>
          </w:p>
        </w:tc>
      </w:tr>
      <w:tr w:rsidR="0082058D" w:rsidRPr="00CE5017" w:rsidTr="006846E7">
        <w:trPr>
          <w:cnfStyle w:val="000000100000"/>
          <w:trHeight w:val="312"/>
        </w:trPr>
        <w:tc>
          <w:tcPr>
            <w:cnfStyle w:val="001000000000"/>
            <w:tcW w:w="330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Spolu</w:t>
            </w:r>
          </w:p>
        </w:tc>
        <w:tc>
          <w:tcPr>
            <w:tcW w:w="1040" w:type="dxa"/>
            <w:noWrap/>
            <w:hideMark/>
          </w:tcPr>
          <w:p w:rsidR="0082058D" w:rsidRPr="00CE5017" w:rsidRDefault="005B584E" w:rsidP="00FB3F16">
            <w:pPr>
              <w:ind w:firstLineChars="100" w:firstLine="22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31</w:t>
            </w:r>
          </w:p>
        </w:tc>
        <w:tc>
          <w:tcPr>
            <w:tcW w:w="1189" w:type="dxa"/>
            <w:noWrap/>
            <w:hideMark/>
          </w:tcPr>
          <w:p w:rsidR="0082058D" w:rsidRPr="00CE5017" w:rsidRDefault="005B584E" w:rsidP="00FB3F16">
            <w:pPr>
              <w:ind w:firstLineChars="100" w:firstLine="22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  <w:r w:rsidR="0082058D" w:rsidRPr="00CE5017">
              <w:rPr>
                <w:color w:val="000000"/>
                <w:lang w:eastAsia="sk-SK"/>
              </w:rPr>
              <w:t> </w:t>
            </w:r>
          </w:p>
        </w:tc>
        <w:tc>
          <w:tcPr>
            <w:tcW w:w="1243" w:type="dxa"/>
            <w:noWrap/>
            <w:hideMark/>
          </w:tcPr>
          <w:p w:rsidR="0082058D" w:rsidRPr="00CE5017" w:rsidRDefault="005B584E" w:rsidP="00FB3F16">
            <w:pPr>
              <w:ind w:firstLineChars="100" w:firstLine="220"/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12</w:t>
            </w:r>
          </w:p>
        </w:tc>
        <w:tc>
          <w:tcPr>
            <w:tcW w:w="1416" w:type="dxa"/>
            <w:noWrap/>
            <w:hideMark/>
          </w:tcPr>
          <w:p w:rsidR="0082058D" w:rsidRPr="00CE5017" w:rsidRDefault="0082058D" w:rsidP="00FB3F16">
            <w:pPr>
              <w:ind w:firstLineChars="100" w:firstLine="220"/>
              <w:jc w:val="right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12</w:t>
            </w:r>
          </w:p>
        </w:tc>
        <w:tc>
          <w:tcPr>
            <w:tcW w:w="1559" w:type="dxa"/>
            <w:noWrap/>
            <w:hideMark/>
          </w:tcPr>
          <w:p w:rsidR="0082058D" w:rsidRPr="00CE5017" w:rsidRDefault="0082058D" w:rsidP="00FB3F16">
            <w:pPr>
              <w:ind w:firstLineChars="100" w:firstLine="220"/>
              <w:jc w:val="right"/>
              <w:cnfStyle w:val="000000100000"/>
              <w:rPr>
                <w:color w:val="000000"/>
                <w:lang w:eastAsia="sk-SK"/>
              </w:rPr>
            </w:pPr>
            <w:r w:rsidRPr="00CE5017">
              <w:rPr>
                <w:color w:val="000000"/>
                <w:lang w:eastAsia="sk-SK"/>
              </w:rPr>
              <w:t>6</w:t>
            </w:r>
          </w:p>
        </w:tc>
      </w:tr>
    </w:tbl>
    <w:p w:rsidR="0082058D" w:rsidRDefault="0082058D" w:rsidP="0082058D">
      <w:pPr>
        <w:rPr>
          <w:b/>
        </w:rPr>
      </w:pPr>
    </w:p>
    <w:tbl>
      <w:tblPr>
        <w:tblStyle w:val="Tabukasmriekou4zvraznenie53"/>
        <w:tblW w:w="9747" w:type="dxa"/>
        <w:tblLook w:val="04A0"/>
      </w:tblPr>
      <w:tblGrid>
        <w:gridCol w:w="2095"/>
        <w:gridCol w:w="1845"/>
        <w:gridCol w:w="2716"/>
        <w:gridCol w:w="3091"/>
      </w:tblGrid>
      <w:tr w:rsidR="0082058D" w:rsidRPr="006D55CD" w:rsidTr="006846E7">
        <w:trPr>
          <w:cnfStyle w:val="100000000000"/>
          <w:trHeight w:val="733"/>
        </w:trPr>
        <w:tc>
          <w:tcPr>
            <w:cnfStyle w:val="001000000000"/>
            <w:tcW w:w="2095" w:type="dxa"/>
          </w:tcPr>
          <w:p w:rsidR="0082058D" w:rsidRPr="003B52E3" w:rsidRDefault="0082058D" w:rsidP="00D475FA">
            <w:pPr>
              <w:rPr>
                <w:b w:val="0"/>
                <w:bCs w:val="0"/>
                <w:color w:val="FFFFFF"/>
                <w:sz w:val="20"/>
                <w:szCs w:val="20"/>
              </w:rPr>
            </w:pPr>
            <w:r w:rsidRPr="003B52E3">
              <w:rPr>
                <w:b w:val="0"/>
                <w:bCs w:val="0"/>
                <w:color w:val="FFFFFF"/>
                <w:sz w:val="20"/>
                <w:szCs w:val="20"/>
              </w:rPr>
              <w:t>Predmet</w:t>
            </w:r>
          </w:p>
        </w:tc>
        <w:tc>
          <w:tcPr>
            <w:tcW w:w="1845" w:type="dxa"/>
          </w:tcPr>
          <w:p w:rsidR="0082058D" w:rsidRPr="003B52E3" w:rsidRDefault="0082058D" w:rsidP="00D475FA">
            <w:pPr>
              <w:cnfStyle w:val="100000000000"/>
              <w:rPr>
                <w:b w:val="0"/>
                <w:bCs w:val="0"/>
                <w:color w:val="FFFFFF"/>
                <w:sz w:val="20"/>
                <w:szCs w:val="20"/>
              </w:rPr>
            </w:pPr>
            <w:r w:rsidRPr="003B52E3">
              <w:rPr>
                <w:b w:val="0"/>
                <w:bCs w:val="0"/>
                <w:color w:val="FFFFFF"/>
                <w:sz w:val="20"/>
                <w:szCs w:val="20"/>
              </w:rPr>
              <w:t>Počet hodín týždenne</w:t>
            </w:r>
          </w:p>
        </w:tc>
        <w:tc>
          <w:tcPr>
            <w:tcW w:w="2716" w:type="dxa"/>
          </w:tcPr>
          <w:p w:rsidR="0082058D" w:rsidRPr="003B52E3" w:rsidRDefault="0082058D" w:rsidP="00D475FA">
            <w:pPr>
              <w:cnfStyle w:val="100000000000"/>
              <w:rPr>
                <w:b w:val="0"/>
                <w:bCs w:val="0"/>
                <w:color w:val="FFFFFF"/>
                <w:sz w:val="20"/>
                <w:szCs w:val="20"/>
              </w:rPr>
            </w:pPr>
            <w:r w:rsidRPr="003B52E3">
              <w:rPr>
                <w:b w:val="0"/>
                <w:bCs w:val="0"/>
                <w:color w:val="FFFFFF"/>
                <w:sz w:val="20"/>
                <w:szCs w:val="20"/>
              </w:rPr>
              <w:t>Počet hodín týždenne odučených nekvalifikovane</w:t>
            </w:r>
          </w:p>
        </w:tc>
        <w:tc>
          <w:tcPr>
            <w:tcW w:w="3091" w:type="dxa"/>
          </w:tcPr>
          <w:p w:rsidR="0082058D" w:rsidRPr="003B52E3" w:rsidRDefault="0082058D" w:rsidP="00D475FA">
            <w:pPr>
              <w:cnfStyle w:val="100000000000"/>
              <w:rPr>
                <w:b w:val="0"/>
                <w:bCs w:val="0"/>
                <w:color w:val="FFFFFF"/>
                <w:sz w:val="20"/>
                <w:szCs w:val="20"/>
              </w:rPr>
            </w:pPr>
            <w:r w:rsidRPr="003B52E3">
              <w:rPr>
                <w:b w:val="0"/>
                <w:bCs w:val="0"/>
                <w:color w:val="FFFFFF"/>
                <w:sz w:val="20"/>
                <w:szCs w:val="20"/>
              </w:rPr>
              <w:t>Percento odučené nekvalifikovane</w:t>
            </w:r>
          </w:p>
        </w:tc>
      </w:tr>
      <w:tr w:rsidR="0082058D" w:rsidRPr="006D55CD" w:rsidTr="006846E7">
        <w:trPr>
          <w:cnfStyle w:val="000000100000"/>
          <w:trHeight w:val="420"/>
        </w:trPr>
        <w:tc>
          <w:tcPr>
            <w:cnfStyle w:val="001000000000"/>
            <w:tcW w:w="2095" w:type="dxa"/>
          </w:tcPr>
          <w:p w:rsidR="0082058D" w:rsidRPr="006D55CD" w:rsidRDefault="0082058D" w:rsidP="00D475FA">
            <w:pPr>
              <w:rPr>
                <w:b w:val="0"/>
                <w:bCs w:val="0"/>
              </w:rPr>
            </w:pPr>
            <w:r w:rsidRPr="003B52E3">
              <w:rPr>
                <w:b w:val="0"/>
                <w:bCs w:val="0"/>
              </w:rPr>
              <w:t>FYZ</w:t>
            </w:r>
          </w:p>
        </w:tc>
        <w:tc>
          <w:tcPr>
            <w:tcW w:w="1845" w:type="dxa"/>
          </w:tcPr>
          <w:p w:rsidR="0082058D" w:rsidRPr="003B52E3" w:rsidRDefault="00A010F5" w:rsidP="00D475FA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716" w:type="dxa"/>
          </w:tcPr>
          <w:p w:rsidR="0082058D" w:rsidRPr="003B52E3" w:rsidRDefault="00A010F5" w:rsidP="00D475FA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3091" w:type="dxa"/>
          </w:tcPr>
          <w:p w:rsidR="0082058D" w:rsidRPr="003B52E3" w:rsidRDefault="00A010F5" w:rsidP="00D475FA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30</w:t>
            </w:r>
          </w:p>
        </w:tc>
      </w:tr>
      <w:tr w:rsidR="0082058D" w:rsidRPr="006D55CD" w:rsidTr="006846E7">
        <w:trPr>
          <w:trHeight w:val="420"/>
        </w:trPr>
        <w:tc>
          <w:tcPr>
            <w:cnfStyle w:val="001000000000"/>
            <w:tcW w:w="2095" w:type="dxa"/>
          </w:tcPr>
          <w:p w:rsidR="0082058D" w:rsidRPr="006D55CD" w:rsidRDefault="0082058D" w:rsidP="00D475FA">
            <w:pPr>
              <w:rPr>
                <w:b w:val="0"/>
                <w:bCs w:val="0"/>
              </w:rPr>
            </w:pPr>
            <w:r w:rsidRPr="003B52E3">
              <w:rPr>
                <w:b w:val="0"/>
                <w:bCs w:val="0"/>
              </w:rPr>
              <w:t>INF</w:t>
            </w:r>
          </w:p>
        </w:tc>
        <w:tc>
          <w:tcPr>
            <w:tcW w:w="1845" w:type="dxa"/>
          </w:tcPr>
          <w:p w:rsidR="0082058D" w:rsidRPr="003B52E3" w:rsidRDefault="00A010F5" w:rsidP="00D475FA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16" w:type="dxa"/>
          </w:tcPr>
          <w:p w:rsidR="0082058D" w:rsidRPr="003B52E3" w:rsidRDefault="00A010F5" w:rsidP="00D475FA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3091" w:type="dxa"/>
          </w:tcPr>
          <w:p w:rsidR="0082058D" w:rsidRPr="003B52E3" w:rsidRDefault="00A010F5" w:rsidP="00D475FA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18,2</w:t>
            </w:r>
          </w:p>
        </w:tc>
      </w:tr>
      <w:tr w:rsidR="0082058D" w:rsidRPr="006D55CD" w:rsidTr="006846E7">
        <w:trPr>
          <w:cnfStyle w:val="000000100000"/>
          <w:trHeight w:val="420"/>
        </w:trPr>
        <w:tc>
          <w:tcPr>
            <w:cnfStyle w:val="001000000000"/>
            <w:tcW w:w="2095" w:type="dxa"/>
          </w:tcPr>
          <w:p w:rsidR="0082058D" w:rsidRPr="006D55CD" w:rsidRDefault="0082058D" w:rsidP="00D475FA">
            <w:pPr>
              <w:rPr>
                <w:b w:val="0"/>
                <w:bCs w:val="0"/>
              </w:rPr>
            </w:pPr>
            <w:r w:rsidRPr="003B52E3">
              <w:rPr>
                <w:b w:val="0"/>
                <w:bCs w:val="0"/>
              </w:rPr>
              <w:t>THD</w:t>
            </w:r>
          </w:p>
        </w:tc>
        <w:tc>
          <w:tcPr>
            <w:tcW w:w="1845" w:type="dxa"/>
          </w:tcPr>
          <w:p w:rsidR="0082058D" w:rsidRPr="003B52E3" w:rsidRDefault="00A010F5" w:rsidP="00D475FA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2716" w:type="dxa"/>
          </w:tcPr>
          <w:p w:rsidR="0082058D" w:rsidRPr="003B52E3" w:rsidRDefault="00A010F5" w:rsidP="00D475FA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091" w:type="dxa"/>
          </w:tcPr>
          <w:p w:rsidR="0082058D" w:rsidRPr="003B52E3" w:rsidRDefault="00A010F5" w:rsidP="00D475FA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54,6</w:t>
            </w:r>
          </w:p>
        </w:tc>
      </w:tr>
      <w:tr w:rsidR="0082058D" w:rsidRPr="006D55CD" w:rsidTr="006846E7">
        <w:trPr>
          <w:trHeight w:val="440"/>
        </w:trPr>
        <w:tc>
          <w:tcPr>
            <w:cnfStyle w:val="001000000000"/>
            <w:tcW w:w="2095" w:type="dxa"/>
          </w:tcPr>
          <w:p w:rsidR="0082058D" w:rsidRPr="006D55CD" w:rsidRDefault="0082058D" w:rsidP="00D475FA">
            <w:pPr>
              <w:rPr>
                <w:b w:val="0"/>
                <w:bCs w:val="0"/>
              </w:rPr>
            </w:pPr>
            <w:r w:rsidRPr="003B52E3">
              <w:rPr>
                <w:b w:val="0"/>
                <w:bCs w:val="0"/>
              </w:rPr>
              <w:t>HUV</w:t>
            </w:r>
          </w:p>
        </w:tc>
        <w:tc>
          <w:tcPr>
            <w:tcW w:w="1845" w:type="dxa"/>
          </w:tcPr>
          <w:p w:rsidR="0082058D" w:rsidRPr="003B52E3" w:rsidRDefault="00A010F5" w:rsidP="00D475FA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2716" w:type="dxa"/>
          </w:tcPr>
          <w:p w:rsidR="0082058D" w:rsidRPr="003B52E3" w:rsidRDefault="00A010F5" w:rsidP="00D475FA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3091" w:type="dxa"/>
          </w:tcPr>
          <w:p w:rsidR="0082058D" w:rsidRPr="003B52E3" w:rsidRDefault="00A010F5" w:rsidP="00D475FA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82058D" w:rsidRPr="006D55CD" w:rsidTr="006846E7">
        <w:trPr>
          <w:cnfStyle w:val="000000100000"/>
          <w:trHeight w:val="420"/>
        </w:trPr>
        <w:tc>
          <w:tcPr>
            <w:cnfStyle w:val="001000000000"/>
            <w:tcW w:w="2095" w:type="dxa"/>
          </w:tcPr>
          <w:p w:rsidR="0082058D" w:rsidRPr="006D55CD" w:rsidRDefault="0082058D" w:rsidP="00D475FA">
            <w:pPr>
              <w:rPr>
                <w:b w:val="0"/>
                <w:bCs w:val="0"/>
              </w:rPr>
            </w:pPr>
            <w:r w:rsidRPr="003B52E3">
              <w:rPr>
                <w:b w:val="0"/>
                <w:bCs w:val="0"/>
              </w:rPr>
              <w:t>TŠV</w:t>
            </w:r>
          </w:p>
        </w:tc>
        <w:tc>
          <w:tcPr>
            <w:tcW w:w="1845" w:type="dxa"/>
          </w:tcPr>
          <w:p w:rsidR="0082058D" w:rsidRPr="003B52E3" w:rsidRDefault="00A010F5" w:rsidP="00D475FA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716" w:type="dxa"/>
          </w:tcPr>
          <w:p w:rsidR="0082058D" w:rsidRPr="003B52E3" w:rsidRDefault="00A010F5" w:rsidP="00D475FA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3091" w:type="dxa"/>
          </w:tcPr>
          <w:p w:rsidR="0082058D" w:rsidRPr="003B52E3" w:rsidRDefault="00A010F5" w:rsidP="00D475FA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50</w:t>
            </w:r>
          </w:p>
        </w:tc>
      </w:tr>
      <w:tr w:rsidR="0082058D" w:rsidRPr="006D55CD" w:rsidTr="006846E7">
        <w:trPr>
          <w:trHeight w:val="420"/>
        </w:trPr>
        <w:tc>
          <w:tcPr>
            <w:cnfStyle w:val="001000000000"/>
            <w:tcW w:w="2095" w:type="dxa"/>
          </w:tcPr>
          <w:p w:rsidR="0082058D" w:rsidRPr="006D55CD" w:rsidRDefault="00A010F5" w:rsidP="00D475FA">
            <w:pPr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ETV</w:t>
            </w:r>
          </w:p>
        </w:tc>
        <w:tc>
          <w:tcPr>
            <w:tcW w:w="1845" w:type="dxa"/>
          </w:tcPr>
          <w:p w:rsidR="0082058D" w:rsidRPr="003B52E3" w:rsidRDefault="00A010F5" w:rsidP="00D475FA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2716" w:type="dxa"/>
          </w:tcPr>
          <w:p w:rsidR="0082058D" w:rsidRPr="003B52E3" w:rsidRDefault="00A010F5" w:rsidP="00D475FA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3091" w:type="dxa"/>
          </w:tcPr>
          <w:p w:rsidR="0082058D" w:rsidRPr="003B52E3" w:rsidRDefault="00A010F5" w:rsidP="00D475FA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62,5</w:t>
            </w:r>
          </w:p>
        </w:tc>
      </w:tr>
      <w:tr w:rsidR="0082058D" w:rsidRPr="006D55CD" w:rsidTr="006846E7">
        <w:trPr>
          <w:cnfStyle w:val="000000100000"/>
          <w:trHeight w:val="376"/>
        </w:trPr>
        <w:tc>
          <w:tcPr>
            <w:cnfStyle w:val="001000000000"/>
            <w:tcW w:w="2095" w:type="dxa"/>
          </w:tcPr>
          <w:p w:rsidR="0082058D" w:rsidRPr="006D55CD" w:rsidRDefault="0082058D" w:rsidP="00D475FA">
            <w:pPr>
              <w:rPr>
                <w:b w:val="0"/>
                <w:bCs w:val="0"/>
              </w:rPr>
            </w:pPr>
            <w:r w:rsidRPr="003B52E3">
              <w:rPr>
                <w:b w:val="0"/>
                <w:bCs w:val="0"/>
              </w:rPr>
              <w:t>Ostatné predmety</w:t>
            </w:r>
          </w:p>
        </w:tc>
        <w:tc>
          <w:tcPr>
            <w:tcW w:w="1845" w:type="dxa"/>
          </w:tcPr>
          <w:p w:rsidR="0082058D" w:rsidRPr="003B52E3" w:rsidRDefault="00101A3A" w:rsidP="00D475FA">
            <w:pPr>
              <w:jc w:val="center"/>
              <w:cnfStyle w:val="000000100000"/>
              <w:rPr>
                <w:b/>
              </w:rPr>
            </w:pPr>
            <w:r>
              <w:rPr>
                <w:b/>
              </w:rPr>
              <w:t>389</w:t>
            </w:r>
          </w:p>
        </w:tc>
        <w:tc>
          <w:tcPr>
            <w:tcW w:w="2716" w:type="dxa"/>
          </w:tcPr>
          <w:p w:rsidR="0082058D" w:rsidRPr="006D55CD" w:rsidRDefault="00101A3A" w:rsidP="00D475FA">
            <w:pPr>
              <w:jc w:val="center"/>
              <w:cnfStyle w:val="000000100000"/>
            </w:pPr>
            <w:r>
              <w:t>0</w:t>
            </w:r>
          </w:p>
        </w:tc>
        <w:tc>
          <w:tcPr>
            <w:tcW w:w="3091" w:type="dxa"/>
          </w:tcPr>
          <w:p w:rsidR="0082058D" w:rsidRPr="006D55CD" w:rsidRDefault="00101A3A" w:rsidP="00D475FA">
            <w:pPr>
              <w:jc w:val="center"/>
              <w:cnfStyle w:val="000000100000"/>
            </w:pPr>
            <w:r>
              <w:t>0</w:t>
            </w:r>
          </w:p>
        </w:tc>
      </w:tr>
      <w:tr w:rsidR="0082058D" w:rsidRPr="006D55CD" w:rsidTr="006846E7">
        <w:trPr>
          <w:trHeight w:val="420"/>
        </w:trPr>
        <w:tc>
          <w:tcPr>
            <w:cnfStyle w:val="001000000000"/>
            <w:tcW w:w="2095" w:type="dxa"/>
          </w:tcPr>
          <w:p w:rsidR="0082058D" w:rsidRPr="006D55CD" w:rsidRDefault="0082058D" w:rsidP="00D475FA">
            <w:pPr>
              <w:rPr>
                <w:b w:val="0"/>
                <w:bCs w:val="0"/>
              </w:rPr>
            </w:pPr>
            <w:r w:rsidRPr="003B52E3">
              <w:rPr>
                <w:b w:val="0"/>
                <w:bCs w:val="0"/>
              </w:rPr>
              <w:t>Spolu</w:t>
            </w:r>
          </w:p>
        </w:tc>
        <w:tc>
          <w:tcPr>
            <w:tcW w:w="1845" w:type="dxa"/>
          </w:tcPr>
          <w:p w:rsidR="0082058D" w:rsidRPr="003B52E3" w:rsidRDefault="00101A3A" w:rsidP="00D475FA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424</w:t>
            </w:r>
          </w:p>
        </w:tc>
        <w:tc>
          <w:tcPr>
            <w:tcW w:w="2716" w:type="dxa"/>
          </w:tcPr>
          <w:p w:rsidR="0082058D" w:rsidRPr="003B52E3" w:rsidRDefault="00101A3A" w:rsidP="00D475FA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35</w:t>
            </w:r>
          </w:p>
        </w:tc>
        <w:tc>
          <w:tcPr>
            <w:tcW w:w="3091" w:type="dxa"/>
          </w:tcPr>
          <w:p w:rsidR="0082058D" w:rsidRPr="003B52E3" w:rsidRDefault="00101A3A" w:rsidP="00D475FA">
            <w:pPr>
              <w:jc w:val="center"/>
              <w:cnfStyle w:val="000000000000"/>
              <w:rPr>
                <w:b/>
              </w:rPr>
            </w:pPr>
            <w:r>
              <w:rPr>
                <w:b/>
              </w:rPr>
              <w:t>8,25</w:t>
            </w:r>
          </w:p>
        </w:tc>
      </w:tr>
    </w:tbl>
    <w:p w:rsidR="0082058D" w:rsidRPr="006D55CD" w:rsidRDefault="0082058D" w:rsidP="0082058D">
      <w:pPr>
        <w:rPr>
          <w:b/>
          <w:bCs/>
        </w:rPr>
      </w:pPr>
    </w:p>
    <w:p w:rsidR="0082058D" w:rsidRPr="006D55CD" w:rsidRDefault="0082058D" w:rsidP="0082058D">
      <w:pPr>
        <w:jc w:val="both"/>
        <w:rPr>
          <w:b/>
          <w:bCs/>
        </w:rPr>
      </w:pPr>
      <w:r>
        <w:rPr>
          <w:b/>
          <w:bCs/>
        </w:rPr>
        <w:t>g) Informácie</w:t>
      </w:r>
      <w:r w:rsidRPr="006D55CD">
        <w:rPr>
          <w:b/>
          <w:bCs/>
        </w:rPr>
        <w:t xml:space="preserve"> o aktivitách a prezentácii školy na</w:t>
      </w:r>
      <w:r>
        <w:rPr>
          <w:b/>
          <w:bCs/>
        </w:rPr>
        <w:t xml:space="preserve"> verejnosti ( § 2 ods. 1 písm. g</w:t>
      </w:r>
      <w:r w:rsidRPr="006D55CD">
        <w:rPr>
          <w:b/>
          <w:bCs/>
        </w:rPr>
        <w:t>)</w:t>
      </w:r>
    </w:p>
    <w:p w:rsidR="0082058D" w:rsidRPr="006D55CD" w:rsidRDefault="0082058D" w:rsidP="0082058D">
      <w:pPr>
        <w:jc w:val="both"/>
        <w:rPr>
          <w:color w:val="FF0000"/>
        </w:rPr>
      </w:pPr>
    </w:p>
    <w:p w:rsidR="0082058D" w:rsidRDefault="0082058D" w:rsidP="0082058D">
      <w:pPr>
        <w:suppressAutoHyphens/>
        <w:jc w:val="both"/>
        <w:rPr>
          <w:b/>
        </w:rPr>
      </w:pPr>
      <w:r w:rsidRPr="00E0230F">
        <w:rPr>
          <w:b/>
        </w:rPr>
        <w:t>Výborné výsledky dosiahli žiaci v športových, vedomostných a výtvarných súťažiach:</w:t>
      </w:r>
    </w:p>
    <w:p w:rsidR="008914F2" w:rsidRPr="00E0230F" w:rsidRDefault="008914F2" w:rsidP="0082058D">
      <w:pPr>
        <w:suppressAutoHyphens/>
        <w:jc w:val="both"/>
        <w:rPr>
          <w:b/>
        </w:rPr>
      </w:pPr>
    </w:p>
    <w:p w:rsidR="00B40C6D" w:rsidRPr="008914F2" w:rsidRDefault="00B40C6D" w:rsidP="008914F2">
      <w:pPr>
        <w:pStyle w:val="Zarkazkladnhotextu"/>
        <w:ind w:left="0" w:firstLine="0"/>
        <w:jc w:val="center"/>
        <w:rPr>
          <w:sz w:val="36"/>
          <w:szCs w:val="36"/>
        </w:rPr>
      </w:pPr>
      <w:r w:rsidRPr="004C4AB9">
        <w:rPr>
          <w:sz w:val="36"/>
          <w:szCs w:val="36"/>
        </w:rPr>
        <w:t>Vyhodnotenie súťaží</w:t>
      </w:r>
      <w:r w:rsidR="008914F2">
        <w:rPr>
          <w:sz w:val="36"/>
          <w:szCs w:val="36"/>
        </w:rPr>
        <w:t xml:space="preserve">  za  </w:t>
      </w:r>
      <w:r>
        <w:rPr>
          <w:sz w:val="36"/>
          <w:szCs w:val="36"/>
        </w:rPr>
        <w:t>1</w:t>
      </w:r>
      <w:r w:rsidRPr="005A37D8">
        <w:rPr>
          <w:sz w:val="36"/>
          <w:szCs w:val="36"/>
        </w:rPr>
        <w:t>.stupeň</w:t>
      </w:r>
    </w:p>
    <w:tbl>
      <w:tblPr>
        <w:tblStyle w:val="Tabukasmriekou4zvraznenie11"/>
        <w:tblW w:w="0" w:type="auto"/>
        <w:tblLook w:val="04A0"/>
      </w:tblPr>
      <w:tblGrid>
        <w:gridCol w:w="1912"/>
        <w:gridCol w:w="2951"/>
        <w:gridCol w:w="2105"/>
        <w:gridCol w:w="2094"/>
      </w:tblGrid>
      <w:tr w:rsidR="00720D7F" w:rsidRPr="006846E7" w:rsidTr="00B42976">
        <w:trPr>
          <w:cnfStyle w:val="100000000000"/>
          <w:trHeight w:val="615"/>
        </w:trPr>
        <w:tc>
          <w:tcPr>
            <w:cnfStyle w:val="001000000000"/>
            <w:tcW w:w="1912" w:type="dxa"/>
          </w:tcPr>
          <w:p w:rsidR="00B40C6D" w:rsidRPr="00650CB5" w:rsidRDefault="00B40C6D" w:rsidP="00B40C6D">
            <w:pPr>
              <w:jc w:val="both"/>
              <w:rPr>
                <w:rFonts w:eastAsia="Arial Unicode MS"/>
                <w:b w:val="0"/>
                <w:color w:val="00B050"/>
              </w:rPr>
            </w:pPr>
          </w:p>
        </w:tc>
        <w:tc>
          <w:tcPr>
            <w:tcW w:w="2951" w:type="dxa"/>
          </w:tcPr>
          <w:p w:rsidR="00B40C6D" w:rsidRPr="006846E7" w:rsidRDefault="00B40C6D" w:rsidP="00B40C6D">
            <w:pPr>
              <w:jc w:val="both"/>
              <w:cnfStyle w:val="100000000000"/>
              <w:rPr>
                <w:rFonts w:eastAsia="Arial Unicode MS"/>
              </w:rPr>
            </w:pPr>
          </w:p>
        </w:tc>
        <w:tc>
          <w:tcPr>
            <w:tcW w:w="2105" w:type="dxa"/>
          </w:tcPr>
          <w:p w:rsidR="00B40C6D" w:rsidRPr="006846E7" w:rsidRDefault="00B40C6D" w:rsidP="00B40C6D">
            <w:pPr>
              <w:jc w:val="both"/>
              <w:cnfStyle w:val="100000000000"/>
              <w:rPr>
                <w:rFonts w:eastAsia="Arial Unicode MS"/>
              </w:rPr>
            </w:pPr>
          </w:p>
        </w:tc>
        <w:tc>
          <w:tcPr>
            <w:tcW w:w="2094" w:type="dxa"/>
          </w:tcPr>
          <w:p w:rsidR="00B40C6D" w:rsidRPr="006846E7" w:rsidRDefault="00B40C6D" w:rsidP="00B40C6D">
            <w:pPr>
              <w:jc w:val="both"/>
              <w:cnfStyle w:val="100000000000"/>
              <w:rPr>
                <w:rFonts w:eastAsia="Arial Unicode MS"/>
              </w:rPr>
            </w:pPr>
          </w:p>
        </w:tc>
      </w:tr>
      <w:tr w:rsidR="00720D7F" w:rsidRPr="006846E7" w:rsidTr="00B42976">
        <w:trPr>
          <w:cnfStyle w:val="000000100000"/>
          <w:trHeight w:val="615"/>
        </w:trPr>
        <w:tc>
          <w:tcPr>
            <w:cnfStyle w:val="001000000000"/>
            <w:tcW w:w="1912" w:type="dxa"/>
          </w:tcPr>
          <w:p w:rsidR="00B40C6D" w:rsidRPr="005C6E51" w:rsidRDefault="00B40C6D" w:rsidP="00B40C6D">
            <w:pPr>
              <w:rPr>
                <w:b w:val="0"/>
              </w:rPr>
            </w:pPr>
            <w:proofErr w:type="spellStart"/>
            <w:r w:rsidRPr="005C6E51">
              <w:rPr>
                <w:b w:val="0"/>
              </w:rPr>
              <w:t>Pytagoriáda</w:t>
            </w:r>
            <w:proofErr w:type="spellEnd"/>
          </w:p>
        </w:tc>
        <w:tc>
          <w:tcPr>
            <w:tcW w:w="2951" w:type="dxa"/>
          </w:tcPr>
          <w:p w:rsidR="00B40C6D" w:rsidRPr="005C6E51" w:rsidRDefault="00650CB5" w:rsidP="00650CB5">
            <w:pPr>
              <w:jc w:val="both"/>
              <w:cnfStyle w:val="000000100000"/>
            </w:pPr>
            <w:r w:rsidRPr="005C6E51">
              <w:t xml:space="preserve">Soňa </w:t>
            </w:r>
            <w:proofErr w:type="spellStart"/>
            <w:r w:rsidRPr="005C6E51">
              <w:t>Močková</w:t>
            </w:r>
            <w:proofErr w:type="spellEnd"/>
            <w:r w:rsidR="005C6E51" w:rsidRPr="005C6E51">
              <w:t xml:space="preserve"> 4.A</w:t>
            </w:r>
          </w:p>
          <w:p w:rsidR="005C6E51" w:rsidRPr="005C6E51" w:rsidRDefault="005C6E51" w:rsidP="00650CB5">
            <w:pPr>
              <w:jc w:val="both"/>
              <w:cnfStyle w:val="000000100000"/>
            </w:pPr>
          </w:p>
          <w:p w:rsidR="00650CB5" w:rsidRPr="005C6E51" w:rsidRDefault="00650CB5" w:rsidP="00650CB5">
            <w:pPr>
              <w:jc w:val="both"/>
              <w:cnfStyle w:val="000000100000"/>
            </w:pPr>
            <w:r w:rsidRPr="005C6E51">
              <w:t xml:space="preserve">Zora </w:t>
            </w:r>
            <w:proofErr w:type="spellStart"/>
            <w:r w:rsidRPr="005C6E51">
              <w:t>Ondogreculová</w:t>
            </w:r>
            <w:proofErr w:type="spellEnd"/>
            <w:r w:rsidR="005C6E51" w:rsidRPr="005C6E51">
              <w:t xml:space="preserve"> 4.A</w:t>
            </w:r>
          </w:p>
        </w:tc>
        <w:tc>
          <w:tcPr>
            <w:tcW w:w="2105" w:type="dxa"/>
          </w:tcPr>
          <w:p w:rsidR="00B40C6D" w:rsidRPr="005C6E51" w:rsidRDefault="00B40C6D" w:rsidP="00B40C6D">
            <w:pPr>
              <w:jc w:val="both"/>
              <w:cnfStyle w:val="000000100000"/>
              <w:rPr>
                <w:rFonts w:eastAsia="Arial Unicode MS"/>
              </w:rPr>
            </w:pPr>
            <w:r w:rsidRPr="005C6E51">
              <w:rPr>
                <w:rFonts w:eastAsia="Arial Unicode MS"/>
              </w:rPr>
              <w:t>1.miesto okr</w:t>
            </w:r>
            <w:r w:rsidR="00650CB5" w:rsidRPr="005C6E51">
              <w:rPr>
                <w:rFonts w:eastAsia="Arial Unicode MS"/>
              </w:rPr>
              <w:t>esné</w:t>
            </w:r>
            <w:r w:rsidRPr="005C6E51">
              <w:rPr>
                <w:rFonts w:eastAsia="Arial Unicode MS"/>
              </w:rPr>
              <w:t xml:space="preserve"> kolo</w:t>
            </w:r>
          </w:p>
          <w:p w:rsidR="00B40C6D" w:rsidRPr="005C6E51" w:rsidRDefault="00650CB5" w:rsidP="00B40C6D">
            <w:pPr>
              <w:jc w:val="both"/>
              <w:cnfStyle w:val="000000100000"/>
            </w:pPr>
            <w:r w:rsidRPr="005C6E51">
              <w:t>3. miesto okresné kolo</w:t>
            </w:r>
          </w:p>
        </w:tc>
        <w:tc>
          <w:tcPr>
            <w:tcW w:w="2094" w:type="dxa"/>
          </w:tcPr>
          <w:p w:rsidR="00B40C6D" w:rsidRPr="005C6E51" w:rsidRDefault="00B40C6D" w:rsidP="00B40C6D">
            <w:pPr>
              <w:jc w:val="both"/>
              <w:cnfStyle w:val="000000100000"/>
            </w:pPr>
            <w:r w:rsidRPr="005C6E51">
              <w:t xml:space="preserve">Mgr. </w:t>
            </w:r>
            <w:proofErr w:type="spellStart"/>
            <w:r w:rsidRPr="005C6E51">
              <w:t>Krišáková</w:t>
            </w:r>
            <w:proofErr w:type="spellEnd"/>
          </w:p>
        </w:tc>
      </w:tr>
      <w:tr w:rsidR="00650CB5" w:rsidRPr="006846E7" w:rsidTr="00B42976">
        <w:trPr>
          <w:trHeight w:val="615"/>
        </w:trPr>
        <w:tc>
          <w:tcPr>
            <w:cnfStyle w:val="001000000000"/>
            <w:tcW w:w="1912" w:type="dxa"/>
          </w:tcPr>
          <w:p w:rsidR="00650CB5" w:rsidRPr="005C6E51" w:rsidRDefault="00650CB5" w:rsidP="00B40C6D">
            <w:r w:rsidRPr="005C6E51">
              <w:t>Vesmír a slnečná sústava</w:t>
            </w:r>
          </w:p>
        </w:tc>
        <w:tc>
          <w:tcPr>
            <w:tcW w:w="2951" w:type="dxa"/>
          </w:tcPr>
          <w:p w:rsidR="00650CB5" w:rsidRPr="005C6E51" w:rsidRDefault="00650CB5" w:rsidP="00650CB5">
            <w:pPr>
              <w:jc w:val="both"/>
              <w:cnfStyle w:val="000000000000"/>
            </w:pPr>
            <w:r w:rsidRPr="005C6E51">
              <w:t xml:space="preserve">Zora </w:t>
            </w:r>
            <w:proofErr w:type="spellStart"/>
            <w:r w:rsidRPr="005C6E51">
              <w:t>Ondogreculová</w:t>
            </w:r>
            <w:proofErr w:type="spellEnd"/>
            <w:r w:rsidR="005C6E51" w:rsidRPr="005C6E51">
              <w:t xml:space="preserve"> 4.A</w:t>
            </w:r>
          </w:p>
          <w:p w:rsidR="00650CB5" w:rsidRPr="005C6E51" w:rsidRDefault="00650CB5" w:rsidP="00650CB5">
            <w:pPr>
              <w:jc w:val="both"/>
              <w:cnfStyle w:val="000000000000"/>
            </w:pPr>
            <w:r w:rsidRPr="005C6E51">
              <w:t xml:space="preserve">Soňa </w:t>
            </w:r>
            <w:proofErr w:type="spellStart"/>
            <w:r w:rsidRPr="005C6E51">
              <w:t>Močková</w:t>
            </w:r>
            <w:proofErr w:type="spellEnd"/>
            <w:r w:rsidR="005C6E51" w:rsidRPr="005C6E51">
              <w:t xml:space="preserve"> 4.A</w:t>
            </w:r>
          </w:p>
        </w:tc>
        <w:tc>
          <w:tcPr>
            <w:tcW w:w="2105" w:type="dxa"/>
          </w:tcPr>
          <w:p w:rsidR="00650CB5" w:rsidRPr="005C6E51" w:rsidRDefault="005C6E51" w:rsidP="00B40C6D">
            <w:pPr>
              <w:jc w:val="both"/>
              <w:cnfStyle w:val="000000000000"/>
              <w:rPr>
                <w:rFonts w:eastAsia="Arial Unicode MS"/>
              </w:rPr>
            </w:pPr>
            <w:r w:rsidRPr="005C6E51">
              <w:rPr>
                <w:rFonts w:eastAsia="Arial Unicode MS"/>
              </w:rPr>
              <w:t>1</w:t>
            </w:r>
            <w:r w:rsidR="00650CB5" w:rsidRPr="005C6E51">
              <w:rPr>
                <w:rFonts w:eastAsia="Arial Unicode MS"/>
              </w:rPr>
              <w:t>.miesto – okresné kolo</w:t>
            </w:r>
          </w:p>
        </w:tc>
        <w:tc>
          <w:tcPr>
            <w:tcW w:w="2094" w:type="dxa"/>
          </w:tcPr>
          <w:p w:rsidR="00650CB5" w:rsidRPr="005C6E51" w:rsidRDefault="00650CB5" w:rsidP="00B40C6D">
            <w:pPr>
              <w:jc w:val="both"/>
              <w:cnfStyle w:val="000000000000"/>
            </w:pPr>
            <w:r w:rsidRPr="005C6E51">
              <w:t xml:space="preserve">Mgr. </w:t>
            </w:r>
            <w:proofErr w:type="spellStart"/>
            <w:r w:rsidRPr="005C6E51">
              <w:t>Krišáková</w:t>
            </w:r>
            <w:proofErr w:type="spellEnd"/>
          </w:p>
        </w:tc>
      </w:tr>
      <w:tr w:rsidR="00720D7F" w:rsidRPr="006846E7" w:rsidTr="00B42976">
        <w:trPr>
          <w:cnfStyle w:val="000000100000"/>
          <w:trHeight w:val="615"/>
        </w:trPr>
        <w:tc>
          <w:tcPr>
            <w:cnfStyle w:val="001000000000"/>
            <w:tcW w:w="1912" w:type="dxa"/>
          </w:tcPr>
          <w:p w:rsidR="00B40C6D" w:rsidRPr="005C6E51" w:rsidRDefault="00B40C6D" w:rsidP="00B40C6D">
            <w:pPr>
              <w:jc w:val="both"/>
              <w:rPr>
                <w:b w:val="0"/>
              </w:rPr>
            </w:pPr>
            <w:r w:rsidRPr="005C6E51">
              <w:rPr>
                <w:b w:val="0"/>
              </w:rPr>
              <w:t xml:space="preserve">Zemplín </w:t>
            </w:r>
            <w:proofErr w:type="spellStart"/>
            <w:r w:rsidRPr="005C6E51">
              <w:rPr>
                <w:b w:val="0"/>
              </w:rPr>
              <w:t>špiva</w:t>
            </w:r>
            <w:proofErr w:type="spellEnd"/>
            <w:r w:rsidRPr="005C6E51">
              <w:rPr>
                <w:b w:val="0"/>
              </w:rPr>
              <w:t xml:space="preserve"> a </w:t>
            </w:r>
            <w:proofErr w:type="spellStart"/>
            <w:r w:rsidRPr="005C6E51">
              <w:rPr>
                <w:b w:val="0"/>
              </w:rPr>
              <w:t>hutori</w:t>
            </w:r>
            <w:proofErr w:type="spellEnd"/>
          </w:p>
        </w:tc>
        <w:tc>
          <w:tcPr>
            <w:tcW w:w="2951" w:type="dxa"/>
          </w:tcPr>
          <w:p w:rsidR="0013355E" w:rsidRPr="005C6E51" w:rsidRDefault="0013355E" w:rsidP="00B40C6D">
            <w:pPr>
              <w:jc w:val="both"/>
              <w:cnfStyle w:val="000000100000"/>
              <w:rPr>
                <w:noProof/>
              </w:rPr>
            </w:pPr>
            <w:r w:rsidRPr="005C6E51">
              <w:rPr>
                <w:noProof/>
              </w:rPr>
              <w:t>Bibiána Kandráčova</w:t>
            </w:r>
            <w:r w:rsidR="005C6E51" w:rsidRPr="005C6E51">
              <w:rPr>
                <w:noProof/>
              </w:rPr>
              <w:t xml:space="preserve"> 4.B</w:t>
            </w:r>
          </w:p>
          <w:p w:rsidR="00B40C6D" w:rsidRPr="005C6E51" w:rsidRDefault="00B40C6D" w:rsidP="00B40C6D">
            <w:pPr>
              <w:jc w:val="both"/>
              <w:cnfStyle w:val="000000100000"/>
              <w:rPr>
                <w:noProof/>
              </w:rPr>
            </w:pPr>
            <w:r w:rsidRPr="005C6E51">
              <w:rPr>
                <w:noProof/>
              </w:rPr>
              <w:t>Richard Bireš</w:t>
            </w:r>
            <w:r w:rsidR="003E0444" w:rsidRPr="005C6E51">
              <w:rPr>
                <w:noProof/>
              </w:rPr>
              <w:t xml:space="preserve"> 5.</w:t>
            </w:r>
            <w:r w:rsidRPr="005C6E51">
              <w:rPr>
                <w:noProof/>
              </w:rPr>
              <w:t>.A</w:t>
            </w:r>
          </w:p>
          <w:p w:rsidR="00B40C6D" w:rsidRPr="005C6E51" w:rsidRDefault="00B40C6D" w:rsidP="00B40C6D">
            <w:pPr>
              <w:jc w:val="both"/>
              <w:cnfStyle w:val="000000100000"/>
              <w:rPr>
                <w:noProof/>
              </w:rPr>
            </w:pPr>
            <w:r w:rsidRPr="005C6E51">
              <w:rPr>
                <w:noProof/>
              </w:rPr>
              <w:t xml:space="preserve">Nelka Fedorčáková, </w:t>
            </w:r>
            <w:r w:rsidR="003E0444" w:rsidRPr="005C6E51">
              <w:rPr>
                <w:noProof/>
              </w:rPr>
              <w:t>5</w:t>
            </w:r>
            <w:r w:rsidRPr="005C6E51">
              <w:rPr>
                <w:noProof/>
              </w:rPr>
              <w:t>.A</w:t>
            </w:r>
            <w:r w:rsidR="00720D7F" w:rsidRPr="005C6E51">
              <w:rPr>
                <w:noProof/>
              </w:rPr>
              <w:t xml:space="preserve"> -ľudoví rozprávači</w:t>
            </w:r>
          </w:p>
          <w:p w:rsidR="00720D7F" w:rsidRPr="005C6E51" w:rsidRDefault="00720D7F" w:rsidP="00B40C6D">
            <w:pPr>
              <w:jc w:val="both"/>
              <w:cnfStyle w:val="000000100000"/>
              <w:rPr>
                <w:noProof/>
              </w:rPr>
            </w:pPr>
          </w:p>
          <w:p w:rsidR="003E0444" w:rsidRPr="005C6E51" w:rsidRDefault="003E0444" w:rsidP="00B40C6D">
            <w:pPr>
              <w:jc w:val="both"/>
              <w:cnfStyle w:val="000000100000"/>
              <w:rPr>
                <w:noProof/>
              </w:rPr>
            </w:pPr>
            <w:r w:rsidRPr="005C6E51">
              <w:rPr>
                <w:noProof/>
              </w:rPr>
              <w:lastRenderedPageBreak/>
              <w:t>Ela Ňaršanská</w:t>
            </w:r>
            <w:r w:rsidR="005C6E51" w:rsidRPr="005C6E51">
              <w:rPr>
                <w:noProof/>
              </w:rPr>
              <w:t>–</w:t>
            </w:r>
            <w:r w:rsidR="00720D7F" w:rsidRPr="005C6E51">
              <w:rPr>
                <w:noProof/>
              </w:rPr>
              <w:t xml:space="preserve"> spev</w:t>
            </w:r>
            <w:r w:rsidR="005C6E51" w:rsidRPr="005C6E51">
              <w:rPr>
                <w:noProof/>
              </w:rPr>
              <w:t xml:space="preserve"> 1.A</w:t>
            </w:r>
          </w:p>
        </w:tc>
        <w:tc>
          <w:tcPr>
            <w:tcW w:w="2105" w:type="dxa"/>
          </w:tcPr>
          <w:p w:rsidR="0013355E" w:rsidRPr="005C6E51" w:rsidRDefault="0013355E" w:rsidP="00B40C6D">
            <w:pPr>
              <w:jc w:val="both"/>
              <w:cnfStyle w:val="000000100000"/>
              <w:rPr>
                <w:bCs/>
              </w:rPr>
            </w:pPr>
            <w:r w:rsidRPr="005C6E51">
              <w:rPr>
                <w:bCs/>
              </w:rPr>
              <w:lastRenderedPageBreak/>
              <w:t xml:space="preserve">1.miesto – okresné kolo </w:t>
            </w:r>
          </w:p>
          <w:p w:rsidR="00B40C6D" w:rsidRPr="005C6E51" w:rsidRDefault="003E0444" w:rsidP="00B40C6D">
            <w:pPr>
              <w:jc w:val="both"/>
              <w:cnfStyle w:val="000000100000"/>
              <w:rPr>
                <w:bCs/>
              </w:rPr>
            </w:pPr>
            <w:r w:rsidRPr="005C6E51">
              <w:rPr>
                <w:bCs/>
              </w:rPr>
              <w:t>2</w:t>
            </w:r>
            <w:r w:rsidR="00B40C6D" w:rsidRPr="005C6E51">
              <w:rPr>
                <w:bCs/>
              </w:rPr>
              <w:t>.miesto- okresné kolo</w:t>
            </w:r>
          </w:p>
          <w:p w:rsidR="00720D7F" w:rsidRPr="005C6E51" w:rsidRDefault="00720D7F" w:rsidP="00B40C6D">
            <w:pPr>
              <w:jc w:val="both"/>
              <w:cnfStyle w:val="000000100000"/>
              <w:rPr>
                <w:bCs/>
              </w:rPr>
            </w:pPr>
          </w:p>
          <w:p w:rsidR="00B40C6D" w:rsidRPr="005C6E51" w:rsidRDefault="003E0444" w:rsidP="00B40C6D">
            <w:pPr>
              <w:jc w:val="both"/>
              <w:cnfStyle w:val="000000100000"/>
              <w:rPr>
                <w:bCs/>
              </w:rPr>
            </w:pPr>
            <w:r w:rsidRPr="005C6E51">
              <w:rPr>
                <w:bCs/>
              </w:rPr>
              <w:lastRenderedPageBreak/>
              <w:t xml:space="preserve">3. miesto – okresné kolo </w:t>
            </w:r>
          </w:p>
          <w:p w:rsidR="00B40C6D" w:rsidRPr="005C6E51" w:rsidRDefault="00B40C6D" w:rsidP="00B40C6D">
            <w:pPr>
              <w:jc w:val="both"/>
              <w:cnfStyle w:val="000000100000"/>
              <w:rPr>
                <w:bCs/>
              </w:rPr>
            </w:pPr>
          </w:p>
        </w:tc>
        <w:tc>
          <w:tcPr>
            <w:tcW w:w="2094" w:type="dxa"/>
          </w:tcPr>
          <w:p w:rsidR="0013355E" w:rsidRPr="005C6E51" w:rsidRDefault="0013355E" w:rsidP="00B40C6D">
            <w:pPr>
              <w:jc w:val="both"/>
              <w:cnfStyle w:val="000000100000"/>
            </w:pPr>
            <w:r w:rsidRPr="005C6E51">
              <w:lastRenderedPageBreak/>
              <w:t>Mgr. Ondrušová</w:t>
            </w:r>
          </w:p>
          <w:p w:rsidR="00B40C6D" w:rsidRPr="005C6E51" w:rsidRDefault="00B40C6D" w:rsidP="00B40C6D">
            <w:pPr>
              <w:jc w:val="both"/>
              <w:cnfStyle w:val="000000100000"/>
            </w:pPr>
            <w:r w:rsidRPr="005C6E51">
              <w:t xml:space="preserve">Mgr. </w:t>
            </w:r>
            <w:proofErr w:type="spellStart"/>
            <w:r w:rsidRPr="005C6E51">
              <w:t>Micišinová</w:t>
            </w:r>
            <w:proofErr w:type="spellEnd"/>
          </w:p>
          <w:p w:rsidR="003E0444" w:rsidRPr="005C6E51" w:rsidRDefault="003E0444" w:rsidP="00B40C6D">
            <w:pPr>
              <w:jc w:val="both"/>
              <w:cnfStyle w:val="000000100000"/>
            </w:pPr>
          </w:p>
          <w:p w:rsidR="00720D7F" w:rsidRPr="005C6E51" w:rsidRDefault="00720D7F" w:rsidP="00B40C6D">
            <w:pPr>
              <w:jc w:val="both"/>
              <w:cnfStyle w:val="000000100000"/>
            </w:pPr>
          </w:p>
          <w:p w:rsidR="003E0444" w:rsidRPr="005C6E51" w:rsidRDefault="003E0444" w:rsidP="00B40C6D">
            <w:pPr>
              <w:jc w:val="both"/>
              <w:cnfStyle w:val="000000100000"/>
            </w:pPr>
            <w:r w:rsidRPr="005C6E51">
              <w:t xml:space="preserve">Mgr. </w:t>
            </w:r>
            <w:proofErr w:type="spellStart"/>
            <w:r w:rsidRPr="005C6E51">
              <w:t>Micišinová</w:t>
            </w:r>
            <w:proofErr w:type="spellEnd"/>
          </w:p>
          <w:p w:rsidR="003E0444" w:rsidRPr="005C6E51" w:rsidRDefault="003E0444" w:rsidP="00B40C6D">
            <w:pPr>
              <w:jc w:val="both"/>
              <w:cnfStyle w:val="000000100000"/>
            </w:pPr>
          </w:p>
          <w:p w:rsidR="003E0444" w:rsidRPr="005C6E51" w:rsidRDefault="003E0444" w:rsidP="00B40C6D">
            <w:pPr>
              <w:jc w:val="both"/>
              <w:cnfStyle w:val="000000100000"/>
            </w:pPr>
          </w:p>
        </w:tc>
      </w:tr>
      <w:tr w:rsidR="00650CB5" w:rsidRPr="006846E7" w:rsidTr="00B42976">
        <w:trPr>
          <w:trHeight w:val="615"/>
        </w:trPr>
        <w:tc>
          <w:tcPr>
            <w:cnfStyle w:val="001000000000"/>
            <w:tcW w:w="1912" w:type="dxa"/>
          </w:tcPr>
          <w:p w:rsidR="00650CB5" w:rsidRPr="005C6E51" w:rsidRDefault="00650CB5" w:rsidP="00F2119D">
            <w:r w:rsidRPr="005C6E51">
              <w:lastRenderedPageBreak/>
              <w:t>Čovieš o hviezdach?</w:t>
            </w:r>
          </w:p>
        </w:tc>
        <w:tc>
          <w:tcPr>
            <w:tcW w:w="2951" w:type="dxa"/>
          </w:tcPr>
          <w:p w:rsidR="00650CB5" w:rsidRPr="005C6E51" w:rsidRDefault="00650CB5" w:rsidP="00B40C6D">
            <w:pPr>
              <w:jc w:val="both"/>
              <w:cnfStyle w:val="000000000000"/>
              <w:rPr>
                <w:noProof/>
              </w:rPr>
            </w:pPr>
            <w:r w:rsidRPr="005C6E51">
              <w:rPr>
                <w:noProof/>
              </w:rPr>
              <w:t>Soňa Močková</w:t>
            </w:r>
            <w:r w:rsidR="005C6E51" w:rsidRPr="005C6E51">
              <w:rPr>
                <w:noProof/>
              </w:rPr>
              <w:t xml:space="preserve"> 4.A</w:t>
            </w:r>
          </w:p>
        </w:tc>
        <w:tc>
          <w:tcPr>
            <w:tcW w:w="2105" w:type="dxa"/>
          </w:tcPr>
          <w:p w:rsidR="00650CB5" w:rsidRPr="005C6E51" w:rsidRDefault="00650CB5" w:rsidP="00650CB5">
            <w:pPr>
              <w:jc w:val="both"/>
              <w:cnfStyle w:val="000000000000"/>
              <w:rPr>
                <w:bCs/>
              </w:rPr>
            </w:pPr>
            <w:r w:rsidRPr="005C6E51">
              <w:rPr>
                <w:bCs/>
              </w:rPr>
              <w:t>1.miesto - okresné kolo</w:t>
            </w:r>
          </w:p>
        </w:tc>
        <w:tc>
          <w:tcPr>
            <w:tcW w:w="2094" w:type="dxa"/>
          </w:tcPr>
          <w:p w:rsidR="00650CB5" w:rsidRPr="005C6E51" w:rsidRDefault="00650CB5" w:rsidP="00B40C6D">
            <w:pPr>
              <w:jc w:val="both"/>
              <w:cnfStyle w:val="000000000000"/>
            </w:pPr>
            <w:r w:rsidRPr="005C6E51">
              <w:t xml:space="preserve">Mgr. </w:t>
            </w:r>
            <w:proofErr w:type="spellStart"/>
            <w:r w:rsidRPr="005C6E51">
              <w:t>Krišáková</w:t>
            </w:r>
            <w:proofErr w:type="spellEnd"/>
          </w:p>
        </w:tc>
      </w:tr>
      <w:tr w:rsidR="00720D7F" w:rsidRPr="006846E7" w:rsidTr="00B42976">
        <w:trPr>
          <w:cnfStyle w:val="000000100000"/>
          <w:trHeight w:val="615"/>
        </w:trPr>
        <w:tc>
          <w:tcPr>
            <w:cnfStyle w:val="001000000000"/>
            <w:tcW w:w="1912" w:type="dxa"/>
          </w:tcPr>
          <w:p w:rsidR="00B40C6D" w:rsidRPr="005C6E51" w:rsidRDefault="00B40C6D" w:rsidP="00B40C6D">
            <w:pPr>
              <w:jc w:val="both"/>
              <w:rPr>
                <w:b w:val="0"/>
              </w:rPr>
            </w:pPr>
          </w:p>
        </w:tc>
        <w:tc>
          <w:tcPr>
            <w:tcW w:w="2951" w:type="dxa"/>
          </w:tcPr>
          <w:p w:rsidR="00B40C6D" w:rsidRPr="005C6E51" w:rsidRDefault="00B40C6D" w:rsidP="00B40C6D">
            <w:pPr>
              <w:jc w:val="both"/>
              <w:cnfStyle w:val="000000100000"/>
              <w:rPr>
                <w:noProof/>
              </w:rPr>
            </w:pPr>
          </w:p>
        </w:tc>
        <w:tc>
          <w:tcPr>
            <w:tcW w:w="2105" w:type="dxa"/>
          </w:tcPr>
          <w:p w:rsidR="00B40C6D" w:rsidRPr="005C6E51" w:rsidRDefault="00B40C6D" w:rsidP="00B40C6D">
            <w:pPr>
              <w:jc w:val="both"/>
              <w:cnfStyle w:val="000000100000"/>
              <w:rPr>
                <w:bCs/>
              </w:rPr>
            </w:pPr>
          </w:p>
        </w:tc>
        <w:tc>
          <w:tcPr>
            <w:tcW w:w="2094" w:type="dxa"/>
          </w:tcPr>
          <w:p w:rsidR="00B40C6D" w:rsidRPr="005C6E51" w:rsidRDefault="00B40C6D" w:rsidP="00B40C6D">
            <w:pPr>
              <w:jc w:val="both"/>
              <w:cnfStyle w:val="000000100000"/>
            </w:pPr>
          </w:p>
        </w:tc>
      </w:tr>
      <w:tr w:rsidR="00720D7F" w:rsidRPr="006846E7" w:rsidTr="00B42976">
        <w:trPr>
          <w:trHeight w:val="615"/>
        </w:trPr>
        <w:tc>
          <w:tcPr>
            <w:cnfStyle w:val="001000000000"/>
            <w:tcW w:w="1912" w:type="dxa"/>
          </w:tcPr>
          <w:p w:rsidR="00B40C6D" w:rsidRPr="005C6E51" w:rsidRDefault="00720D7F" w:rsidP="00B40C6D">
            <w:pPr>
              <w:jc w:val="both"/>
              <w:rPr>
                <w:b w:val="0"/>
              </w:rPr>
            </w:pPr>
            <w:r w:rsidRPr="005C6E51">
              <w:rPr>
                <w:b w:val="0"/>
              </w:rPr>
              <w:t>MAŽORETKY -</w:t>
            </w:r>
            <w:r w:rsidR="00B40C6D" w:rsidRPr="005C6E51">
              <w:rPr>
                <w:b w:val="0"/>
              </w:rPr>
              <w:t>Medzinár</w:t>
            </w:r>
            <w:r w:rsidR="003E0444" w:rsidRPr="005C6E51">
              <w:rPr>
                <w:b w:val="0"/>
              </w:rPr>
              <w:t xml:space="preserve">odná </w:t>
            </w:r>
            <w:r w:rsidR="00B40C6D" w:rsidRPr="005C6E51">
              <w:rPr>
                <w:b w:val="0"/>
              </w:rPr>
              <w:t xml:space="preserve">tanečná súťaž - </w:t>
            </w:r>
          </w:p>
          <w:p w:rsidR="00B40C6D" w:rsidRPr="005C6E51" w:rsidRDefault="00B40C6D" w:rsidP="00B40C6D">
            <w:pPr>
              <w:jc w:val="both"/>
              <w:rPr>
                <w:b w:val="0"/>
              </w:rPr>
            </w:pPr>
            <w:r w:rsidRPr="005C6E51">
              <w:rPr>
                <w:b w:val="0"/>
              </w:rPr>
              <w:t xml:space="preserve">International </w:t>
            </w:r>
          </w:p>
          <w:p w:rsidR="00B40C6D" w:rsidRPr="005C6E51" w:rsidRDefault="00B40C6D" w:rsidP="00B40C6D">
            <w:pPr>
              <w:jc w:val="both"/>
              <w:rPr>
                <w:b w:val="0"/>
              </w:rPr>
            </w:pPr>
            <w:proofErr w:type="spellStart"/>
            <w:r w:rsidRPr="005C6E51">
              <w:rPr>
                <w:b w:val="0"/>
              </w:rPr>
              <w:t>Dance</w:t>
            </w:r>
            <w:r w:rsidR="003E0444" w:rsidRPr="005C6E51">
              <w:rPr>
                <w:b w:val="0"/>
              </w:rPr>
              <w:t>O</w:t>
            </w:r>
            <w:r w:rsidRPr="005C6E51">
              <w:rPr>
                <w:b w:val="0"/>
              </w:rPr>
              <w:t>pen</w:t>
            </w:r>
            <w:proofErr w:type="spellEnd"/>
            <w:r w:rsidR="003E0444" w:rsidRPr="005C6E51">
              <w:rPr>
                <w:b w:val="0"/>
              </w:rPr>
              <w:t xml:space="preserve"> Košice</w:t>
            </w:r>
          </w:p>
        </w:tc>
        <w:tc>
          <w:tcPr>
            <w:tcW w:w="2951" w:type="dxa"/>
          </w:tcPr>
          <w:p w:rsidR="003E0444" w:rsidRPr="005C6E51" w:rsidRDefault="003E0444" w:rsidP="00C631D0">
            <w:pPr>
              <w:jc w:val="both"/>
              <w:cnfStyle w:val="000000000000"/>
              <w:rPr>
                <w:sz w:val="22"/>
                <w:szCs w:val="22"/>
              </w:rPr>
            </w:pPr>
            <w:r w:rsidRPr="005C6E51">
              <w:rPr>
                <w:sz w:val="22"/>
                <w:szCs w:val="22"/>
              </w:rPr>
              <w:t xml:space="preserve">Ela </w:t>
            </w:r>
            <w:proofErr w:type="spellStart"/>
            <w:r w:rsidRPr="005C6E51">
              <w:rPr>
                <w:sz w:val="22"/>
                <w:szCs w:val="22"/>
              </w:rPr>
              <w:t>Ňaršanská</w:t>
            </w:r>
            <w:proofErr w:type="spellEnd"/>
            <w:r w:rsidRPr="005C6E51">
              <w:rPr>
                <w:sz w:val="22"/>
                <w:szCs w:val="22"/>
              </w:rPr>
              <w:t xml:space="preserve"> 1.A</w:t>
            </w:r>
          </w:p>
          <w:p w:rsidR="003E0444" w:rsidRPr="005C6E51" w:rsidRDefault="003E0444" w:rsidP="00C631D0">
            <w:pPr>
              <w:jc w:val="both"/>
              <w:cnfStyle w:val="000000000000"/>
              <w:rPr>
                <w:sz w:val="22"/>
                <w:szCs w:val="22"/>
              </w:rPr>
            </w:pPr>
            <w:r w:rsidRPr="005C6E51">
              <w:rPr>
                <w:sz w:val="22"/>
                <w:szCs w:val="22"/>
              </w:rPr>
              <w:t xml:space="preserve">Timea </w:t>
            </w:r>
            <w:proofErr w:type="spellStart"/>
            <w:r w:rsidRPr="005C6E51">
              <w:rPr>
                <w:sz w:val="22"/>
                <w:szCs w:val="22"/>
              </w:rPr>
              <w:t>Fiterová</w:t>
            </w:r>
            <w:proofErr w:type="spellEnd"/>
            <w:r w:rsidRPr="005C6E51">
              <w:rPr>
                <w:sz w:val="22"/>
                <w:szCs w:val="22"/>
              </w:rPr>
              <w:t xml:space="preserve"> 1.A</w:t>
            </w:r>
          </w:p>
          <w:p w:rsidR="003E0444" w:rsidRPr="005C6E51" w:rsidRDefault="003E0444" w:rsidP="00C631D0">
            <w:pPr>
              <w:jc w:val="both"/>
              <w:cnfStyle w:val="000000000000"/>
              <w:rPr>
                <w:sz w:val="22"/>
                <w:szCs w:val="22"/>
              </w:rPr>
            </w:pPr>
            <w:r w:rsidRPr="005C6E51">
              <w:rPr>
                <w:sz w:val="22"/>
                <w:szCs w:val="22"/>
              </w:rPr>
              <w:t xml:space="preserve">Laura </w:t>
            </w:r>
            <w:proofErr w:type="spellStart"/>
            <w:r w:rsidRPr="005C6E51">
              <w:rPr>
                <w:sz w:val="22"/>
                <w:szCs w:val="22"/>
              </w:rPr>
              <w:t>Oštadnická</w:t>
            </w:r>
            <w:proofErr w:type="spellEnd"/>
            <w:r w:rsidRPr="005C6E51">
              <w:rPr>
                <w:sz w:val="22"/>
                <w:szCs w:val="22"/>
              </w:rPr>
              <w:t xml:space="preserve"> 1.B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r w:rsidRPr="005C6E51">
              <w:rPr>
                <w:sz w:val="22"/>
                <w:szCs w:val="22"/>
              </w:rPr>
              <w:t xml:space="preserve">Tomková Barbora </w:t>
            </w:r>
            <w:r w:rsidR="003E0444" w:rsidRPr="005C6E51">
              <w:rPr>
                <w:sz w:val="22"/>
                <w:szCs w:val="22"/>
              </w:rPr>
              <w:t>2</w:t>
            </w:r>
            <w:r w:rsidRPr="005C6E51">
              <w:rPr>
                <w:sz w:val="22"/>
                <w:szCs w:val="22"/>
              </w:rPr>
              <w:t>.A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proofErr w:type="spellStart"/>
            <w:r w:rsidRPr="005C6E51">
              <w:rPr>
                <w:sz w:val="22"/>
                <w:szCs w:val="22"/>
              </w:rPr>
              <w:t>Harvilíková</w:t>
            </w:r>
            <w:proofErr w:type="spellEnd"/>
            <w:r w:rsidRPr="005C6E51">
              <w:rPr>
                <w:sz w:val="22"/>
                <w:szCs w:val="22"/>
              </w:rPr>
              <w:t xml:space="preserve"> Barbora </w:t>
            </w:r>
            <w:r w:rsidR="003E0444" w:rsidRPr="005C6E51">
              <w:rPr>
                <w:sz w:val="22"/>
                <w:szCs w:val="22"/>
              </w:rPr>
              <w:t>2</w:t>
            </w:r>
            <w:r w:rsidRPr="005C6E51">
              <w:rPr>
                <w:sz w:val="22"/>
                <w:szCs w:val="22"/>
              </w:rPr>
              <w:t>.B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r w:rsidRPr="005C6E51">
              <w:rPr>
                <w:sz w:val="22"/>
                <w:szCs w:val="22"/>
              </w:rPr>
              <w:t>BabirátováMia</w:t>
            </w:r>
            <w:r w:rsidR="003E0444" w:rsidRPr="005C6E51">
              <w:rPr>
                <w:sz w:val="22"/>
                <w:szCs w:val="22"/>
              </w:rPr>
              <w:t>3</w:t>
            </w:r>
            <w:r w:rsidRPr="005C6E51">
              <w:rPr>
                <w:sz w:val="22"/>
                <w:szCs w:val="22"/>
              </w:rPr>
              <w:t>.B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proofErr w:type="spellStart"/>
            <w:r w:rsidRPr="005C6E51">
              <w:rPr>
                <w:sz w:val="22"/>
                <w:szCs w:val="22"/>
              </w:rPr>
              <w:t>Tolaciová</w:t>
            </w:r>
            <w:proofErr w:type="spellEnd"/>
            <w:r w:rsidRPr="005C6E51">
              <w:rPr>
                <w:sz w:val="22"/>
                <w:szCs w:val="22"/>
              </w:rPr>
              <w:t xml:space="preserve"> Martina </w:t>
            </w:r>
            <w:r w:rsidR="003E0444" w:rsidRPr="005C6E51">
              <w:rPr>
                <w:sz w:val="22"/>
                <w:szCs w:val="22"/>
              </w:rPr>
              <w:t>3</w:t>
            </w:r>
            <w:r w:rsidRPr="005C6E51">
              <w:rPr>
                <w:sz w:val="22"/>
                <w:szCs w:val="22"/>
              </w:rPr>
              <w:t>.B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proofErr w:type="spellStart"/>
            <w:r w:rsidRPr="005C6E51">
              <w:rPr>
                <w:sz w:val="22"/>
                <w:szCs w:val="22"/>
              </w:rPr>
              <w:t>Kandráčová</w:t>
            </w:r>
            <w:proofErr w:type="spellEnd"/>
            <w:r w:rsidRPr="005C6E51">
              <w:rPr>
                <w:sz w:val="22"/>
                <w:szCs w:val="22"/>
              </w:rPr>
              <w:t xml:space="preserve"> Bibiána </w:t>
            </w:r>
            <w:r w:rsidR="003E0444" w:rsidRPr="005C6E51">
              <w:rPr>
                <w:sz w:val="22"/>
                <w:szCs w:val="22"/>
              </w:rPr>
              <w:t>4</w:t>
            </w:r>
            <w:r w:rsidRPr="005C6E51">
              <w:rPr>
                <w:sz w:val="22"/>
                <w:szCs w:val="22"/>
              </w:rPr>
              <w:t>.B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proofErr w:type="spellStart"/>
            <w:r w:rsidRPr="005C6E51">
              <w:rPr>
                <w:sz w:val="22"/>
                <w:szCs w:val="22"/>
              </w:rPr>
              <w:t>Bartovičová</w:t>
            </w:r>
            <w:proofErr w:type="spellEnd"/>
            <w:r w:rsidRPr="005C6E51">
              <w:rPr>
                <w:sz w:val="22"/>
                <w:szCs w:val="22"/>
              </w:rPr>
              <w:t xml:space="preserve"> Alžbeta </w:t>
            </w:r>
            <w:r w:rsidR="003E0444" w:rsidRPr="005C6E51">
              <w:rPr>
                <w:sz w:val="22"/>
                <w:szCs w:val="22"/>
              </w:rPr>
              <w:t>5</w:t>
            </w:r>
            <w:r w:rsidRPr="005C6E51">
              <w:rPr>
                <w:sz w:val="22"/>
                <w:szCs w:val="22"/>
              </w:rPr>
              <w:t>.A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proofErr w:type="spellStart"/>
            <w:r w:rsidRPr="005C6E51">
              <w:rPr>
                <w:sz w:val="22"/>
                <w:szCs w:val="22"/>
              </w:rPr>
              <w:t>Fedorčáková</w:t>
            </w:r>
            <w:proofErr w:type="spellEnd"/>
            <w:r w:rsidRPr="005C6E51">
              <w:rPr>
                <w:sz w:val="22"/>
                <w:szCs w:val="22"/>
              </w:rPr>
              <w:t xml:space="preserve"> Nela </w:t>
            </w:r>
            <w:r w:rsidR="003E0444" w:rsidRPr="005C6E51">
              <w:rPr>
                <w:sz w:val="22"/>
                <w:szCs w:val="22"/>
              </w:rPr>
              <w:t>5</w:t>
            </w:r>
            <w:r w:rsidRPr="005C6E51">
              <w:rPr>
                <w:sz w:val="22"/>
                <w:szCs w:val="22"/>
              </w:rPr>
              <w:t>.A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r w:rsidRPr="005C6E51">
              <w:rPr>
                <w:sz w:val="22"/>
                <w:szCs w:val="22"/>
              </w:rPr>
              <w:t>JurčišinováLiliana</w:t>
            </w:r>
            <w:r w:rsidR="003E0444" w:rsidRPr="005C6E51">
              <w:rPr>
                <w:sz w:val="22"/>
                <w:szCs w:val="22"/>
              </w:rPr>
              <w:t>5</w:t>
            </w:r>
            <w:r w:rsidRPr="005C6E51">
              <w:rPr>
                <w:sz w:val="22"/>
                <w:szCs w:val="22"/>
              </w:rPr>
              <w:t>.A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r w:rsidRPr="005C6E51">
              <w:rPr>
                <w:sz w:val="22"/>
                <w:szCs w:val="22"/>
              </w:rPr>
              <w:t>CoganováNella</w:t>
            </w:r>
            <w:r w:rsidR="003E0444" w:rsidRPr="005C6E51">
              <w:rPr>
                <w:sz w:val="22"/>
                <w:szCs w:val="22"/>
              </w:rPr>
              <w:t>6</w:t>
            </w:r>
            <w:r w:rsidRPr="005C6E51">
              <w:rPr>
                <w:sz w:val="22"/>
                <w:szCs w:val="22"/>
              </w:rPr>
              <w:t>.A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r w:rsidRPr="005C6E51">
              <w:rPr>
                <w:sz w:val="22"/>
                <w:szCs w:val="22"/>
              </w:rPr>
              <w:t xml:space="preserve">Kováčová Viktória </w:t>
            </w:r>
            <w:r w:rsidR="003E0444" w:rsidRPr="005C6E51">
              <w:rPr>
                <w:sz w:val="22"/>
                <w:szCs w:val="22"/>
              </w:rPr>
              <w:t>6</w:t>
            </w:r>
            <w:r w:rsidRPr="005C6E51">
              <w:rPr>
                <w:sz w:val="22"/>
                <w:szCs w:val="22"/>
              </w:rPr>
              <w:t>.A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proofErr w:type="spellStart"/>
            <w:r w:rsidRPr="005C6E51">
              <w:rPr>
                <w:sz w:val="22"/>
                <w:szCs w:val="22"/>
              </w:rPr>
              <w:t>Tobiášová</w:t>
            </w:r>
            <w:proofErr w:type="spellEnd"/>
            <w:r w:rsidRPr="005C6E51">
              <w:rPr>
                <w:sz w:val="22"/>
                <w:szCs w:val="22"/>
              </w:rPr>
              <w:t xml:space="preserve"> Alžbeta </w:t>
            </w:r>
            <w:r w:rsidR="003E0444" w:rsidRPr="005C6E51">
              <w:rPr>
                <w:sz w:val="22"/>
                <w:szCs w:val="22"/>
              </w:rPr>
              <w:t>6</w:t>
            </w:r>
            <w:r w:rsidRPr="005C6E51">
              <w:rPr>
                <w:sz w:val="22"/>
                <w:szCs w:val="22"/>
              </w:rPr>
              <w:t>.A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proofErr w:type="spellStart"/>
            <w:r w:rsidRPr="005C6E51">
              <w:rPr>
                <w:sz w:val="22"/>
                <w:szCs w:val="22"/>
              </w:rPr>
              <w:t>Jacková</w:t>
            </w:r>
            <w:proofErr w:type="spellEnd"/>
            <w:r w:rsidRPr="005C6E51">
              <w:rPr>
                <w:sz w:val="22"/>
                <w:szCs w:val="22"/>
              </w:rPr>
              <w:t xml:space="preserve"> Nela </w:t>
            </w:r>
            <w:r w:rsidR="003E0444" w:rsidRPr="005C6E51">
              <w:rPr>
                <w:sz w:val="22"/>
                <w:szCs w:val="22"/>
              </w:rPr>
              <w:t>6</w:t>
            </w:r>
            <w:r w:rsidRPr="005C6E51">
              <w:rPr>
                <w:sz w:val="22"/>
                <w:szCs w:val="22"/>
              </w:rPr>
              <w:t>.B</w:t>
            </w:r>
          </w:p>
          <w:p w:rsidR="00C631D0" w:rsidRPr="005C6E51" w:rsidRDefault="00C631D0" w:rsidP="00C631D0">
            <w:pPr>
              <w:jc w:val="both"/>
              <w:cnfStyle w:val="000000000000"/>
              <w:rPr>
                <w:sz w:val="22"/>
                <w:szCs w:val="22"/>
              </w:rPr>
            </w:pPr>
            <w:proofErr w:type="spellStart"/>
            <w:r w:rsidRPr="005C6E51">
              <w:rPr>
                <w:sz w:val="22"/>
                <w:szCs w:val="22"/>
              </w:rPr>
              <w:t>Burešová</w:t>
            </w:r>
            <w:proofErr w:type="spellEnd"/>
            <w:r w:rsidRPr="005C6E51">
              <w:rPr>
                <w:sz w:val="22"/>
                <w:szCs w:val="22"/>
              </w:rPr>
              <w:t xml:space="preserve"> Gabriela </w:t>
            </w:r>
            <w:r w:rsidR="003E0444" w:rsidRPr="005C6E51">
              <w:rPr>
                <w:sz w:val="22"/>
                <w:szCs w:val="22"/>
              </w:rPr>
              <w:t>7</w:t>
            </w:r>
            <w:r w:rsidRPr="005C6E51">
              <w:rPr>
                <w:sz w:val="22"/>
                <w:szCs w:val="22"/>
              </w:rPr>
              <w:t>.B</w:t>
            </w:r>
          </w:p>
          <w:p w:rsidR="003E0444" w:rsidRPr="005C6E51" w:rsidRDefault="003E0444" w:rsidP="00C631D0">
            <w:pPr>
              <w:jc w:val="both"/>
              <w:cnfStyle w:val="000000000000"/>
              <w:rPr>
                <w:sz w:val="22"/>
                <w:szCs w:val="22"/>
              </w:rPr>
            </w:pPr>
            <w:r w:rsidRPr="005C6E51">
              <w:rPr>
                <w:sz w:val="22"/>
                <w:szCs w:val="22"/>
              </w:rPr>
              <w:t>Sofia Michalková 7.B</w:t>
            </w:r>
          </w:p>
          <w:p w:rsidR="003E0444" w:rsidRPr="005C6E51" w:rsidRDefault="003E0444" w:rsidP="00C631D0">
            <w:pPr>
              <w:jc w:val="both"/>
              <w:cnfStyle w:val="000000000000"/>
              <w:rPr>
                <w:sz w:val="22"/>
                <w:szCs w:val="22"/>
              </w:rPr>
            </w:pPr>
            <w:proofErr w:type="spellStart"/>
            <w:r w:rsidRPr="005C6E51">
              <w:rPr>
                <w:sz w:val="22"/>
                <w:szCs w:val="22"/>
              </w:rPr>
              <w:t>VivienWilková</w:t>
            </w:r>
            <w:proofErr w:type="spellEnd"/>
            <w:r w:rsidRPr="005C6E51">
              <w:rPr>
                <w:sz w:val="22"/>
                <w:szCs w:val="22"/>
              </w:rPr>
              <w:t xml:space="preserve"> 7.B</w:t>
            </w:r>
          </w:p>
          <w:p w:rsidR="00B40C6D" w:rsidRPr="005C6E51" w:rsidRDefault="00B40C6D" w:rsidP="00C631D0">
            <w:pPr>
              <w:jc w:val="both"/>
              <w:cnfStyle w:val="000000000000"/>
              <w:rPr>
                <w:noProof/>
              </w:rPr>
            </w:pPr>
          </w:p>
        </w:tc>
        <w:tc>
          <w:tcPr>
            <w:tcW w:w="2105" w:type="dxa"/>
          </w:tcPr>
          <w:p w:rsidR="00B40C6D" w:rsidRPr="005C6E51" w:rsidRDefault="00B40C6D" w:rsidP="00B40C6D">
            <w:pPr>
              <w:jc w:val="both"/>
              <w:cnfStyle w:val="000000000000"/>
              <w:rPr>
                <w:bCs/>
              </w:rPr>
            </w:pPr>
            <w:r w:rsidRPr="005C6E51">
              <w:rPr>
                <w:bCs/>
              </w:rPr>
              <w:t>1.miesto</w:t>
            </w:r>
          </w:p>
        </w:tc>
        <w:tc>
          <w:tcPr>
            <w:tcW w:w="2094" w:type="dxa"/>
          </w:tcPr>
          <w:p w:rsidR="00B40C6D" w:rsidRPr="005C6E51" w:rsidRDefault="00B40C6D" w:rsidP="00B40C6D">
            <w:pPr>
              <w:jc w:val="both"/>
              <w:cnfStyle w:val="000000000000"/>
            </w:pPr>
            <w:r w:rsidRPr="005C6E51">
              <w:t xml:space="preserve">Mgr. </w:t>
            </w:r>
            <w:proofErr w:type="spellStart"/>
            <w:r w:rsidRPr="005C6E51">
              <w:t>Micišinová</w:t>
            </w:r>
            <w:proofErr w:type="spellEnd"/>
          </w:p>
        </w:tc>
      </w:tr>
      <w:tr w:rsidR="00720D7F" w:rsidRPr="006846E7" w:rsidTr="00B42976">
        <w:trPr>
          <w:cnfStyle w:val="000000100000"/>
          <w:trHeight w:val="615"/>
        </w:trPr>
        <w:tc>
          <w:tcPr>
            <w:cnfStyle w:val="001000000000"/>
            <w:tcW w:w="1912" w:type="dxa"/>
          </w:tcPr>
          <w:p w:rsidR="00B40C6D" w:rsidRPr="00B42976" w:rsidRDefault="00B40C6D" w:rsidP="00B40C6D">
            <w:pPr>
              <w:jc w:val="both"/>
              <w:rPr>
                <w:b w:val="0"/>
                <w:color w:val="00B050"/>
              </w:rPr>
            </w:pPr>
          </w:p>
        </w:tc>
        <w:tc>
          <w:tcPr>
            <w:tcW w:w="2951" w:type="dxa"/>
          </w:tcPr>
          <w:p w:rsidR="00B40C6D" w:rsidRPr="00B42976" w:rsidRDefault="00B40C6D" w:rsidP="00B40C6D">
            <w:pPr>
              <w:jc w:val="both"/>
              <w:cnfStyle w:val="000000100000"/>
              <w:rPr>
                <w:noProof/>
                <w:color w:val="00B050"/>
              </w:rPr>
            </w:pPr>
          </w:p>
        </w:tc>
        <w:tc>
          <w:tcPr>
            <w:tcW w:w="2105" w:type="dxa"/>
          </w:tcPr>
          <w:p w:rsidR="00B40C6D" w:rsidRPr="00B42976" w:rsidRDefault="00B40C6D" w:rsidP="005C6E51">
            <w:pPr>
              <w:pStyle w:val="Odsekzoznamu"/>
              <w:jc w:val="both"/>
              <w:cnfStyle w:val="000000100000"/>
              <w:rPr>
                <w:bCs/>
                <w:color w:val="00B050"/>
              </w:rPr>
            </w:pPr>
          </w:p>
        </w:tc>
        <w:tc>
          <w:tcPr>
            <w:tcW w:w="2094" w:type="dxa"/>
          </w:tcPr>
          <w:p w:rsidR="00B40C6D" w:rsidRPr="00B42976" w:rsidRDefault="00B40C6D" w:rsidP="00B40C6D">
            <w:pPr>
              <w:jc w:val="both"/>
              <w:cnfStyle w:val="000000100000"/>
              <w:rPr>
                <w:color w:val="00B050"/>
              </w:rPr>
            </w:pPr>
          </w:p>
        </w:tc>
      </w:tr>
    </w:tbl>
    <w:p w:rsidR="00B40C6D" w:rsidRDefault="00B40C6D" w:rsidP="00B40C6D"/>
    <w:p w:rsidR="00B40C6D" w:rsidRDefault="00B40C6D" w:rsidP="00B40C6D"/>
    <w:p w:rsidR="00B40C6D" w:rsidRPr="00E33B2A" w:rsidRDefault="005C6E51" w:rsidP="005C6E51">
      <w:pPr>
        <w:pStyle w:val="Zarkazkladnhotextu"/>
        <w:ind w:left="708" w:firstLine="708"/>
        <w:rPr>
          <w:b/>
          <w:sz w:val="36"/>
          <w:szCs w:val="36"/>
        </w:rPr>
      </w:pPr>
      <w:r w:rsidRPr="004C4AB9">
        <w:rPr>
          <w:sz w:val="36"/>
          <w:szCs w:val="36"/>
        </w:rPr>
        <w:t>Vyhodnotenie súťaží</w:t>
      </w:r>
      <w:r>
        <w:rPr>
          <w:sz w:val="36"/>
          <w:szCs w:val="36"/>
        </w:rPr>
        <w:t xml:space="preserve">  za  </w:t>
      </w:r>
      <w:r w:rsidR="00B40C6D">
        <w:rPr>
          <w:sz w:val="36"/>
          <w:szCs w:val="36"/>
        </w:rPr>
        <w:t>2</w:t>
      </w:r>
      <w:r w:rsidR="00B40C6D" w:rsidRPr="005A37D8">
        <w:rPr>
          <w:sz w:val="36"/>
          <w:szCs w:val="36"/>
        </w:rPr>
        <w:t>.stupeň</w:t>
      </w:r>
    </w:p>
    <w:p w:rsidR="00B40C6D" w:rsidRDefault="00B40C6D" w:rsidP="00B40C6D">
      <w:pPr>
        <w:spacing w:line="360" w:lineRule="auto"/>
      </w:pPr>
    </w:p>
    <w:tbl>
      <w:tblPr>
        <w:tblStyle w:val="Tabukasmriekou4zvraznenie11"/>
        <w:tblW w:w="0" w:type="auto"/>
        <w:tblLook w:val="04A0"/>
      </w:tblPr>
      <w:tblGrid>
        <w:gridCol w:w="2083"/>
        <w:gridCol w:w="32"/>
        <w:gridCol w:w="2590"/>
        <w:gridCol w:w="70"/>
        <w:gridCol w:w="2024"/>
        <w:gridCol w:w="2263"/>
      </w:tblGrid>
      <w:tr w:rsidR="0014045C" w:rsidRPr="006846E7" w:rsidTr="0014045C">
        <w:trPr>
          <w:cnfStyle w:val="100000000000"/>
          <w:trHeight w:val="721"/>
        </w:trPr>
        <w:tc>
          <w:tcPr>
            <w:cnfStyle w:val="001000000000"/>
            <w:tcW w:w="2083" w:type="dxa"/>
            <w:hideMark/>
          </w:tcPr>
          <w:p w:rsidR="00B40C6D" w:rsidRPr="006846E7" w:rsidRDefault="00B40C6D" w:rsidP="00B40C6D">
            <w:pPr>
              <w:jc w:val="both"/>
              <w:rPr>
                <w:rFonts w:eastAsia="Arial Unicode MS"/>
                <w:b w:val="0"/>
              </w:rPr>
            </w:pPr>
            <w:r w:rsidRPr="006846E7">
              <w:rPr>
                <w:rFonts w:eastAsia="Arial Unicode MS"/>
                <w:b w:val="0"/>
              </w:rPr>
              <w:t>Súťaž</w:t>
            </w:r>
          </w:p>
        </w:tc>
        <w:tc>
          <w:tcPr>
            <w:tcW w:w="2692" w:type="dxa"/>
            <w:gridSpan w:val="3"/>
            <w:hideMark/>
          </w:tcPr>
          <w:p w:rsidR="00B40C6D" w:rsidRPr="006846E7" w:rsidRDefault="00B40C6D" w:rsidP="00B40C6D">
            <w:pPr>
              <w:jc w:val="both"/>
              <w:cnfStyle w:val="100000000000"/>
              <w:rPr>
                <w:rFonts w:eastAsia="Arial Unicode MS"/>
                <w:b w:val="0"/>
              </w:rPr>
            </w:pPr>
            <w:r w:rsidRPr="006846E7">
              <w:rPr>
                <w:rFonts w:eastAsia="Arial Unicode MS"/>
                <w:b w:val="0"/>
              </w:rPr>
              <w:t>Meno žiaka/trieda</w:t>
            </w:r>
          </w:p>
        </w:tc>
        <w:tc>
          <w:tcPr>
            <w:tcW w:w="2024" w:type="dxa"/>
            <w:hideMark/>
          </w:tcPr>
          <w:p w:rsidR="00B40C6D" w:rsidRPr="006846E7" w:rsidRDefault="00B40C6D" w:rsidP="00B40C6D">
            <w:pPr>
              <w:jc w:val="both"/>
              <w:cnfStyle w:val="100000000000"/>
              <w:rPr>
                <w:rFonts w:eastAsia="Arial Unicode MS"/>
                <w:b w:val="0"/>
              </w:rPr>
            </w:pPr>
            <w:r w:rsidRPr="006846E7">
              <w:rPr>
                <w:rFonts w:eastAsia="Arial Unicode MS"/>
                <w:b w:val="0"/>
              </w:rPr>
              <w:t>Umiestnenie</w:t>
            </w:r>
          </w:p>
        </w:tc>
        <w:tc>
          <w:tcPr>
            <w:tcW w:w="2263" w:type="dxa"/>
            <w:hideMark/>
          </w:tcPr>
          <w:p w:rsidR="00B40C6D" w:rsidRPr="006846E7" w:rsidRDefault="00B40C6D" w:rsidP="00B40C6D">
            <w:pPr>
              <w:jc w:val="both"/>
              <w:cnfStyle w:val="100000000000"/>
              <w:rPr>
                <w:rFonts w:eastAsia="Arial Unicode MS"/>
                <w:b w:val="0"/>
              </w:rPr>
            </w:pPr>
            <w:r w:rsidRPr="006846E7">
              <w:rPr>
                <w:rFonts w:eastAsia="Arial Unicode MS"/>
                <w:b w:val="0"/>
              </w:rPr>
              <w:t>Pripravovala</w:t>
            </w:r>
          </w:p>
        </w:tc>
      </w:tr>
      <w:tr w:rsidR="0014045C" w:rsidRPr="006846E7" w:rsidTr="0014045C">
        <w:trPr>
          <w:cnfStyle w:val="000000100000"/>
          <w:trHeight w:val="615"/>
        </w:trPr>
        <w:tc>
          <w:tcPr>
            <w:cnfStyle w:val="001000000000"/>
            <w:tcW w:w="2083" w:type="dxa"/>
          </w:tcPr>
          <w:p w:rsidR="00B40C6D" w:rsidRPr="00C962DB" w:rsidRDefault="00B40C6D" w:rsidP="00B40C6D">
            <w:pPr>
              <w:rPr>
                <w:b w:val="0"/>
              </w:rPr>
            </w:pPr>
            <w:r w:rsidRPr="00C962DB">
              <w:rPr>
                <w:b w:val="0"/>
              </w:rPr>
              <w:t>Matematická olympiáda</w:t>
            </w:r>
          </w:p>
        </w:tc>
        <w:tc>
          <w:tcPr>
            <w:tcW w:w="2692" w:type="dxa"/>
            <w:gridSpan w:val="3"/>
          </w:tcPr>
          <w:p w:rsidR="00B40C6D" w:rsidRPr="00C962DB" w:rsidRDefault="006144A9" w:rsidP="00B40C6D">
            <w:pPr>
              <w:jc w:val="both"/>
              <w:cnfStyle w:val="000000100000"/>
            </w:pPr>
            <w:r w:rsidRPr="00C962DB">
              <w:t xml:space="preserve">Bo </w:t>
            </w:r>
            <w:proofErr w:type="spellStart"/>
            <w:r w:rsidRPr="00C962DB">
              <w:t>Peng</w:t>
            </w:r>
            <w:proofErr w:type="spellEnd"/>
            <w:r w:rsidR="00EA22AE" w:rsidRPr="00C962DB">
              <w:t xml:space="preserve"> 6.A</w:t>
            </w:r>
          </w:p>
        </w:tc>
        <w:tc>
          <w:tcPr>
            <w:tcW w:w="2024" w:type="dxa"/>
          </w:tcPr>
          <w:p w:rsidR="00B40C6D" w:rsidRPr="00C962DB" w:rsidRDefault="00EA22AE" w:rsidP="00B40C6D">
            <w:pPr>
              <w:jc w:val="both"/>
              <w:cnfStyle w:val="000000100000"/>
            </w:pPr>
            <w:r w:rsidRPr="00C962DB">
              <w:rPr>
                <w:rFonts w:eastAsia="Arial Unicode MS"/>
              </w:rPr>
              <w:t>4</w:t>
            </w:r>
            <w:r w:rsidR="00B40C6D" w:rsidRPr="00C962DB">
              <w:rPr>
                <w:rFonts w:eastAsia="Arial Unicode MS"/>
              </w:rPr>
              <w:t>.miest</w:t>
            </w:r>
            <w:r w:rsidRPr="00C962DB">
              <w:rPr>
                <w:rFonts w:eastAsia="Arial Unicode MS"/>
              </w:rPr>
              <w:t xml:space="preserve">o úspešný riešiteľ </w:t>
            </w:r>
            <w:proofErr w:type="spellStart"/>
            <w:r w:rsidR="00B40C6D" w:rsidRPr="00C962DB">
              <w:rPr>
                <w:rFonts w:eastAsia="Arial Unicode MS"/>
              </w:rPr>
              <w:t>okr</w:t>
            </w:r>
            <w:proofErr w:type="spellEnd"/>
            <w:r w:rsidR="00B40C6D" w:rsidRPr="00C962DB">
              <w:rPr>
                <w:rFonts w:eastAsia="Arial Unicode MS"/>
              </w:rPr>
              <w:t>. kolo</w:t>
            </w:r>
          </w:p>
        </w:tc>
        <w:tc>
          <w:tcPr>
            <w:tcW w:w="2263" w:type="dxa"/>
          </w:tcPr>
          <w:p w:rsidR="00B40C6D" w:rsidRPr="00C962DB" w:rsidRDefault="00EA22AE" w:rsidP="00B40C6D">
            <w:pPr>
              <w:jc w:val="both"/>
              <w:cnfStyle w:val="000000100000"/>
            </w:pPr>
            <w:r w:rsidRPr="00C962DB">
              <w:t>Mgr. A. Bodnárová</w:t>
            </w:r>
          </w:p>
        </w:tc>
      </w:tr>
      <w:tr w:rsidR="00B42976" w:rsidRPr="006846E7" w:rsidTr="0014045C">
        <w:trPr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jc w:val="both"/>
              <w:rPr>
                <w:b w:val="0"/>
              </w:rPr>
            </w:pPr>
            <w:r w:rsidRPr="00C962DB">
              <w:rPr>
                <w:b w:val="0"/>
              </w:rPr>
              <w:t>Chemická olympiáda</w:t>
            </w: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000000"/>
              <w:rPr>
                <w:noProof/>
              </w:rPr>
            </w:pPr>
            <w:r w:rsidRPr="00C962DB">
              <w:t xml:space="preserve">Viktória </w:t>
            </w:r>
            <w:proofErr w:type="spellStart"/>
            <w:r w:rsidRPr="00C962DB">
              <w:t>Močková</w:t>
            </w:r>
            <w:proofErr w:type="spellEnd"/>
            <w:r w:rsidRPr="00C962DB">
              <w:t xml:space="preserve"> 8.B</w:t>
            </w:r>
          </w:p>
        </w:tc>
        <w:tc>
          <w:tcPr>
            <w:tcW w:w="2024" w:type="dxa"/>
          </w:tcPr>
          <w:p w:rsidR="00B42976" w:rsidRPr="00C962DB" w:rsidRDefault="005C6E51" w:rsidP="005C6E51">
            <w:pPr>
              <w:jc w:val="both"/>
              <w:cnfStyle w:val="000000000000"/>
              <w:rPr>
                <w:bCs/>
              </w:rPr>
            </w:pPr>
            <w:r w:rsidRPr="00C962DB">
              <w:rPr>
                <w:bCs/>
              </w:rPr>
              <w:t>1.</w:t>
            </w:r>
            <w:r w:rsidR="00B42976" w:rsidRPr="00C962DB">
              <w:rPr>
                <w:bCs/>
              </w:rPr>
              <w:t>miesto okresné kolo</w:t>
            </w:r>
            <w:r w:rsidRPr="00C962DB">
              <w:rPr>
                <w:bCs/>
              </w:rPr>
              <w:t>, postup na krajské kolo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 xml:space="preserve">Mgr. M. </w:t>
            </w:r>
            <w:proofErr w:type="spellStart"/>
            <w:r w:rsidRPr="00C962DB">
              <w:t>Jusko</w:t>
            </w:r>
            <w:proofErr w:type="spellEnd"/>
          </w:p>
        </w:tc>
      </w:tr>
      <w:tr w:rsidR="00B42976" w:rsidRPr="006846E7" w:rsidTr="0014045C">
        <w:trPr>
          <w:cnfStyle w:val="000000100000"/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rPr>
                <w:b w:val="0"/>
              </w:rPr>
            </w:pPr>
            <w:proofErr w:type="spellStart"/>
            <w:r w:rsidRPr="00C962DB">
              <w:rPr>
                <w:b w:val="0"/>
              </w:rPr>
              <w:t>Pytagoriáda</w:t>
            </w:r>
            <w:proofErr w:type="spellEnd"/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 xml:space="preserve">Viktória </w:t>
            </w:r>
            <w:proofErr w:type="spellStart"/>
            <w:r w:rsidRPr="00C962DB">
              <w:t>Močková</w:t>
            </w:r>
            <w:proofErr w:type="spellEnd"/>
            <w:r w:rsidRPr="00C962DB">
              <w:t xml:space="preserve"> 8.B</w:t>
            </w: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rPr>
                <w:rFonts w:eastAsia="Arial Unicode MS"/>
              </w:rPr>
              <w:t xml:space="preserve">3. miesto </w:t>
            </w:r>
            <w:proofErr w:type="spellStart"/>
            <w:r w:rsidRPr="00C962DB">
              <w:rPr>
                <w:rFonts w:eastAsia="Arial Unicode MS"/>
              </w:rPr>
              <w:t>úspeš</w:t>
            </w:r>
            <w:proofErr w:type="spellEnd"/>
            <w:r w:rsidRPr="00C962DB">
              <w:rPr>
                <w:rFonts w:eastAsia="Arial Unicode MS"/>
              </w:rPr>
              <w:t xml:space="preserve">. riešiteľka </w:t>
            </w:r>
            <w:proofErr w:type="spellStart"/>
            <w:r w:rsidRPr="00C962DB">
              <w:rPr>
                <w:rFonts w:eastAsia="Arial Unicode MS"/>
              </w:rPr>
              <w:t>okr</w:t>
            </w:r>
            <w:proofErr w:type="spellEnd"/>
            <w:r w:rsidRPr="00C962DB">
              <w:rPr>
                <w:rFonts w:eastAsia="Arial Unicode MS"/>
              </w:rPr>
              <w:t>. kolo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100000"/>
            </w:pPr>
            <w:proofErr w:type="spellStart"/>
            <w:r w:rsidRPr="00C962DB">
              <w:t>RNDr.Telepovská</w:t>
            </w:r>
            <w:proofErr w:type="spellEnd"/>
          </w:p>
        </w:tc>
      </w:tr>
      <w:tr w:rsidR="00B42976" w:rsidRPr="006846E7" w:rsidTr="0014045C">
        <w:trPr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jc w:val="both"/>
              <w:rPr>
                <w:b w:val="0"/>
              </w:rPr>
            </w:pPr>
            <w:r w:rsidRPr="00C962DB">
              <w:rPr>
                <w:b w:val="0"/>
              </w:rPr>
              <w:t>Vesmír očami detí</w:t>
            </w:r>
          </w:p>
        </w:tc>
        <w:tc>
          <w:tcPr>
            <w:tcW w:w="2692" w:type="dxa"/>
            <w:gridSpan w:val="3"/>
          </w:tcPr>
          <w:p w:rsidR="00B42976" w:rsidRPr="00C962DB" w:rsidRDefault="005C6E51" w:rsidP="00B42976">
            <w:pPr>
              <w:jc w:val="both"/>
              <w:cnfStyle w:val="000000000000"/>
            </w:pPr>
            <w:r w:rsidRPr="00C962DB">
              <w:t>Viktória Kováčová 7.B</w:t>
            </w:r>
          </w:p>
          <w:p w:rsidR="00B42976" w:rsidRPr="00C962DB" w:rsidRDefault="00B42976" w:rsidP="00B42976">
            <w:pPr>
              <w:cnfStyle w:val="000000000000"/>
            </w:pP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000000"/>
              <w:rPr>
                <w:bCs/>
              </w:rPr>
            </w:pPr>
            <w:r w:rsidRPr="00C962DB">
              <w:rPr>
                <w:bCs/>
              </w:rPr>
              <w:t>2.miesto- okresné kolo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Mgr. Čižmárová</w:t>
            </w:r>
          </w:p>
        </w:tc>
      </w:tr>
      <w:tr w:rsidR="00B42976" w:rsidRPr="006846E7" w:rsidTr="0014045C">
        <w:trPr>
          <w:cnfStyle w:val="000000100000"/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jc w:val="both"/>
              <w:rPr>
                <w:b w:val="0"/>
              </w:rPr>
            </w:pPr>
            <w:r w:rsidRPr="00C962DB">
              <w:rPr>
                <w:b w:val="0"/>
              </w:rPr>
              <w:t>Vojaci očami detí:</w:t>
            </w:r>
          </w:p>
          <w:p w:rsidR="00B42976" w:rsidRPr="00C962DB" w:rsidRDefault="00B42976" w:rsidP="00B42976">
            <w:pPr>
              <w:jc w:val="both"/>
              <w:rPr>
                <w:b w:val="0"/>
              </w:rPr>
            </w:pP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100000"/>
              <w:rPr>
                <w:lang w:eastAsia="sk-SK"/>
              </w:rPr>
            </w:pPr>
            <w:r w:rsidRPr="00C962DB">
              <w:rPr>
                <w:lang w:eastAsia="sk-SK"/>
              </w:rPr>
              <w:t xml:space="preserve">Nelka </w:t>
            </w:r>
            <w:proofErr w:type="spellStart"/>
            <w:r w:rsidRPr="00C962DB">
              <w:rPr>
                <w:lang w:eastAsia="sk-SK"/>
              </w:rPr>
              <w:t>Jacková</w:t>
            </w:r>
            <w:proofErr w:type="spellEnd"/>
            <w:r w:rsidRPr="00C962DB">
              <w:rPr>
                <w:lang w:eastAsia="sk-SK"/>
              </w:rPr>
              <w:t xml:space="preserve"> 6.B  </w:t>
            </w:r>
          </w:p>
          <w:p w:rsidR="00B42976" w:rsidRPr="00C962DB" w:rsidRDefault="00B42976" w:rsidP="00B42976">
            <w:pPr>
              <w:jc w:val="both"/>
              <w:cnfStyle w:val="000000100000"/>
              <w:rPr>
                <w:lang w:eastAsia="sk-SK"/>
              </w:rPr>
            </w:pP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100000"/>
              <w:rPr>
                <w:lang w:eastAsia="sk-SK"/>
              </w:rPr>
            </w:pPr>
            <w:r w:rsidRPr="00C962DB">
              <w:rPr>
                <w:lang w:eastAsia="sk-SK"/>
              </w:rPr>
              <w:t>2.miesto – celoslovenské kolo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100000"/>
              <w:rPr>
                <w:lang w:eastAsia="sk-SK"/>
              </w:rPr>
            </w:pPr>
            <w:r w:rsidRPr="00C962DB">
              <w:rPr>
                <w:lang w:eastAsia="sk-SK"/>
              </w:rPr>
              <w:t>Mgr. Bodnárová</w:t>
            </w:r>
          </w:p>
        </w:tc>
      </w:tr>
      <w:tr w:rsidR="00B42976" w:rsidRPr="006846E7" w:rsidTr="0014045C">
        <w:trPr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rPr>
                <w:b w:val="0"/>
              </w:rPr>
            </w:pPr>
            <w:r w:rsidRPr="00C962DB">
              <w:rPr>
                <w:b w:val="0"/>
              </w:rPr>
              <w:lastRenderedPageBreak/>
              <w:t>Biblia očami detí</w:t>
            </w: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000000"/>
              <w:rPr>
                <w:lang w:eastAsia="sk-SK"/>
              </w:rPr>
            </w:pPr>
            <w:r w:rsidRPr="00C962DB">
              <w:rPr>
                <w:lang w:eastAsia="sk-SK"/>
              </w:rPr>
              <w:t xml:space="preserve">Nelka </w:t>
            </w:r>
            <w:proofErr w:type="spellStart"/>
            <w:r w:rsidRPr="00C962DB">
              <w:rPr>
                <w:lang w:eastAsia="sk-SK"/>
              </w:rPr>
              <w:t>Jacková</w:t>
            </w:r>
            <w:proofErr w:type="spellEnd"/>
            <w:r w:rsidRPr="00C962DB">
              <w:rPr>
                <w:lang w:eastAsia="sk-SK"/>
              </w:rPr>
              <w:t xml:space="preserve"> 6.B  </w:t>
            </w:r>
          </w:p>
          <w:p w:rsidR="00B42976" w:rsidRPr="00C962DB" w:rsidRDefault="00B42976" w:rsidP="00B42976">
            <w:pPr>
              <w:cnfStyle w:val="000000000000"/>
              <w:rPr>
                <w:lang w:eastAsia="sk-SK"/>
              </w:rPr>
            </w:pP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3.m. – krajské kolo</w:t>
            </w:r>
          </w:p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rPr>
                <w:lang w:eastAsia="sk-SK"/>
              </w:rPr>
              <w:t>1.miesto- celoslovenské kolo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000000"/>
              <w:rPr>
                <w:rFonts w:eastAsia="Arial Unicode MS"/>
              </w:rPr>
            </w:pPr>
            <w:r w:rsidRPr="00C962DB">
              <w:t>Mgr. Bodnárová</w:t>
            </w:r>
          </w:p>
        </w:tc>
      </w:tr>
      <w:tr w:rsidR="00B42976" w:rsidRPr="006846E7" w:rsidTr="0014045C">
        <w:trPr>
          <w:cnfStyle w:val="000000100000"/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rPr>
                <w:b w:val="0"/>
              </w:rPr>
            </w:pPr>
            <w:r w:rsidRPr="00C962DB">
              <w:rPr>
                <w:b w:val="0"/>
              </w:rPr>
              <w:t>Anjel Vianoc:</w:t>
            </w:r>
          </w:p>
          <w:p w:rsidR="00B42976" w:rsidRPr="00C962DB" w:rsidRDefault="00B42976" w:rsidP="00B42976">
            <w:pPr>
              <w:rPr>
                <w:b w:val="0"/>
              </w:rPr>
            </w:pP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100000"/>
              <w:rPr>
                <w:lang w:eastAsia="sk-SK"/>
              </w:rPr>
            </w:pPr>
            <w:r w:rsidRPr="00C962DB">
              <w:rPr>
                <w:lang w:eastAsia="sk-SK"/>
              </w:rPr>
              <w:t xml:space="preserve">Gabriela </w:t>
            </w:r>
            <w:proofErr w:type="spellStart"/>
            <w:r w:rsidRPr="00C962DB">
              <w:rPr>
                <w:lang w:eastAsia="sk-SK"/>
              </w:rPr>
              <w:t>Burešová</w:t>
            </w:r>
            <w:proofErr w:type="spellEnd"/>
            <w:r w:rsidRPr="00C962DB">
              <w:rPr>
                <w:lang w:eastAsia="sk-SK"/>
              </w:rPr>
              <w:t xml:space="preserve"> 7.B, Sofia Michalková 7.B, </w:t>
            </w:r>
          </w:p>
          <w:p w:rsidR="00B42976" w:rsidRPr="00C962DB" w:rsidRDefault="00B42976" w:rsidP="00B42976">
            <w:pPr>
              <w:jc w:val="both"/>
              <w:cnfStyle w:val="000000100000"/>
              <w:rPr>
                <w:lang w:eastAsia="sk-SK"/>
              </w:rPr>
            </w:pPr>
            <w:r w:rsidRPr="00C962DB">
              <w:rPr>
                <w:lang w:eastAsia="sk-SK"/>
              </w:rPr>
              <w:t xml:space="preserve">Nela </w:t>
            </w:r>
            <w:proofErr w:type="spellStart"/>
            <w:r w:rsidRPr="00C962DB">
              <w:rPr>
                <w:lang w:eastAsia="sk-SK"/>
              </w:rPr>
              <w:t>Coganová</w:t>
            </w:r>
            <w:proofErr w:type="spellEnd"/>
            <w:r w:rsidRPr="00C962DB">
              <w:rPr>
                <w:lang w:eastAsia="sk-SK"/>
              </w:rPr>
              <w:t xml:space="preserve"> 6.A, Kristína </w:t>
            </w:r>
            <w:proofErr w:type="spellStart"/>
            <w:r w:rsidRPr="00C962DB">
              <w:rPr>
                <w:lang w:eastAsia="sk-SK"/>
              </w:rPr>
              <w:t>Spišaková</w:t>
            </w:r>
            <w:proofErr w:type="spellEnd"/>
            <w:r w:rsidRPr="00C962DB">
              <w:rPr>
                <w:lang w:eastAsia="sk-SK"/>
              </w:rPr>
              <w:t xml:space="preserve"> 6.B, Sandra </w:t>
            </w:r>
            <w:proofErr w:type="spellStart"/>
            <w:r w:rsidRPr="00C962DB">
              <w:rPr>
                <w:lang w:eastAsia="sk-SK"/>
              </w:rPr>
              <w:t>Tolaciová</w:t>
            </w:r>
            <w:proofErr w:type="spellEnd"/>
            <w:r w:rsidRPr="00C962DB">
              <w:rPr>
                <w:lang w:eastAsia="sk-SK"/>
              </w:rPr>
              <w:t xml:space="preserve"> 5.A.</w:t>
            </w:r>
          </w:p>
          <w:p w:rsidR="00B42976" w:rsidRPr="00C962DB" w:rsidRDefault="00B42976" w:rsidP="00B42976">
            <w:pPr>
              <w:jc w:val="both"/>
              <w:cnfStyle w:val="000000100000"/>
              <w:rPr>
                <w:lang w:eastAsia="sk-SK"/>
              </w:rPr>
            </w:pP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100000"/>
              <w:rPr>
                <w:lang w:eastAsia="sk-SK"/>
              </w:rPr>
            </w:pPr>
            <w:r w:rsidRPr="00C962DB">
              <w:rPr>
                <w:lang w:eastAsia="sk-SK"/>
              </w:rPr>
              <w:t>3.miesto celoslovenské kolo -  za kolekciu prác</w:t>
            </w:r>
          </w:p>
          <w:p w:rsidR="00B42976" w:rsidRPr="00C962DB" w:rsidRDefault="00B42976" w:rsidP="00B42976">
            <w:pPr>
              <w:jc w:val="both"/>
              <w:cnfStyle w:val="000000100000"/>
              <w:rPr>
                <w:rFonts w:eastAsia="Arial Unicode MS"/>
              </w:rPr>
            </w:pP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100000"/>
              <w:rPr>
                <w:bCs/>
              </w:rPr>
            </w:pPr>
            <w:r w:rsidRPr="00C962DB">
              <w:rPr>
                <w:bCs/>
              </w:rPr>
              <w:t>Mgr. Bodnárová</w:t>
            </w:r>
          </w:p>
        </w:tc>
      </w:tr>
      <w:tr w:rsidR="00B42976" w:rsidRPr="006846E7" w:rsidTr="0014045C">
        <w:trPr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rPr>
                <w:b w:val="0"/>
              </w:rPr>
            </w:pPr>
            <w:r w:rsidRPr="00C962DB">
              <w:rPr>
                <w:b w:val="0"/>
              </w:rPr>
              <w:t>770. výročie mesta Trebišov- príprava - v kategórii ARCHITEKTÚRA MESTA: </w:t>
            </w:r>
          </w:p>
          <w:p w:rsidR="00B42976" w:rsidRPr="00C962DB" w:rsidRDefault="00B42976" w:rsidP="00B42976">
            <w:pPr>
              <w:rPr>
                <w:b w:val="0"/>
              </w:rPr>
            </w:pP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cnfStyle w:val="000000000000"/>
            </w:pPr>
            <w:r w:rsidRPr="00C962DB">
              <w:t xml:space="preserve">Alžbeta </w:t>
            </w:r>
            <w:proofErr w:type="spellStart"/>
            <w:r w:rsidRPr="00C962DB">
              <w:t>Tobiášová</w:t>
            </w:r>
            <w:proofErr w:type="spellEnd"/>
            <w:r w:rsidRPr="00C962DB">
              <w:t> 6.A </w:t>
            </w:r>
          </w:p>
          <w:p w:rsidR="00B42976" w:rsidRPr="00C962DB" w:rsidRDefault="00B42976" w:rsidP="00B42976">
            <w:pPr>
              <w:cnfStyle w:val="000000000000"/>
            </w:pPr>
            <w:r w:rsidRPr="00C962DB">
              <w:t xml:space="preserve">– Viktória </w:t>
            </w:r>
            <w:proofErr w:type="spellStart"/>
            <w:r w:rsidRPr="00C962DB">
              <w:t>Močková</w:t>
            </w:r>
            <w:proofErr w:type="spellEnd"/>
            <w:r w:rsidRPr="00C962DB">
              <w:t> 8.B, </w:t>
            </w:r>
          </w:p>
          <w:p w:rsidR="00B42976" w:rsidRPr="00C962DB" w:rsidRDefault="00B42976" w:rsidP="00B42976">
            <w:pPr>
              <w:jc w:val="both"/>
              <w:cnfStyle w:val="000000000000"/>
              <w:rPr>
                <w:lang w:eastAsia="sk-SK"/>
              </w:rPr>
            </w:pPr>
            <w:r w:rsidRPr="00C962DB">
              <w:t> Viktória Kováčová 6.A.</w:t>
            </w: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000000"/>
              <w:rPr>
                <w:bCs/>
              </w:rPr>
            </w:pPr>
            <w:r w:rsidRPr="00C962DB">
              <w:rPr>
                <w:bCs/>
              </w:rPr>
              <w:t>1.miesto </w:t>
            </w:r>
          </w:p>
          <w:p w:rsidR="00B42976" w:rsidRPr="00C962DB" w:rsidRDefault="00B42976" w:rsidP="00B42976">
            <w:pPr>
              <w:jc w:val="both"/>
              <w:cnfStyle w:val="000000000000"/>
              <w:rPr>
                <w:bCs/>
              </w:rPr>
            </w:pPr>
            <w:r w:rsidRPr="00C962DB">
              <w:rPr>
                <w:bCs/>
              </w:rPr>
              <w:t>3.miesto </w:t>
            </w:r>
          </w:p>
          <w:p w:rsidR="00B42976" w:rsidRPr="00C962DB" w:rsidRDefault="00B42976" w:rsidP="00B42976">
            <w:pPr>
              <w:jc w:val="both"/>
              <w:cnfStyle w:val="000000000000"/>
              <w:rPr>
                <w:bCs/>
                <w:lang w:eastAsia="sk-SK"/>
              </w:rPr>
            </w:pPr>
            <w:r w:rsidRPr="00C962DB">
              <w:rPr>
                <w:bCs/>
              </w:rPr>
              <w:t>čestné uznanie 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000000"/>
              <w:rPr>
                <w:bCs/>
              </w:rPr>
            </w:pPr>
            <w:r w:rsidRPr="00C962DB">
              <w:rPr>
                <w:bCs/>
              </w:rPr>
              <w:t>Mgr. A. Bodnárová</w:t>
            </w:r>
          </w:p>
        </w:tc>
      </w:tr>
      <w:tr w:rsidR="00B42976" w:rsidRPr="006846E7" w:rsidTr="0014045C">
        <w:trPr>
          <w:cnfStyle w:val="000000100000"/>
          <w:trHeight w:val="808"/>
        </w:trPr>
        <w:tc>
          <w:tcPr>
            <w:cnfStyle w:val="001000000000"/>
            <w:tcW w:w="2083" w:type="dxa"/>
            <w:vMerge w:val="restart"/>
          </w:tcPr>
          <w:p w:rsidR="00B42976" w:rsidRPr="00C962DB" w:rsidRDefault="00B42976" w:rsidP="00B42976">
            <w:pPr>
              <w:rPr>
                <w:b w:val="0"/>
              </w:rPr>
            </w:pPr>
            <w:r w:rsidRPr="00C962DB">
              <w:rPr>
                <w:b w:val="0"/>
              </w:rPr>
              <w:t>Pohľadnica mesta Trebišov</w:t>
            </w: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pStyle w:val="Odsekzoznamu"/>
              <w:ind w:left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Mia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Timea Nagyová 6.A </w:t>
            </w:r>
          </w:p>
          <w:p w:rsidR="00B42976" w:rsidRPr="00C962DB" w:rsidRDefault="00B42976" w:rsidP="00B42976">
            <w:pPr>
              <w:pStyle w:val="Odsekzoznamu"/>
              <w:ind w:left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Bo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Peng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6.A</w:t>
            </w:r>
          </w:p>
          <w:p w:rsidR="00B42976" w:rsidRPr="00C962DB" w:rsidRDefault="00B42976" w:rsidP="00B42976">
            <w:pPr>
              <w:pStyle w:val="Odsekzoznamu"/>
              <w:ind w:left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1.miesto </w:t>
            </w:r>
          </w:p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3.miesto </w:t>
            </w:r>
          </w:p>
          <w:p w:rsidR="00B42976" w:rsidRPr="00C962DB" w:rsidRDefault="00B42976" w:rsidP="00B42976">
            <w:pPr>
              <w:jc w:val="both"/>
              <w:cnfStyle w:val="000000100000"/>
            </w:pP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Mgr. A. Čižmárová</w:t>
            </w:r>
          </w:p>
          <w:p w:rsidR="00B42976" w:rsidRPr="00C962DB" w:rsidRDefault="00B42976" w:rsidP="00B42976">
            <w:pPr>
              <w:jc w:val="both"/>
              <w:cnfStyle w:val="000000100000"/>
            </w:pPr>
          </w:p>
        </w:tc>
      </w:tr>
      <w:tr w:rsidR="00B42976" w:rsidRPr="006846E7" w:rsidTr="0014045C">
        <w:trPr>
          <w:trHeight w:val="808"/>
        </w:trPr>
        <w:tc>
          <w:tcPr>
            <w:cnfStyle w:val="001000000000"/>
            <w:tcW w:w="2083" w:type="dxa"/>
            <w:vMerge/>
          </w:tcPr>
          <w:p w:rsidR="00B42976" w:rsidRPr="00C962DB" w:rsidRDefault="00B42976" w:rsidP="00B42976">
            <w:pPr>
              <w:rPr>
                <w:b w:val="0"/>
              </w:rPr>
            </w:pP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pStyle w:val="Odsekzoznamu"/>
              <w:ind w:left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Samuel Talian</w:t>
            </w:r>
          </w:p>
          <w:p w:rsidR="00B42976" w:rsidRPr="00C962DB" w:rsidRDefault="00B42976" w:rsidP="00B42976">
            <w:pPr>
              <w:pStyle w:val="Odsekzoznamu"/>
              <w:ind w:left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Nela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Jacková</w:t>
            </w:r>
            <w:proofErr w:type="spellEnd"/>
          </w:p>
          <w:p w:rsidR="00B42976" w:rsidRPr="00C962DB" w:rsidRDefault="00B42976" w:rsidP="00B42976">
            <w:pPr>
              <w:pStyle w:val="Odsekzoznamu"/>
              <w:ind w:left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Filip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Grecula</w:t>
            </w:r>
            <w:proofErr w:type="spellEnd"/>
          </w:p>
          <w:p w:rsidR="00B42976" w:rsidRPr="00C962DB" w:rsidRDefault="00B42976" w:rsidP="00B42976">
            <w:pPr>
              <w:pStyle w:val="Odsekzoznamu"/>
              <w:ind w:left="0"/>
              <w:cnfStyle w:val="0000000000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Kristína Spišáková</w:t>
            </w: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Cena primátora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 xml:space="preserve">Mgr. </w:t>
            </w:r>
            <w:proofErr w:type="spellStart"/>
            <w:r w:rsidRPr="00C962DB">
              <w:t>A.Bodnárová</w:t>
            </w:r>
            <w:proofErr w:type="spellEnd"/>
          </w:p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Mgr. A. Čižmárová</w:t>
            </w:r>
          </w:p>
          <w:p w:rsidR="00B42976" w:rsidRPr="00C962DB" w:rsidRDefault="00B42976" w:rsidP="00B42976">
            <w:pPr>
              <w:jc w:val="both"/>
              <w:cnfStyle w:val="000000000000"/>
            </w:pPr>
          </w:p>
        </w:tc>
      </w:tr>
      <w:tr w:rsidR="00B42976" w:rsidRPr="006846E7" w:rsidTr="0014045C">
        <w:trPr>
          <w:cnfStyle w:val="000000100000"/>
          <w:trHeight w:val="615"/>
        </w:trPr>
        <w:tc>
          <w:tcPr>
            <w:cnfStyle w:val="001000000000"/>
            <w:tcW w:w="2115" w:type="dxa"/>
            <w:gridSpan w:val="2"/>
          </w:tcPr>
          <w:p w:rsidR="00B42976" w:rsidRPr="00C962DB" w:rsidRDefault="00B42976" w:rsidP="00B42976">
            <w:pPr>
              <w:jc w:val="both"/>
              <w:rPr>
                <w:b w:val="0"/>
              </w:rPr>
            </w:pPr>
            <w:proofErr w:type="spellStart"/>
            <w:r w:rsidRPr="00C962DB">
              <w:rPr>
                <w:b w:val="0"/>
              </w:rPr>
              <w:t>iBobor</w:t>
            </w:r>
            <w:proofErr w:type="spellEnd"/>
          </w:p>
        </w:tc>
        <w:tc>
          <w:tcPr>
            <w:tcW w:w="2590" w:type="dxa"/>
          </w:tcPr>
          <w:p w:rsidR="00B42976" w:rsidRPr="00C962DB" w:rsidRDefault="00B42976" w:rsidP="00B42976">
            <w:pPr>
              <w:pStyle w:val="Odsekzoznamu"/>
              <w:ind w:left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Zibo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Sun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5.A</w:t>
            </w:r>
          </w:p>
          <w:p w:rsidR="00B42976" w:rsidRPr="00C962DB" w:rsidRDefault="00B42976" w:rsidP="00B42976">
            <w:pPr>
              <w:pStyle w:val="Odsekzoznamu"/>
              <w:ind w:left="0"/>
              <w:cnfStyle w:val="000000100000"/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</w:pP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CloeŠtefanková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5.A, Richard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Bireš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5.A, Tomáš Regula 5.A, S.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Tolaciová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5.A, Viktor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Parajoš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6.B, Nelka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Coganová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6.A, Šimon Filip 7.B, Viktória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Močková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8.B, Roman Vyhnal 8.B, Samko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Šikora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8.B, Patrik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Suč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8.B,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Alex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Cogan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8.B, Stano </w:t>
            </w:r>
            <w:proofErr w:type="spellStart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>Guzelák</w:t>
            </w:r>
            <w:proofErr w:type="spellEnd"/>
            <w:r w:rsidRPr="00C962DB">
              <w:rPr>
                <w:rFonts w:ascii="Times New Roman" w:eastAsia="Times New Roman" w:hAnsi="Times New Roman" w:cs="Times New Roman"/>
                <w:sz w:val="24"/>
                <w:szCs w:val="24"/>
                <w:lang w:eastAsia="cs-CZ"/>
              </w:rPr>
              <w:t xml:space="preserve"> 8.A, Dominik Tóth 8.A</w:t>
            </w:r>
          </w:p>
        </w:tc>
        <w:tc>
          <w:tcPr>
            <w:tcW w:w="2094" w:type="dxa"/>
            <w:gridSpan w:val="2"/>
          </w:tcPr>
          <w:p w:rsidR="00B42976" w:rsidRPr="00C962DB" w:rsidRDefault="00B42976" w:rsidP="00B42976">
            <w:pPr>
              <w:jc w:val="both"/>
              <w:cnfStyle w:val="000000100000"/>
              <w:rPr>
                <w:rFonts w:eastAsia="Arial Unicode MS"/>
              </w:rPr>
            </w:pPr>
            <w:r w:rsidRPr="00C962DB">
              <w:rPr>
                <w:rFonts w:eastAsia="Arial Unicode MS"/>
              </w:rPr>
              <w:t xml:space="preserve">úspešní riešitelia -národná súťaž 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Mgr. Bodnárová</w:t>
            </w:r>
          </w:p>
        </w:tc>
      </w:tr>
      <w:tr w:rsidR="00B42976" w:rsidRPr="006846E7" w:rsidTr="0014045C">
        <w:trPr>
          <w:trHeight w:val="615"/>
        </w:trPr>
        <w:tc>
          <w:tcPr>
            <w:cnfStyle w:val="001000000000"/>
            <w:tcW w:w="2083" w:type="dxa"/>
          </w:tcPr>
          <w:p w:rsidR="00B42976" w:rsidRPr="00C962DB" w:rsidRDefault="00650CB5" w:rsidP="00B42976">
            <w:pPr>
              <w:jc w:val="both"/>
              <w:rPr>
                <w:b w:val="0"/>
              </w:rPr>
            </w:pPr>
            <w:r w:rsidRPr="00C962DB">
              <w:rPr>
                <w:b w:val="0"/>
              </w:rPr>
              <w:t>Vybíjaná</w:t>
            </w: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mladšie žiačky</w:t>
            </w: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000000"/>
              <w:rPr>
                <w:rFonts w:eastAsia="Arial Unicode MS"/>
              </w:rPr>
            </w:pPr>
            <w:r w:rsidRPr="00C962DB">
              <w:t xml:space="preserve">3.miesto obvodové </w:t>
            </w:r>
            <w:proofErr w:type="spellStart"/>
            <w:r w:rsidRPr="00C962DB">
              <w:t>kol</w:t>
            </w:r>
            <w:proofErr w:type="spellEnd"/>
          </w:p>
        </w:tc>
        <w:tc>
          <w:tcPr>
            <w:tcW w:w="2263" w:type="dxa"/>
          </w:tcPr>
          <w:p w:rsidR="00B42976" w:rsidRPr="00C962DB" w:rsidRDefault="00B42976" w:rsidP="00B42976">
            <w:pPr>
              <w:spacing w:line="360" w:lineRule="auto"/>
              <w:jc w:val="both"/>
              <w:cnfStyle w:val="000000000000"/>
            </w:pPr>
            <w:r w:rsidRPr="00C962DB">
              <w:t xml:space="preserve"> Mgr. </w:t>
            </w:r>
            <w:proofErr w:type="spellStart"/>
            <w:r w:rsidRPr="00C962DB">
              <w:t>Hreha</w:t>
            </w:r>
            <w:proofErr w:type="spellEnd"/>
          </w:p>
          <w:p w:rsidR="00B42976" w:rsidRPr="00C962DB" w:rsidRDefault="00B42976" w:rsidP="00B42976">
            <w:pPr>
              <w:jc w:val="both"/>
              <w:cnfStyle w:val="000000000000"/>
            </w:pPr>
          </w:p>
        </w:tc>
      </w:tr>
      <w:tr w:rsidR="00B42976" w:rsidRPr="006846E7" w:rsidTr="0014045C">
        <w:trPr>
          <w:cnfStyle w:val="000000100000"/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jc w:val="both"/>
              <w:rPr>
                <w:b w:val="0"/>
              </w:rPr>
            </w:pPr>
            <w:r w:rsidRPr="00C962DB">
              <w:rPr>
                <w:b w:val="0"/>
              </w:rPr>
              <w:t>Streľba zo vzduchovky</w:t>
            </w: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Michal Lisý 7.B</w:t>
            </w:r>
          </w:p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Družstvo mladších žiakov</w:t>
            </w:r>
          </w:p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 xml:space="preserve">Bo </w:t>
            </w:r>
            <w:proofErr w:type="spellStart"/>
            <w:r w:rsidRPr="00C962DB">
              <w:t>Peng</w:t>
            </w:r>
            <w:proofErr w:type="spellEnd"/>
            <w:r w:rsidRPr="00C962DB">
              <w:t xml:space="preserve"> 6.A Gabriel </w:t>
            </w:r>
            <w:proofErr w:type="spellStart"/>
            <w:r w:rsidRPr="00C962DB">
              <w:t>Kandráč</w:t>
            </w:r>
            <w:proofErr w:type="spellEnd"/>
            <w:r w:rsidRPr="00C962DB">
              <w:t xml:space="preserve"> 7.B</w:t>
            </w: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100000"/>
              <w:rPr>
                <w:rFonts w:eastAsia="Arial Unicode MS"/>
              </w:rPr>
            </w:pPr>
            <w:r w:rsidRPr="00C962DB">
              <w:t>2.miesto– okresné kolo</w:t>
            </w:r>
          </w:p>
          <w:p w:rsidR="00B42976" w:rsidRPr="00C962DB" w:rsidRDefault="00B42976" w:rsidP="00B42976">
            <w:pPr>
              <w:jc w:val="both"/>
              <w:cnfStyle w:val="000000100000"/>
              <w:rPr>
                <w:rFonts w:eastAsia="Arial Unicode MS"/>
              </w:rPr>
            </w:pP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 xml:space="preserve">Mgr. </w:t>
            </w:r>
            <w:proofErr w:type="spellStart"/>
            <w:r w:rsidRPr="00C962DB">
              <w:t>Czilli</w:t>
            </w:r>
            <w:proofErr w:type="spellEnd"/>
          </w:p>
        </w:tc>
      </w:tr>
      <w:tr w:rsidR="00B42976" w:rsidRPr="006846E7" w:rsidTr="0014045C">
        <w:trPr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jc w:val="both"/>
              <w:rPr>
                <w:b w:val="0"/>
              </w:rPr>
            </w:pPr>
            <w:r w:rsidRPr="00C962DB">
              <w:rPr>
                <w:b w:val="0"/>
              </w:rPr>
              <w:t>Bedminton</w:t>
            </w: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 xml:space="preserve">Axel </w:t>
            </w:r>
            <w:proofErr w:type="spellStart"/>
            <w:r w:rsidRPr="00C962DB">
              <w:t>Girman</w:t>
            </w:r>
            <w:proofErr w:type="spellEnd"/>
            <w:r w:rsidRPr="00C962DB">
              <w:t xml:space="preserve"> 9.A Richard </w:t>
            </w:r>
            <w:proofErr w:type="spellStart"/>
            <w:r w:rsidRPr="00C962DB">
              <w:t>Domanič</w:t>
            </w:r>
            <w:proofErr w:type="spellEnd"/>
            <w:r w:rsidRPr="00C962DB">
              <w:t xml:space="preserve"> 6.A</w:t>
            </w:r>
          </w:p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 xml:space="preserve">Nely </w:t>
            </w:r>
            <w:proofErr w:type="spellStart"/>
            <w:r w:rsidRPr="00C962DB">
              <w:t>Beďová</w:t>
            </w:r>
            <w:proofErr w:type="spellEnd"/>
            <w:r w:rsidRPr="00C962DB">
              <w:t xml:space="preserve"> 9.A Viktória Kováčová 6.A</w:t>
            </w: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3.miesto</w:t>
            </w:r>
          </w:p>
          <w:p w:rsidR="00B42976" w:rsidRPr="00C962DB" w:rsidRDefault="00B42976" w:rsidP="00B42976">
            <w:pPr>
              <w:jc w:val="both"/>
              <w:cnfStyle w:val="000000000000"/>
              <w:rPr>
                <w:rFonts w:eastAsia="Arial Unicode MS"/>
              </w:rPr>
            </w:pPr>
          </w:p>
          <w:p w:rsidR="00B42976" w:rsidRPr="00C962DB" w:rsidRDefault="00B42976" w:rsidP="00B42976">
            <w:pPr>
              <w:jc w:val="both"/>
              <w:cnfStyle w:val="000000000000"/>
              <w:rPr>
                <w:rFonts w:eastAsia="Arial Unicode MS"/>
              </w:rPr>
            </w:pPr>
            <w:r w:rsidRPr="00C962DB">
              <w:rPr>
                <w:rFonts w:eastAsia="Arial Unicode MS"/>
              </w:rPr>
              <w:t>2. miesto okresné kolo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 xml:space="preserve">Mgr. </w:t>
            </w:r>
            <w:proofErr w:type="spellStart"/>
            <w:r w:rsidRPr="00C962DB">
              <w:t>Hreha</w:t>
            </w:r>
            <w:proofErr w:type="spellEnd"/>
          </w:p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PaedDr. Pavlikovský</w:t>
            </w:r>
          </w:p>
        </w:tc>
      </w:tr>
      <w:tr w:rsidR="00B42976" w:rsidRPr="006846E7" w:rsidTr="0014045C">
        <w:trPr>
          <w:cnfStyle w:val="000000100000"/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jc w:val="both"/>
              <w:rPr>
                <w:b w:val="0"/>
              </w:rPr>
            </w:pPr>
            <w:r w:rsidRPr="00C962DB">
              <w:rPr>
                <w:b w:val="0"/>
              </w:rPr>
              <w:lastRenderedPageBreak/>
              <w:t>Žiacka nohejbalová liga</w:t>
            </w: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Daniel Novák 8.B</w:t>
            </w:r>
          </w:p>
          <w:p w:rsidR="00B42976" w:rsidRPr="00C962DB" w:rsidRDefault="00B42976" w:rsidP="00B42976">
            <w:pPr>
              <w:jc w:val="both"/>
              <w:cnfStyle w:val="000000100000"/>
            </w:pPr>
            <w:proofErr w:type="spellStart"/>
            <w:r w:rsidRPr="00C962DB">
              <w:t>Gregogor</w:t>
            </w:r>
            <w:proofErr w:type="spellEnd"/>
            <w:r w:rsidRPr="00C962DB">
              <w:t xml:space="preserve"> Baranec </w:t>
            </w:r>
          </w:p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Richard Vyhnal</w:t>
            </w:r>
          </w:p>
        </w:tc>
        <w:tc>
          <w:tcPr>
            <w:tcW w:w="2024" w:type="dxa"/>
          </w:tcPr>
          <w:p w:rsidR="00B42976" w:rsidRPr="00C962DB" w:rsidRDefault="00B42976" w:rsidP="00C962DB">
            <w:pPr>
              <w:jc w:val="both"/>
              <w:cnfStyle w:val="000000100000"/>
              <w:rPr>
                <w:rFonts w:eastAsia="Arial Unicode MS"/>
              </w:rPr>
            </w:pPr>
            <w:r w:rsidRPr="00C962DB">
              <w:rPr>
                <w:rFonts w:eastAsia="Arial Unicode MS"/>
              </w:rPr>
              <w:t xml:space="preserve">3.miesto </w:t>
            </w:r>
            <w:proofErr w:type="spellStart"/>
            <w:r w:rsidRPr="00C962DB">
              <w:rPr>
                <w:rFonts w:eastAsia="Arial Unicode MS"/>
              </w:rPr>
              <w:t>celoslov.kolo</w:t>
            </w:r>
            <w:proofErr w:type="spellEnd"/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100000"/>
            </w:pPr>
            <w:proofErr w:type="spellStart"/>
            <w:r w:rsidRPr="00C962DB">
              <w:t>PaedDr.Ňaršanský</w:t>
            </w:r>
            <w:proofErr w:type="spellEnd"/>
            <w:r w:rsidRPr="00C962DB">
              <w:t xml:space="preserve">, </w:t>
            </w:r>
            <w:proofErr w:type="spellStart"/>
            <w:r w:rsidRPr="00C962DB">
              <w:t>ZdeněkHartl</w:t>
            </w:r>
            <w:proofErr w:type="spellEnd"/>
          </w:p>
        </w:tc>
      </w:tr>
      <w:tr w:rsidR="00B42976" w:rsidRPr="006846E7" w:rsidTr="0014045C">
        <w:trPr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jc w:val="both"/>
              <w:rPr>
                <w:b w:val="0"/>
              </w:rPr>
            </w:pPr>
            <w:r w:rsidRPr="00C962DB">
              <w:rPr>
                <w:b w:val="0"/>
              </w:rPr>
              <w:t>Slovenský pohár v nohejbale</w:t>
            </w: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Daniel Novák 8.B</w:t>
            </w:r>
          </w:p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 xml:space="preserve">Stanislav </w:t>
            </w:r>
            <w:proofErr w:type="spellStart"/>
            <w:r w:rsidRPr="00C962DB">
              <w:t>Guzelák</w:t>
            </w:r>
            <w:proofErr w:type="spellEnd"/>
            <w:r w:rsidRPr="00C962DB">
              <w:t xml:space="preserve"> 9.A</w:t>
            </w:r>
          </w:p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 xml:space="preserve">Adrián </w:t>
            </w:r>
            <w:proofErr w:type="spellStart"/>
            <w:r w:rsidRPr="00C962DB">
              <w:t>Kandráč</w:t>
            </w:r>
            <w:proofErr w:type="spellEnd"/>
            <w:r w:rsidRPr="00C962DB">
              <w:t xml:space="preserve"> 7.B</w:t>
            </w: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000000"/>
              <w:rPr>
                <w:rFonts w:eastAsia="Arial Unicode MS"/>
              </w:rPr>
            </w:pPr>
            <w:r w:rsidRPr="00C962DB">
              <w:t>1. miesto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000000"/>
            </w:pPr>
            <w:proofErr w:type="spellStart"/>
            <w:r w:rsidRPr="00C962DB">
              <w:t>PaedDr.Ňaršanský</w:t>
            </w:r>
            <w:proofErr w:type="spellEnd"/>
            <w:r w:rsidRPr="00C962DB">
              <w:t xml:space="preserve">, </w:t>
            </w:r>
            <w:proofErr w:type="spellStart"/>
            <w:r w:rsidRPr="00C962DB">
              <w:t>ZdeněkHartl</w:t>
            </w:r>
            <w:proofErr w:type="spellEnd"/>
          </w:p>
        </w:tc>
      </w:tr>
      <w:tr w:rsidR="00B42976" w:rsidRPr="006846E7" w:rsidTr="0014045C">
        <w:trPr>
          <w:cnfStyle w:val="000000100000"/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jc w:val="both"/>
              <w:rPr>
                <w:b w:val="0"/>
              </w:rPr>
            </w:pPr>
            <w:r w:rsidRPr="00C962DB">
              <w:rPr>
                <w:b w:val="0"/>
              </w:rPr>
              <w:t>Basketbal 3x3</w:t>
            </w: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Daniel Novák 7.B</w:t>
            </w:r>
          </w:p>
          <w:p w:rsidR="00B42976" w:rsidRPr="00C962DB" w:rsidRDefault="00B42976" w:rsidP="00B42976">
            <w:pPr>
              <w:jc w:val="both"/>
              <w:cnfStyle w:val="000000100000"/>
            </w:pPr>
            <w:proofErr w:type="spellStart"/>
            <w:r w:rsidRPr="00C962DB">
              <w:t>Gregogor</w:t>
            </w:r>
            <w:proofErr w:type="spellEnd"/>
            <w:r w:rsidRPr="00C962DB">
              <w:t xml:space="preserve"> Baranec 9.A</w:t>
            </w:r>
          </w:p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 xml:space="preserve">Lukáš </w:t>
            </w:r>
            <w:proofErr w:type="spellStart"/>
            <w:r w:rsidRPr="00C962DB">
              <w:t>Ragan</w:t>
            </w:r>
            <w:proofErr w:type="spellEnd"/>
            <w:r w:rsidRPr="00C962DB">
              <w:t xml:space="preserve"> 9.A</w:t>
            </w: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3.miesto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100000"/>
            </w:pPr>
            <w:proofErr w:type="spellStart"/>
            <w:r w:rsidRPr="00C962DB">
              <w:t>PaedDr.Pavlikovský</w:t>
            </w:r>
            <w:proofErr w:type="spellEnd"/>
          </w:p>
        </w:tc>
      </w:tr>
      <w:tr w:rsidR="00B42976" w:rsidRPr="006846E7" w:rsidTr="0014045C">
        <w:trPr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jc w:val="both"/>
              <w:rPr>
                <w:b w:val="0"/>
              </w:rPr>
            </w:pPr>
            <w:r w:rsidRPr="00C962DB">
              <w:rPr>
                <w:b w:val="0"/>
              </w:rPr>
              <w:t>Mix - volejbal</w:t>
            </w: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Starší žiaci a žiačky</w:t>
            </w: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000000"/>
              <w:rPr>
                <w:b/>
              </w:rPr>
            </w:pPr>
            <w:r w:rsidRPr="00C962DB">
              <w:t>3. miesto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 xml:space="preserve">Mgr. </w:t>
            </w:r>
            <w:proofErr w:type="spellStart"/>
            <w:r w:rsidRPr="00C962DB">
              <w:t>Krišáková</w:t>
            </w:r>
            <w:proofErr w:type="spellEnd"/>
          </w:p>
        </w:tc>
      </w:tr>
      <w:tr w:rsidR="00B42976" w:rsidRPr="006846E7" w:rsidTr="0014045C">
        <w:trPr>
          <w:cnfStyle w:val="000000100000"/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jc w:val="both"/>
              <w:rPr>
                <w:bCs w:val="0"/>
              </w:rPr>
            </w:pPr>
            <w:proofErr w:type="spellStart"/>
            <w:r w:rsidRPr="00C962DB">
              <w:rPr>
                <w:b w:val="0"/>
              </w:rPr>
              <w:t>Minihádzaná</w:t>
            </w:r>
            <w:proofErr w:type="spellEnd"/>
          </w:p>
          <w:p w:rsidR="007D5DEC" w:rsidRPr="00C962DB" w:rsidRDefault="007D5DEC" w:rsidP="00B42976">
            <w:pPr>
              <w:jc w:val="both"/>
              <w:rPr>
                <w:b w:val="0"/>
              </w:rPr>
            </w:pPr>
            <w:r w:rsidRPr="00C962DB">
              <w:rPr>
                <w:b w:val="0"/>
              </w:rPr>
              <w:t>Turnaj o primátora mesta Trebišov</w:t>
            </w: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100000"/>
            </w:pPr>
            <w:proofErr w:type="spellStart"/>
            <w:r w:rsidRPr="00C962DB">
              <w:t>Najmladši</w:t>
            </w:r>
            <w:proofErr w:type="spellEnd"/>
            <w:r w:rsidRPr="00C962DB">
              <w:t xml:space="preserve"> žiaci</w:t>
            </w:r>
          </w:p>
          <w:p w:rsidR="007D5DEC" w:rsidRPr="00C962DB" w:rsidRDefault="007D5DEC" w:rsidP="00B42976">
            <w:pPr>
              <w:jc w:val="both"/>
              <w:cnfStyle w:val="000000100000"/>
            </w:pPr>
            <w:proofErr w:type="spellStart"/>
            <w:r w:rsidRPr="00C962DB">
              <w:t>BrankoTobiaš</w:t>
            </w:r>
            <w:proofErr w:type="spellEnd"/>
            <w:r w:rsidRPr="00C962DB">
              <w:t xml:space="preserve"> 4.B</w:t>
            </w:r>
          </w:p>
          <w:p w:rsidR="007D5DEC" w:rsidRPr="00C962DB" w:rsidRDefault="007D5DEC" w:rsidP="00B42976">
            <w:pPr>
              <w:jc w:val="both"/>
              <w:cnfStyle w:val="000000100000"/>
            </w:pPr>
            <w:r w:rsidRPr="00C962DB">
              <w:t xml:space="preserve">Matej </w:t>
            </w:r>
            <w:proofErr w:type="spellStart"/>
            <w:r w:rsidRPr="00C962DB">
              <w:t>Žaludek</w:t>
            </w:r>
            <w:proofErr w:type="spellEnd"/>
            <w:r w:rsidRPr="00C962DB">
              <w:t xml:space="preserve">  3.A</w:t>
            </w:r>
          </w:p>
          <w:p w:rsidR="007D5DEC" w:rsidRPr="00C962DB" w:rsidRDefault="007D5DEC" w:rsidP="00B42976">
            <w:pPr>
              <w:jc w:val="both"/>
              <w:cnfStyle w:val="000000100000"/>
            </w:pPr>
            <w:r w:rsidRPr="00C962DB">
              <w:t xml:space="preserve">Jakub </w:t>
            </w:r>
            <w:proofErr w:type="spellStart"/>
            <w:r w:rsidRPr="00C962DB">
              <w:t>Rušin</w:t>
            </w:r>
            <w:proofErr w:type="spellEnd"/>
            <w:r w:rsidRPr="00C962DB">
              <w:t xml:space="preserve">  4.A</w:t>
            </w:r>
          </w:p>
          <w:p w:rsidR="007D5DEC" w:rsidRPr="00C962DB" w:rsidRDefault="007D5DEC" w:rsidP="00B42976">
            <w:pPr>
              <w:jc w:val="both"/>
              <w:cnfStyle w:val="000000100000"/>
            </w:pPr>
            <w:r w:rsidRPr="00C962DB">
              <w:t>Filip Gašpar 4.A</w:t>
            </w:r>
          </w:p>
          <w:p w:rsidR="007D5DEC" w:rsidRPr="00C962DB" w:rsidRDefault="007D5DEC" w:rsidP="00B42976">
            <w:pPr>
              <w:jc w:val="both"/>
              <w:cnfStyle w:val="000000100000"/>
            </w:pPr>
            <w:r w:rsidRPr="00C962DB">
              <w:t>Nikolaj Lukáč 4.A</w:t>
            </w:r>
          </w:p>
          <w:p w:rsidR="007D5DEC" w:rsidRPr="00C962DB" w:rsidRDefault="007D5DEC" w:rsidP="00B42976">
            <w:pPr>
              <w:jc w:val="both"/>
              <w:cnfStyle w:val="000000100000"/>
            </w:pPr>
            <w:r w:rsidRPr="00C962DB">
              <w:t>Filip Horňák 2. A</w:t>
            </w:r>
          </w:p>
          <w:p w:rsidR="007D5DEC" w:rsidRPr="00C962DB" w:rsidRDefault="007D5DEC" w:rsidP="00B42976">
            <w:pPr>
              <w:jc w:val="both"/>
              <w:cnfStyle w:val="000000100000"/>
            </w:pPr>
            <w:r w:rsidRPr="00C962DB">
              <w:t>Sebastián Vaško 2.A</w:t>
            </w:r>
          </w:p>
          <w:p w:rsidR="007D5DEC" w:rsidRPr="00C962DB" w:rsidRDefault="007D5DEC" w:rsidP="00B42976">
            <w:pPr>
              <w:jc w:val="both"/>
              <w:cnfStyle w:val="000000100000"/>
            </w:pPr>
            <w:r w:rsidRPr="00C962DB">
              <w:t xml:space="preserve">Richard </w:t>
            </w:r>
            <w:proofErr w:type="spellStart"/>
            <w:r w:rsidRPr="00C962DB">
              <w:t>Ušala</w:t>
            </w:r>
            <w:proofErr w:type="spellEnd"/>
            <w:r w:rsidRPr="00C962DB">
              <w:t xml:space="preserve"> 2.A</w:t>
            </w:r>
          </w:p>
          <w:p w:rsidR="007D5DEC" w:rsidRPr="00C962DB" w:rsidRDefault="007D5DEC" w:rsidP="00B42976">
            <w:pPr>
              <w:jc w:val="both"/>
              <w:cnfStyle w:val="000000100000"/>
            </w:pPr>
            <w:r w:rsidRPr="00C962DB">
              <w:t>Samuel Kováč 2.B</w:t>
            </w:r>
          </w:p>
          <w:p w:rsidR="007D5DEC" w:rsidRPr="00C962DB" w:rsidRDefault="007D5DEC" w:rsidP="00B42976">
            <w:pPr>
              <w:jc w:val="both"/>
              <w:cnfStyle w:val="000000100000"/>
            </w:pPr>
          </w:p>
          <w:p w:rsidR="007D5DEC" w:rsidRPr="00C962DB" w:rsidRDefault="007D5DEC" w:rsidP="00B42976">
            <w:pPr>
              <w:jc w:val="both"/>
              <w:cnfStyle w:val="000000100000"/>
            </w:pP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100000"/>
              <w:rPr>
                <w:rFonts w:eastAsia="Arial Unicode MS"/>
              </w:rPr>
            </w:pPr>
            <w:r w:rsidRPr="00C962DB">
              <w:t>3. miesto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 xml:space="preserve">Mgr. </w:t>
            </w:r>
            <w:proofErr w:type="spellStart"/>
            <w:r w:rsidRPr="00C962DB">
              <w:t>Gregušová</w:t>
            </w:r>
            <w:proofErr w:type="spellEnd"/>
          </w:p>
        </w:tc>
      </w:tr>
      <w:tr w:rsidR="00B42976" w:rsidRPr="006846E7" w:rsidTr="0014045C">
        <w:trPr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jc w:val="both"/>
              <w:rPr>
                <w:b w:val="0"/>
              </w:rPr>
            </w:pPr>
            <w:r w:rsidRPr="00C962DB">
              <w:rPr>
                <w:b w:val="0"/>
              </w:rPr>
              <w:t xml:space="preserve">Stolnotenisová </w:t>
            </w:r>
          </w:p>
          <w:p w:rsidR="00B42976" w:rsidRPr="00C962DB" w:rsidRDefault="00B42976" w:rsidP="00B42976">
            <w:pPr>
              <w:jc w:val="both"/>
              <w:rPr>
                <w:b w:val="0"/>
              </w:rPr>
            </w:pPr>
            <w:proofErr w:type="spellStart"/>
            <w:r w:rsidRPr="00C962DB">
              <w:rPr>
                <w:b w:val="0"/>
              </w:rPr>
              <w:t>miniliga</w:t>
            </w:r>
            <w:proofErr w:type="spellEnd"/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Kristián Michalko 8.A</w:t>
            </w:r>
          </w:p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Daniel Novák 8.B</w:t>
            </w:r>
          </w:p>
          <w:p w:rsidR="00B42976" w:rsidRPr="00C962DB" w:rsidRDefault="00B42976" w:rsidP="00B42976">
            <w:pPr>
              <w:jc w:val="both"/>
              <w:cnfStyle w:val="000000000000"/>
            </w:pPr>
            <w:proofErr w:type="spellStart"/>
            <w:r w:rsidRPr="00C962DB">
              <w:t>Zibo</w:t>
            </w:r>
            <w:proofErr w:type="spellEnd"/>
            <w:r w:rsidRPr="00C962DB">
              <w:t xml:space="preserve"> </w:t>
            </w:r>
            <w:proofErr w:type="spellStart"/>
            <w:r w:rsidRPr="00C962DB">
              <w:t>Sun</w:t>
            </w:r>
            <w:proofErr w:type="spellEnd"/>
            <w:r w:rsidRPr="00C962DB">
              <w:t xml:space="preserve"> 5.A</w:t>
            </w:r>
          </w:p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 xml:space="preserve">Bo </w:t>
            </w:r>
            <w:proofErr w:type="spellStart"/>
            <w:r w:rsidRPr="00C962DB">
              <w:t>Peng</w:t>
            </w:r>
            <w:proofErr w:type="spellEnd"/>
            <w:r w:rsidRPr="00C962DB">
              <w:t xml:space="preserve"> 6.A</w:t>
            </w:r>
          </w:p>
          <w:p w:rsidR="00B42976" w:rsidRPr="00C962DB" w:rsidRDefault="00B42976" w:rsidP="00B42976">
            <w:pPr>
              <w:jc w:val="both"/>
              <w:cnfStyle w:val="000000000000"/>
            </w:pP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2. miesto</w:t>
            </w:r>
          </w:p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>Okresné kolo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000000"/>
            </w:pPr>
            <w:r w:rsidRPr="00C962DB">
              <w:t xml:space="preserve">Bc. </w:t>
            </w:r>
            <w:proofErr w:type="spellStart"/>
            <w:r w:rsidRPr="00C962DB">
              <w:t>Kudrec</w:t>
            </w:r>
            <w:proofErr w:type="spellEnd"/>
          </w:p>
        </w:tc>
      </w:tr>
      <w:tr w:rsidR="00B42976" w:rsidRPr="006846E7" w:rsidTr="0014045C">
        <w:trPr>
          <w:cnfStyle w:val="000000100000"/>
          <w:trHeight w:val="615"/>
        </w:trPr>
        <w:tc>
          <w:tcPr>
            <w:cnfStyle w:val="001000000000"/>
            <w:tcW w:w="2083" w:type="dxa"/>
          </w:tcPr>
          <w:p w:rsidR="00B42976" w:rsidRPr="00C962DB" w:rsidRDefault="00B42976" w:rsidP="00B42976">
            <w:pPr>
              <w:jc w:val="both"/>
              <w:rPr>
                <w:b w:val="0"/>
                <w:bCs w:val="0"/>
              </w:rPr>
            </w:pPr>
            <w:r w:rsidRPr="00C962DB">
              <w:rPr>
                <w:b w:val="0"/>
                <w:bCs w:val="0"/>
              </w:rPr>
              <w:t>Pohár primátora v stolnom tenise</w:t>
            </w:r>
          </w:p>
        </w:tc>
        <w:tc>
          <w:tcPr>
            <w:tcW w:w="2692" w:type="dxa"/>
            <w:gridSpan w:val="3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Kristián Michalko 8.A</w:t>
            </w:r>
          </w:p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Daniel Novák 8.B</w:t>
            </w:r>
          </w:p>
          <w:p w:rsidR="00B42976" w:rsidRPr="00C962DB" w:rsidRDefault="00B42976" w:rsidP="00B42976">
            <w:pPr>
              <w:jc w:val="both"/>
              <w:cnfStyle w:val="000000100000"/>
            </w:pPr>
            <w:proofErr w:type="spellStart"/>
            <w:r w:rsidRPr="00C962DB">
              <w:t>Zibo</w:t>
            </w:r>
            <w:proofErr w:type="spellEnd"/>
            <w:r w:rsidRPr="00C962DB">
              <w:t xml:space="preserve"> </w:t>
            </w:r>
            <w:proofErr w:type="spellStart"/>
            <w:r w:rsidRPr="00C962DB">
              <w:t>Sun</w:t>
            </w:r>
            <w:proofErr w:type="spellEnd"/>
            <w:r w:rsidRPr="00C962DB">
              <w:t xml:space="preserve"> 5.A</w:t>
            </w:r>
          </w:p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 xml:space="preserve">Bo </w:t>
            </w:r>
            <w:proofErr w:type="spellStart"/>
            <w:r w:rsidRPr="00C962DB">
              <w:t>Peng</w:t>
            </w:r>
            <w:proofErr w:type="spellEnd"/>
            <w:r w:rsidRPr="00C962DB">
              <w:t xml:space="preserve"> 6.A</w:t>
            </w:r>
          </w:p>
          <w:p w:rsidR="00B42976" w:rsidRPr="00C962DB" w:rsidRDefault="00B42976" w:rsidP="00B42976">
            <w:pPr>
              <w:jc w:val="both"/>
              <w:cnfStyle w:val="000000100000"/>
            </w:pPr>
          </w:p>
        </w:tc>
        <w:tc>
          <w:tcPr>
            <w:tcW w:w="2024" w:type="dxa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>1. miesto</w:t>
            </w:r>
          </w:p>
        </w:tc>
        <w:tc>
          <w:tcPr>
            <w:tcW w:w="2263" w:type="dxa"/>
          </w:tcPr>
          <w:p w:rsidR="00B42976" w:rsidRPr="00C962DB" w:rsidRDefault="00B42976" w:rsidP="00B42976">
            <w:pPr>
              <w:jc w:val="both"/>
              <w:cnfStyle w:val="000000100000"/>
            </w:pPr>
            <w:r w:rsidRPr="00C962DB">
              <w:t xml:space="preserve">Bc. </w:t>
            </w:r>
            <w:proofErr w:type="spellStart"/>
            <w:r w:rsidRPr="00C962DB">
              <w:t>Kudrec</w:t>
            </w:r>
            <w:proofErr w:type="spellEnd"/>
          </w:p>
        </w:tc>
      </w:tr>
      <w:tr w:rsidR="00E601E8" w:rsidRPr="006846E7" w:rsidTr="0014045C">
        <w:trPr>
          <w:trHeight w:val="615"/>
        </w:trPr>
        <w:tc>
          <w:tcPr>
            <w:cnfStyle w:val="001000000000"/>
            <w:tcW w:w="2083" w:type="dxa"/>
          </w:tcPr>
          <w:p w:rsidR="00E601E8" w:rsidRPr="00C962DB" w:rsidRDefault="00E601E8" w:rsidP="00E601E8">
            <w:pPr>
              <w:jc w:val="both"/>
              <w:rPr>
                <w:b w:val="0"/>
              </w:rPr>
            </w:pPr>
            <w:proofErr w:type="spellStart"/>
            <w:r w:rsidRPr="00C962DB">
              <w:rPr>
                <w:b w:val="0"/>
                <w:bCs w:val="0"/>
              </w:rPr>
              <w:t>Minihádzaná</w:t>
            </w:r>
            <w:proofErr w:type="spellEnd"/>
          </w:p>
          <w:p w:rsidR="00E601E8" w:rsidRPr="00C962DB" w:rsidRDefault="00E601E8" w:rsidP="00E601E8">
            <w:pPr>
              <w:jc w:val="both"/>
              <w:rPr>
                <w:b w:val="0"/>
                <w:bCs w:val="0"/>
              </w:rPr>
            </w:pPr>
            <w:r w:rsidRPr="00C962DB">
              <w:rPr>
                <w:b w:val="0"/>
                <w:bCs w:val="0"/>
              </w:rPr>
              <w:t>Turnaj o primátora mesta Trebišov</w:t>
            </w:r>
          </w:p>
        </w:tc>
        <w:tc>
          <w:tcPr>
            <w:tcW w:w="2692" w:type="dxa"/>
            <w:gridSpan w:val="3"/>
          </w:tcPr>
          <w:p w:rsidR="00E601E8" w:rsidRPr="00C962DB" w:rsidRDefault="00E601E8" w:rsidP="00E601E8">
            <w:pPr>
              <w:jc w:val="both"/>
              <w:cnfStyle w:val="000000000000"/>
            </w:pPr>
            <w:proofErr w:type="spellStart"/>
            <w:r w:rsidRPr="00C962DB">
              <w:t>Najmladši</w:t>
            </w:r>
            <w:proofErr w:type="spellEnd"/>
            <w:r w:rsidRPr="00C962DB">
              <w:t xml:space="preserve"> žiaci</w:t>
            </w:r>
          </w:p>
          <w:p w:rsidR="00E601E8" w:rsidRPr="00C962DB" w:rsidRDefault="00E601E8" w:rsidP="00E601E8">
            <w:pPr>
              <w:jc w:val="both"/>
              <w:cnfStyle w:val="000000000000"/>
            </w:pPr>
            <w:proofErr w:type="spellStart"/>
            <w:r w:rsidRPr="00C962DB">
              <w:t>BrankoTobiaš</w:t>
            </w:r>
            <w:proofErr w:type="spellEnd"/>
            <w:r w:rsidRPr="00C962DB">
              <w:t xml:space="preserve"> 4.B</w:t>
            </w:r>
          </w:p>
          <w:p w:rsidR="00E601E8" w:rsidRPr="00C962DB" w:rsidRDefault="00E601E8" w:rsidP="00E601E8">
            <w:pPr>
              <w:jc w:val="both"/>
              <w:cnfStyle w:val="000000000000"/>
            </w:pPr>
            <w:r w:rsidRPr="00C962DB">
              <w:t>Michal Tomko 4.B</w:t>
            </w:r>
          </w:p>
          <w:p w:rsidR="00E601E8" w:rsidRPr="00C962DB" w:rsidRDefault="00E601E8" w:rsidP="00E601E8">
            <w:pPr>
              <w:jc w:val="both"/>
              <w:cnfStyle w:val="000000000000"/>
            </w:pPr>
            <w:r w:rsidRPr="00C962DB">
              <w:t>Ondrej Boršč 4.B</w:t>
            </w:r>
          </w:p>
          <w:p w:rsidR="00E601E8" w:rsidRPr="00C962DB" w:rsidRDefault="00E601E8" w:rsidP="00E601E8">
            <w:pPr>
              <w:jc w:val="both"/>
              <w:cnfStyle w:val="000000000000"/>
            </w:pPr>
            <w:r w:rsidRPr="00C962DB">
              <w:t>Igor Kočiš 4.B</w:t>
            </w:r>
          </w:p>
          <w:p w:rsidR="00E601E8" w:rsidRPr="00C962DB" w:rsidRDefault="00E601E8" w:rsidP="00E601E8">
            <w:pPr>
              <w:jc w:val="both"/>
              <w:cnfStyle w:val="000000000000"/>
            </w:pPr>
            <w:r w:rsidRPr="00C962DB">
              <w:t xml:space="preserve">Matej </w:t>
            </w:r>
            <w:proofErr w:type="spellStart"/>
            <w:r w:rsidRPr="00C962DB">
              <w:t>Žaludek</w:t>
            </w:r>
            <w:proofErr w:type="spellEnd"/>
            <w:r w:rsidRPr="00C962DB">
              <w:t xml:space="preserve">  3.A</w:t>
            </w:r>
          </w:p>
          <w:p w:rsidR="00E601E8" w:rsidRPr="00C962DB" w:rsidRDefault="00E601E8" w:rsidP="00E601E8">
            <w:pPr>
              <w:jc w:val="both"/>
              <w:cnfStyle w:val="000000000000"/>
            </w:pPr>
            <w:r w:rsidRPr="00C962DB">
              <w:t xml:space="preserve">Jakub </w:t>
            </w:r>
            <w:proofErr w:type="spellStart"/>
            <w:r w:rsidRPr="00C962DB">
              <w:t>Rušin</w:t>
            </w:r>
            <w:proofErr w:type="spellEnd"/>
            <w:r w:rsidRPr="00C962DB">
              <w:t xml:space="preserve"> 4.A</w:t>
            </w:r>
          </w:p>
          <w:p w:rsidR="00E601E8" w:rsidRPr="00C962DB" w:rsidRDefault="00E601E8" w:rsidP="00E601E8">
            <w:pPr>
              <w:jc w:val="both"/>
              <w:cnfStyle w:val="000000000000"/>
            </w:pPr>
            <w:r w:rsidRPr="00C962DB">
              <w:t xml:space="preserve">Dávid </w:t>
            </w:r>
            <w:proofErr w:type="spellStart"/>
            <w:r w:rsidRPr="00C962DB">
              <w:t>Onody</w:t>
            </w:r>
            <w:proofErr w:type="spellEnd"/>
            <w:r w:rsidRPr="00C962DB">
              <w:t xml:space="preserve"> 5.A</w:t>
            </w:r>
          </w:p>
          <w:p w:rsidR="00E601E8" w:rsidRPr="00C962DB" w:rsidRDefault="00E601E8" w:rsidP="00E601E8">
            <w:pPr>
              <w:jc w:val="both"/>
              <w:cnfStyle w:val="000000000000"/>
            </w:pPr>
            <w:r w:rsidRPr="00C962DB">
              <w:t xml:space="preserve">Samuel </w:t>
            </w:r>
            <w:proofErr w:type="spellStart"/>
            <w:r w:rsidRPr="00C962DB">
              <w:t>Parizek</w:t>
            </w:r>
            <w:proofErr w:type="spellEnd"/>
            <w:r w:rsidRPr="00C962DB">
              <w:t xml:space="preserve"> 5.A</w:t>
            </w:r>
          </w:p>
          <w:p w:rsidR="00E601E8" w:rsidRPr="00C962DB" w:rsidRDefault="00E601E8" w:rsidP="00E601E8">
            <w:pPr>
              <w:jc w:val="both"/>
              <w:cnfStyle w:val="000000000000"/>
            </w:pPr>
          </w:p>
          <w:p w:rsidR="00E601E8" w:rsidRPr="00C962DB" w:rsidRDefault="00E601E8" w:rsidP="00E601E8">
            <w:pPr>
              <w:jc w:val="both"/>
              <w:cnfStyle w:val="000000000000"/>
            </w:pPr>
          </w:p>
        </w:tc>
        <w:tc>
          <w:tcPr>
            <w:tcW w:w="2024" w:type="dxa"/>
          </w:tcPr>
          <w:p w:rsidR="00E601E8" w:rsidRPr="00C962DB" w:rsidRDefault="00E601E8" w:rsidP="00E601E8">
            <w:pPr>
              <w:jc w:val="both"/>
              <w:cnfStyle w:val="000000000000"/>
            </w:pPr>
            <w:r w:rsidRPr="00C962DB">
              <w:t>3. miesto</w:t>
            </w:r>
          </w:p>
        </w:tc>
        <w:tc>
          <w:tcPr>
            <w:tcW w:w="2263" w:type="dxa"/>
          </w:tcPr>
          <w:p w:rsidR="00E601E8" w:rsidRPr="00C962DB" w:rsidRDefault="00E601E8" w:rsidP="00E601E8">
            <w:pPr>
              <w:jc w:val="both"/>
              <w:cnfStyle w:val="000000000000"/>
            </w:pPr>
            <w:r w:rsidRPr="00C962DB">
              <w:t xml:space="preserve">Mgr. </w:t>
            </w:r>
            <w:proofErr w:type="spellStart"/>
            <w:r w:rsidRPr="00C962DB">
              <w:t>Gregušová</w:t>
            </w:r>
            <w:proofErr w:type="spellEnd"/>
          </w:p>
        </w:tc>
      </w:tr>
      <w:tr w:rsidR="00E601E8" w:rsidRPr="006846E7" w:rsidTr="0014045C">
        <w:trPr>
          <w:cnfStyle w:val="000000100000"/>
          <w:trHeight w:val="615"/>
        </w:trPr>
        <w:tc>
          <w:tcPr>
            <w:cnfStyle w:val="001000000000"/>
            <w:tcW w:w="2083" w:type="dxa"/>
          </w:tcPr>
          <w:p w:rsidR="00E601E8" w:rsidRPr="00C962DB" w:rsidRDefault="00E601E8" w:rsidP="00E601E8">
            <w:pPr>
              <w:jc w:val="both"/>
              <w:rPr>
                <w:b w:val="0"/>
                <w:bCs w:val="0"/>
              </w:rPr>
            </w:pPr>
            <w:r w:rsidRPr="00C962DB">
              <w:rPr>
                <w:b w:val="0"/>
                <w:bCs w:val="0"/>
              </w:rPr>
              <w:t>Plávanie</w:t>
            </w:r>
          </w:p>
        </w:tc>
        <w:tc>
          <w:tcPr>
            <w:tcW w:w="2692" w:type="dxa"/>
            <w:gridSpan w:val="3"/>
          </w:tcPr>
          <w:p w:rsidR="00E601E8" w:rsidRPr="00C962DB" w:rsidRDefault="00E601E8" w:rsidP="00E601E8">
            <w:pPr>
              <w:jc w:val="both"/>
              <w:cnfStyle w:val="000000100000"/>
            </w:pPr>
            <w:proofErr w:type="spellStart"/>
            <w:r w:rsidRPr="00C962DB">
              <w:t>Bandoľa</w:t>
            </w:r>
            <w:proofErr w:type="spellEnd"/>
            <w:r w:rsidRPr="00C962DB">
              <w:t xml:space="preserve"> 7.A</w:t>
            </w:r>
          </w:p>
        </w:tc>
        <w:tc>
          <w:tcPr>
            <w:tcW w:w="2024" w:type="dxa"/>
          </w:tcPr>
          <w:p w:rsidR="00E601E8" w:rsidRPr="00C962DB" w:rsidRDefault="00E601E8" w:rsidP="00E601E8">
            <w:pPr>
              <w:jc w:val="both"/>
              <w:cnfStyle w:val="000000100000"/>
            </w:pPr>
            <w:r w:rsidRPr="00C962DB">
              <w:t>3. miesto</w:t>
            </w:r>
          </w:p>
        </w:tc>
        <w:tc>
          <w:tcPr>
            <w:tcW w:w="2263" w:type="dxa"/>
          </w:tcPr>
          <w:p w:rsidR="00E601E8" w:rsidRPr="00C962DB" w:rsidRDefault="00E601E8" w:rsidP="00E601E8">
            <w:pPr>
              <w:jc w:val="both"/>
              <w:cnfStyle w:val="000000100000"/>
            </w:pPr>
            <w:r w:rsidRPr="00C962DB">
              <w:t xml:space="preserve">Mgr. </w:t>
            </w:r>
            <w:proofErr w:type="spellStart"/>
            <w:r w:rsidRPr="00C962DB">
              <w:t>Hreha</w:t>
            </w:r>
            <w:proofErr w:type="spellEnd"/>
          </w:p>
        </w:tc>
      </w:tr>
      <w:tr w:rsidR="005E7EAB" w:rsidRPr="006846E7" w:rsidTr="0014045C">
        <w:trPr>
          <w:trHeight w:val="615"/>
        </w:trPr>
        <w:tc>
          <w:tcPr>
            <w:cnfStyle w:val="001000000000"/>
            <w:tcW w:w="2083" w:type="dxa"/>
          </w:tcPr>
          <w:p w:rsidR="005E7EAB" w:rsidRPr="00C962DB" w:rsidRDefault="005E7EAB" w:rsidP="00E601E8">
            <w:pPr>
              <w:jc w:val="both"/>
            </w:pPr>
            <w:r w:rsidRPr="00C962DB">
              <w:t xml:space="preserve">Literárna súťaž „Planéta </w:t>
            </w:r>
            <w:proofErr w:type="spellStart"/>
            <w:r w:rsidRPr="00C962DB">
              <w:t>vs.plasty</w:t>
            </w:r>
            <w:proofErr w:type="spellEnd"/>
            <w:r w:rsidRPr="00C962DB">
              <w:t>“</w:t>
            </w:r>
          </w:p>
        </w:tc>
        <w:tc>
          <w:tcPr>
            <w:tcW w:w="2692" w:type="dxa"/>
            <w:gridSpan w:val="3"/>
          </w:tcPr>
          <w:p w:rsidR="005E7EAB" w:rsidRPr="00C962DB" w:rsidRDefault="005E7EAB" w:rsidP="005E7EAB">
            <w:pPr>
              <w:cnfStyle w:val="000000000000"/>
              <w:rPr>
                <w:sz w:val="23"/>
                <w:szCs w:val="23"/>
                <w:shd w:val="clear" w:color="auto" w:fill="FFFFFF"/>
              </w:rPr>
            </w:pPr>
            <w:r w:rsidRPr="00C962DB">
              <w:rPr>
                <w:sz w:val="23"/>
                <w:szCs w:val="23"/>
                <w:shd w:val="clear" w:color="auto" w:fill="FFFFFF"/>
              </w:rPr>
              <w:t xml:space="preserve">esej Aurélie </w:t>
            </w:r>
            <w:proofErr w:type="spellStart"/>
            <w:r w:rsidRPr="00C962DB">
              <w:rPr>
                <w:sz w:val="23"/>
                <w:szCs w:val="23"/>
                <w:shd w:val="clear" w:color="auto" w:fill="FFFFFF"/>
              </w:rPr>
              <w:t>Majetová</w:t>
            </w:r>
            <w:proofErr w:type="spellEnd"/>
            <w:r w:rsidRPr="00C962DB">
              <w:rPr>
                <w:sz w:val="23"/>
                <w:szCs w:val="23"/>
                <w:shd w:val="clear" w:color="auto" w:fill="FFFFFF"/>
              </w:rPr>
              <w:t> 8. A </w:t>
            </w:r>
          </w:p>
          <w:p w:rsidR="005E7EAB" w:rsidRPr="00041462" w:rsidRDefault="005E7EAB" w:rsidP="00041462">
            <w:pPr>
              <w:cnfStyle w:val="000000000000"/>
              <w:rPr>
                <w:sz w:val="23"/>
                <w:szCs w:val="23"/>
                <w:shd w:val="clear" w:color="auto" w:fill="FFFFFF"/>
              </w:rPr>
            </w:pPr>
            <w:r w:rsidRPr="00C962DB">
              <w:rPr>
                <w:sz w:val="23"/>
                <w:szCs w:val="23"/>
                <w:shd w:val="clear" w:color="auto" w:fill="FFFFFF"/>
              </w:rPr>
              <w:t xml:space="preserve"> esej Viktória </w:t>
            </w:r>
            <w:proofErr w:type="spellStart"/>
            <w:r w:rsidRPr="00C962DB">
              <w:rPr>
                <w:sz w:val="23"/>
                <w:szCs w:val="23"/>
                <w:shd w:val="clear" w:color="auto" w:fill="FFFFFF"/>
              </w:rPr>
              <w:t>Močková</w:t>
            </w:r>
            <w:proofErr w:type="spellEnd"/>
            <w:r w:rsidRPr="00C962DB">
              <w:rPr>
                <w:sz w:val="23"/>
                <w:szCs w:val="23"/>
                <w:shd w:val="clear" w:color="auto" w:fill="FFFFFF"/>
              </w:rPr>
              <w:t xml:space="preserve"> 8. B </w:t>
            </w:r>
          </w:p>
        </w:tc>
        <w:tc>
          <w:tcPr>
            <w:tcW w:w="2024" w:type="dxa"/>
          </w:tcPr>
          <w:p w:rsidR="005E7EAB" w:rsidRPr="00C962DB" w:rsidRDefault="005E7EAB" w:rsidP="005E7EAB">
            <w:pPr>
              <w:jc w:val="both"/>
              <w:cnfStyle w:val="000000000000"/>
              <w:rPr>
                <w:sz w:val="23"/>
                <w:szCs w:val="23"/>
                <w:shd w:val="clear" w:color="auto" w:fill="FFFFFF"/>
              </w:rPr>
            </w:pPr>
            <w:r w:rsidRPr="00C962DB">
              <w:rPr>
                <w:sz w:val="23"/>
                <w:szCs w:val="23"/>
                <w:shd w:val="clear" w:color="auto" w:fill="FFFFFF"/>
              </w:rPr>
              <w:t>2.miesto:</w:t>
            </w:r>
          </w:p>
          <w:p w:rsidR="005E7EAB" w:rsidRPr="00C962DB" w:rsidRDefault="005E7EAB" w:rsidP="005E7EAB">
            <w:pPr>
              <w:jc w:val="both"/>
              <w:cnfStyle w:val="000000000000"/>
            </w:pPr>
            <w:r w:rsidRPr="00C962DB">
              <w:rPr>
                <w:sz w:val="23"/>
                <w:szCs w:val="23"/>
                <w:shd w:val="clear" w:color="auto" w:fill="FFFFFF"/>
              </w:rPr>
              <w:t>3. miesto</w:t>
            </w:r>
          </w:p>
        </w:tc>
        <w:tc>
          <w:tcPr>
            <w:tcW w:w="2263" w:type="dxa"/>
          </w:tcPr>
          <w:p w:rsidR="005E7EAB" w:rsidRPr="00C962DB" w:rsidRDefault="005E7EAB" w:rsidP="00E601E8">
            <w:pPr>
              <w:jc w:val="both"/>
              <w:cnfStyle w:val="000000000000"/>
            </w:pPr>
            <w:r w:rsidRPr="00C962DB">
              <w:t xml:space="preserve">PaedDr. </w:t>
            </w:r>
            <w:proofErr w:type="spellStart"/>
            <w:r w:rsidRPr="00C962DB">
              <w:t>Grešlíková</w:t>
            </w:r>
            <w:proofErr w:type="spellEnd"/>
          </w:p>
        </w:tc>
      </w:tr>
      <w:tr w:rsidR="005E7EAB" w:rsidRPr="006846E7" w:rsidTr="0014045C">
        <w:trPr>
          <w:cnfStyle w:val="000000100000"/>
          <w:trHeight w:val="615"/>
        </w:trPr>
        <w:tc>
          <w:tcPr>
            <w:cnfStyle w:val="001000000000"/>
            <w:tcW w:w="2083" w:type="dxa"/>
          </w:tcPr>
          <w:p w:rsidR="005E7EAB" w:rsidRPr="00C962DB" w:rsidRDefault="005E7EAB" w:rsidP="00E601E8">
            <w:pPr>
              <w:jc w:val="both"/>
            </w:pPr>
            <w:proofErr w:type="spellStart"/>
            <w:r w:rsidRPr="00C962DB">
              <w:lastRenderedPageBreak/>
              <w:t>English</w:t>
            </w:r>
            <w:proofErr w:type="spellEnd"/>
            <w:r w:rsidRPr="00C962DB">
              <w:t xml:space="preserve"> </w:t>
            </w:r>
            <w:proofErr w:type="spellStart"/>
            <w:r w:rsidRPr="00C962DB">
              <w:t>Star</w:t>
            </w:r>
            <w:proofErr w:type="spellEnd"/>
          </w:p>
        </w:tc>
        <w:tc>
          <w:tcPr>
            <w:tcW w:w="2692" w:type="dxa"/>
            <w:gridSpan w:val="3"/>
          </w:tcPr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Patrik </w:t>
            </w:r>
            <w:proofErr w:type="spellStart"/>
            <w:r w:rsidRPr="00C962DB">
              <w:rPr>
                <w:bCs/>
              </w:rPr>
              <w:t>Süč</w:t>
            </w:r>
            <w:proofErr w:type="spellEnd"/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proofErr w:type="spellStart"/>
            <w:r w:rsidRPr="00C962DB">
              <w:rPr>
                <w:bCs/>
              </w:rPr>
              <w:t>NoemiPandová</w:t>
            </w:r>
            <w:proofErr w:type="spellEnd"/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Zora </w:t>
            </w:r>
            <w:proofErr w:type="spellStart"/>
            <w:r w:rsidRPr="00C962DB">
              <w:rPr>
                <w:bCs/>
              </w:rPr>
              <w:t>Ondogreculová</w:t>
            </w:r>
            <w:proofErr w:type="spellEnd"/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Soňa </w:t>
            </w:r>
            <w:proofErr w:type="spellStart"/>
            <w:r w:rsidRPr="00C962DB">
              <w:rPr>
                <w:bCs/>
              </w:rPr>
              <w:t>Močková</w:t>
            </w:r>
            <w:proofErr w:type="spellEnd"/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Viktor </w:t>
            </w:r>
            <w:proofErr w:type="spellStart"/>
            <w:r w:rsidRPr="00C962DB">
              <w:rPr>
                <w:bCs/>
              </w:rPr>
              <w:t>Parajoš</w:t>
            </w:r>
            <w:proofErr w:type="spellEnd"/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>Šimon Mikloš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proofErr w:type="spellStart"/>
            <w:r w:rsidRPr="00C962DB">
              <w:rPr>
                <w:bCs/>
              </w:rPr>
              <w:t>Emma</w:t>
            </w:r>
            <w:proofErr w:type="spellEnd"/>
            <w:r w:rsidRPr="00C962DB">
              <w:rPr>
                <w:bCs/>
              </w:rPr>
              <w:t xml:space="preserve"> Sofia </w:t>
            </w:r>
            <w:proofErr w:type="spellStart"/>
            <w:r w:rsidRPr="00C962DB">
              <w:rPr>
                <w:bCs/>
              </w:rPr>
              <w:t>Synová</w:t>
            </w:r>
            <w:proofErr w:type="spellEnd"/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Filip Gašpar 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proofErr w:type="spellStart"/>
            <w:r w:rsidRPr="00C962DB">
              <w:rPr>
                <w:bCs/>
              </w:rPr>
              <w:t>Mia</w:t>
            </w:r>
            <w:proofErr w:type="spellEnd"/>
            <w:r w:rsidRPr="00C962DB">
              <w:rPr>
                <w:bCs/>
              </w:rPr>
              <w:t xml:space="preserve"> Timea Nagyová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>Dominik Tóth</w:t>
            </w:r>
          </w:p>
          <w:p w:rsidR="005E7EAB" w:rsidRPr="00C962DB" w:rsidRDefault="005E7EAB" w:rsidP="005E7EAB">
            <w:pPr>
              <w:cnfStyle w:val="000000100000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024" w:type="dxa"/>
          </w:tcPr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úspešnosť 100% 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úspešnosť 100% 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úspešnosť 100% 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úspešnosť 100% 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úspešnosť 99% 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úspešnosť 98% 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úspešnosť 97% 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>úspešnosť 96 %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 xml:space="preserve">úspešnosť 95% 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  <w:r w:rsidRPr="00C962DB">
              <w:rPr>
                <w:bCs/>
              </w:rPr>
              <w:t>úspešnosť 95%</w:t>
            </w:r>
          </w:p>
          <w:p w:rsidR="005E7EAB" w:rsidRPr="00C962DB" w:rsidRDefault="005E7EAB" w:rsidP="005E7EAB">
            <w:pPr>
              <w:cnfStyle w:val="000000100000"/>
              <w:rPr>
                <w:bCs/>
              </w:rPr>
            </w:pPr>
          </w:p>
          <w:p w:rsidR="005E7EAB" w:rsidRPr="00C962DB" w:rsidRDefault="005E7EAB" w:rsidP="005E7EAB">
            <w:pPr>
              <w:jc w:val="both"/>
              <w:cnfStyle w:val="000000100000"/>
              <w:rPr>
                <w:sz w:val="23"/>
                <w:szCs w:val="23"/>
                <w:shd w:val="clear" w:color="auto" w:fill="FFFFFF"/>
              </w:rPr>
            </w:pPr>
          </w:p>
        </w:tc>
        <w:tc>
          <w:tcPr>
            <w:tcW w:w="2263" w:type="dxa"/>
          </w:tcPr>
          <w:p w:rsidR="005E7EAB" w:rsidRPr="00C962DB" w:rsidRDefault="005E7EAB" w:rsidP="00E601E8">
            <w:pPr>
              <w:jc w:val="both"/>
              <w:cnfStyle w:val="000000100000"/>
            </w:pPr>
            <w:r w:rsidRPr="00C962DB">
              <w:t xml:space="preserve">Mgr. Feketeová </w:t>
            </w:r>
          </w:p>
          <w:p w:rsidR="005E7EAB" w:rsidRPr="00C962DB" w:rsidRDefault="005E7EAB" w:rsidP="00E601E8">
            <w:pPr>
              <w:jc w:val="both"/>
              <w:cnfStyle w:val="000000100000"/>
            </w:pPr>
            <w:r w:rsidRPr="00C962DB">
              <w:t xml:space="preserve">Mgr. </w:t>
            </w:r>
            <w:proofErr w:type="spellStart"/>
            <w:r w:rsidRPr="00C962DB">
              <w:t>Fiterová</w:t>
            </w:r>
            <w:proofErr w:type="spellEnd"/>
          </w:p>
        </w:tc>
      </w:tr>
    </w:tbl>
    <w:p w:rsidR="0082058D" w:rsidRPr="00E0230F" w:rsidRDefault="0082058D" w:rsidP="0082058D">
      <w:pPr>
        <w:jc w:val="both"/>
      </w:pPr>
    </w:p>
    <w:p w:rsidR="0082058D" w:rsidRPr="006D55CD" w:rsidRDefault="0082058D" w:rsidP="0082058D">
      <w:pPr>
        <w:pStyle w:val="Normlnywebov"/>
        <w:spacing w:after="240" w:afterAutospacing="0"/>
      </w:pPr>
      <w:r w:rsidRPr="006D55CD">
        <w:rPr>
          <w:b/>
        </w:rPr>
        <w:t xml:space="preserve">Iné aktivity školy a prezentácia školy </w:t>
      </w:r>
    </w:p>
    <w:p w:rsidR="0082058D" w:rsidRDefault="0082058D" w:rsidP="0082058D">
      <w:pPr>
        <w:pStyle w:val="Normlnywebov"/>
        <w:spacing w:after="240" w:afterAutospacing="0" w:line="360" w:lineRule="auto"/>
        <w:jc w:val="both"/>
      </w:pPr>
      <w:r w:rsidRPr="006D55CD">
        <w:t xml:space="preserve">Pre realizáciu cieľov v koncepcii školy je veľmi dôležitou súčasťou stratégie práce propagácia školy v meste, zviditeľňovanie sa v rámci regiónu, Slovenska a na medzinárodnej úrovni. Vytváranie dobrého mena školy, imidžu školy je proces dlhodobý. V rámci výchovno-vzdelávacieho procesu sa uskutočňuje v škole už dlhodobo veľké množstvo rôznorodých aktivít. Prezentované sú aj na webovej stránke školy. </w:t>
      </w:r>
    </w:p>
    <w:p w:rsidR="008914F2" w:rsidRPr="006D55CD" w:rsidRDefault="008914F2" w:rsidP="0082058D">
      <w:pPr>
        <w:pStyle w:val="Normlnywebov"/>
        <w:spacing w:after="240" w:afterAutospacing="0" w:line="360" w:lineRule="auto"/>
        <w:jc w:val="both"/>
      </w:pPr>
    </w:p>
    <w:p w:rsidR="0082058D" w:rsidRPr="00D6376C" w:rsidRDefault="0082058D" w:rsidP="0082058D">
      <w:pPr>
        <w:jc w:val="center"/>
        <w:rPr>
          <w:b/>
        </w:rPr>
      </w:pPr>
      <w:r w:rsidRPr="00D6376C">
        <w:rPr>
          <w:b/>
        </w:rPr>
        <w:t xml:space="preserve">Akcie primárneho vzdelávania ročníkov 1. - 4. </w:t>
      </w:r>
    </w:p>
    <w:p w:rsidR="0082058D" w:rsidRPr="00D6376C" w:rsidRDefault="0082058D" w:rsidP="0082058D">
      <w:pPr>
        <w:jc w:val="center"/>
        <w:rPr>
          <w:b/>
        </w:rPr>
      </w:pPr>
    </w:p>
    <w:tbl>
      <w:tblPr>
        <w:tblStyle w:val="Tabukasmriekou4zvraznenie11"/>
        <w:tblW w:w="9416" w:type="dxa"/>
        <w:tblLook w:val="04A0"/>
      </w:tblPr>
      <w:tblGrid>
        <w:gridCol w:w="4708"/>
        <w:gridCol w:w="4708"/>
      </w:tblGrid>
      <w:tr w:rsidR="0082058D" w:rsidRPr="00CE5017" w:rsidTr="006846E7">
        <w:trPr>
          <w:cnfStyle w:val="100000000000"/>
          <w:trHeight w:val="223"/>
        </w:trPr>
        <w:tc>
          <w:tcPr>
            <w:cnfStyle w:val="001000000000"/>
            <w:tcW w:w="4708" w:type="dxa"/>
            <w:hideMark/>
          </w:tcPr>
          <w:p w:rsidR="0082058D" w:rsidRPr="00CE5017" w:rsidRDefault="0082058D" w:rsidP="00D475FA">
            <w:pPr>
              <w:rPr>
                <w:rFonts w:eastAsia="Arial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  <w:lang w:eastAsia="sk-SK"/>
              </w:rPr>
              <w:t>Súťaž – akcia</w:t>
            </w:r>
          </w:p>
        </w:tc>
        <w:tc>
          <w:tcPr>
            <w:tcW w:w="4708" w:type="dxa"/>
            <w:hideMark/>
          </w:tcPr>
          <w:p w:rsidR="0082058D" w:rsidRPr="00CE5017" w:rsidRDefault="0082058D" w:rsidP="00D475FA">
            <w:pPr>
              <w:cnfStyle w:val="100000000000"/>
              <w:rPr>
                <w:rFonts w:eastAsia="Arial"/>
                <w:b w:val="0"/>
                <w:bCs w:val="0"/>
                <w:color w:val="000000"/>
                <w:sz w:val="22"/>
                <w:szCs w:val="22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  <w:lang w:eastAsia="sk-SK"/>
              </w:rPr>
              <w:t>Zodpovední:</w:t>
            </w:r>
          </w:p>
        </w:tc>
      </w:tr>
      <w:tr w:rsidR="0082058D" w:rsidRPr="00CE5017" w:rsidTr="006846E7">
        <w:trPr>
          <w:cnfStyle w:val="000000100000"/>
          <w:trHeight w:val="248"/>
        </w:trPr>
        <w:tc>
          <w:tcPr>
            <w:cnfStyle w:val="001000000000"/>
            <w:tcW w:w="4708" w:type="dxa"/>
            <w:hideMark/>
          </w:tcPr>
          <w:p w:rsidR="0082058D" w:rsidRPr="00C32022" w:rsidRDefault="0082058D" w:rsidP="00D475FA">
            <w:pPr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>SEPTEMBER</w:t>
            </w:r>
          </w:p>
        </w:tc>
        <w:tc>
          <w:tcPr>
            <w:tcW w:w="4708" w:type="dxa"/>
          </w:tcPr>
          <w:p w:rsidR="0082058D" w:rsidRPr="00C32022" w:rsidRDefault="0082058D" w:rsidP="00D475FA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</w:p>
        </w:tc>
      </w:tr>
      <w:tr w:rsidR="0082058D" w:rsidRPr="00CE5017" w:rsidTr="006846E7">
        <w:trPr>
          <w:trHeight w:val="287"/>
        </w:trPr>
        <w:tc>
          <w:tcPr>
            <w:cnfStyle w:val="001000000000"/>
            <w:tcW w:w="4708" w:type="dxa"/>
            <w:hideMark/>
          </w:tcPr>
          <w:p w:rsidR="0082058D" w:rsidRPr="00C32022" w:rsidRDefault="0082058D" w:rsidP="00D475FA">
            <w:pPr>
              <w:rPr>
                <w:rFonts w:eastAsia="Arial"/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Svetový deň mlieka (FIG, OZO)</w:t>
            </w:r>
          </w:p>
        </w:tc>
        <w:tc>
          <w:tcPr>
            <w:tcW w:w="4708" w:type="dxa"/>
            <w:hideMark/>
          </w:tcPr>
          <w:p w:rsidR="0082058D" w:rsidRPr="00C32022" w:rsidRDefault="0082058D" w:rsidP="00D475FA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  <w:lang w:eastAsia="sk-SK"/>
              </w:rPr>
              <w:t>Micišinová</w:t>
            </w:r>
            <w:proofErr w:type="spellEnd"/>
          </w:p>
        </w:tc>
      </w:tr>
      <w:tr w:rsidR="0082058D" w:rsidRPr="00CE5017" w:rsidTr="00804D06">
        <w:trPr>
          <w:cnfStyle w:val="000000100000"/>
          <w:trHeight w:val="440"/>
        </w:trPr>
        <w:tc>
          <w:tcPr>
            <w:cnfStyle w:val="001000000000"/>
            <w:tcW w:w="4708" w:type="dxa"/>
          </w:tcPr>
          <w:p w:rsidR="0082058D" w:rsidRPr="00C32022" w:rsidRDefault="00804D06" w:rsidP="00D475FA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Medzinárodný deň čokolády</w:t>
            </w:r>
          </w:p>
        </w:tc>
        <w:tc>
          <w:tcPr>
            <w:tcW w:w="4708" w:type="dxa"/>
          </w:tcPr>
          <w:p w:rsidR="0082058D" w:rsidRPr="00C32022" w:rsidRDefault="00804D06" w:rsidP="00D475FA">
            <w:pPr>
              <w:cnfStyle w:val="000000100000"/>
              <w:rPr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  <w:lang w:eastAsia="sk-SK"/>
              </w:rPr>
              <w:t>Richtošová</w:t>
            </w:r>
            <w:proofErr w:type="spellEnd"/>
          </w:p>
        </w:tc>
      </w:tr>
      <w:tr w:rsidR="0082058D" w:rsidRPr="00CE5017" w:rsidTr="006846E7">
        <w:trPr>
          <w:trHeight w:val="333"/>
        </w:trPr>
        <w:tc>
          <w:tcPr>
            <w:cnfStyle w:val="001000000000"/>
            <w:tcW w:w="4708" w:type="dxa"/>
          </w:tcPr>
          <w:p w:rsidR="0082058D" w:rsidRPr="00C32022" w:rsidRDefault="0082058D" w:rsidP="00D475FA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Európsky týždeň športu</w:t>
            </w:r>
          </w:p>
        </w:tc>
        <w:tc>
          <w:tcPr>
            <w:tcW w:w="4708" w:type="dxa"/>
          </w:tcPr>
          <w:p w:rsidR="0082058D" w:rsidRPr="00C32022" w:rsidRDefault="0082058D" w:rsidP="00D475FA">
            <w:pPr>
              <w:cnfStyle w:val="000000000000"/>
              <w:rPr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>Učiteľky 1.stupňa</w:t>
            </w:r>
          </w:p>
        </w:tc>
      </w:tr>
      <w:tr w:rsidR="00804D06" w:rsidRPr="00CE5017" w:rsidTr="006846E7">
        <w:trPr>
          <w:cnfStyle w:val="000000100000"/>
          <w:trHeight w:val="333"/>
        </w:trPr>
        <w:tc>
          <w:tcPr>
            <w:cnfStyle w:val="001000000000"/>
            <w:tcW w:w="4708" w:type="dxa"/>
          </w:tcPr>
          <w:p w:rsidR="00804D06" w:rsidRPr="00C32022" w:rsidRDefault="00804D06" w:rsidP="00D475FA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Svetový deň vďačnosti</w:t>
            </w:r>
          </w:p>
        </w:tc>
        <w:tc>
          <w:tcPr>
            <w:tcW w:w="4708" w:type="dxa"/>
          </w:tcPr>
          <w:p w:rsidR="00804D06" w:rsidRPr="00C32022" w:rsidRDefault="00804D06" w:rsidP="00D475FA">
            <w:pPr>
              <w:cnfStyle w:val="000000100000"/>
              <w:rPr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  <w:lang w:eastAsia="sk-SK"/>
              </w:rPr>
              <w:t>Gregušová</w:t>
            </w:r>
            <w:proofErr w:type="spellEnd"/>
          </w:p>
        </w:tc>
      </w:tr>
      <w:tr w:rsidR="00804D06" w:rsidRPr="00CE5017" w:rsidTr="006846E7">
        <w:trPr>
          <w:trHeight w:val="333"/>
        </w:trPr>
        <w:tc>
          <w:tcPr>
            <w:cnfStyle w:val="001000000000"/>
            <w:tcW w:w="4708" w:type="dxa"/>
          </w:tcPr>
          <w:p w:rsidR="00804D06" w:rsidRPr="00C32022" w:rsidRDefault="00C249B0" w:rsidP="00D475FA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Anglické divadlo</w:t>
            </w:r>
          </w:p>
        </w:tc>
        <w:tc>
          <w:tcPr>
            <w:tcW w:w="4708" w:type="dxa"/>
          </w:tcPr>
          <w:p w:rsidR="00804D06" w:rsidRPr="00C32022" w:rsidRDefault="00C249B0" w:rsidP="00D475FA">
            <w:pPr>
              <w:cnfStyle w:val="000000000000"/>
              <w:rPr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>Mgr. Ondrušová</w:t>
            </w:r>
          </w:p>
        </w:tc>
      </w:tr>
      <w:tr w:rsidR="00804D06" w:rsidRPr="00CE5017" w:rsidTr="006846E7">
        <w:trPr>
          <w:cnfStyle w:val="000000100000"/>
          <w:trHeight w:val="333"/>
        </w:trPr>
        <w:tc>
          <w:tcPr>
            <w:cnfStyle w:val="001000000000"/>
            <w:tcW w:w="4708" w:type="dxa"/>
          </w:tcPr>
          <w:p w:rsidR="00804D06" w:rsidRPr="00C32022" w:rsidRDefault="00C249B0" w:rsidP="00D475FA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Európsky deň jazykov</w:t>
            </w:r>
          </w:p>
        </w:tc>
        <w:tc>
          <w:tcPr>
            <w:tcW w:w="4708" w:type="dxa"/>
          </w:tcPr>
          <w:p w:rsidR="00804D06" w:rsidRPr="00C32022" w:rsidRDefault="00C249B0" w:rsidP="00D475FA">
            <w:pPr>
              <w:cnfStyle w:val="000000100000"/>
              <w:rPr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sz w:val="22"/>
                <w:szCs w:val="22"/>
                <w:lang w:eastAsia="sk-SK"/>
              </w:rPr>
              <w:t>Mgr.Gregušová</w:t>
            </w:r>
            <w:proofErr w:type="spellEnd"/>
          </w:p>
        </w:tc>
      </w:tr>
      <w:tr w:rsidR="00804D06" w:rsidRPr="00CE5017" w:rsidTr="006846E7">
        <w:trPr>
          <w:trHeight w:val="333"/>
        </w:trPr>
        <w:tc>
          <w:tcPr>
            <w:cnfStyle w:val="001000000000"/>
            <w:tcW w:w="4708" w:type="dxa"/>
          </w:tcPr>
          <w:p w:rsidR="00804D06" w:rsidRPr="00C32022" w:rsidRDefault="00C249B0" w:rsidP="00D475FA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Otvorená hodina AT&amp;T</w:t>
            </w:r>
          </w:p>
        </w:tc>
        <w:tc>
          <w:tcPr>
            <w:tcW w:w="4708" w:type="dxa"/>
          </w:tcPr>
          <w:p w:rsidR="00804D06" w:rsidRPr="00C32022" w:rsidRDefault="00C249B0" w:rsidP="00D475FA">
            <w:pPr>
              <w:cnfStyle w:val="000000000000"/>
              <w:rPr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sz w:val="22"/>
                <w:szCs w:val="22"/>
                <w:lang w:eastAsia="sk-SK"/>
              </w:rPr>
              <w:t>Mgr.Gregušová</w:t>
            </w:r>
            <w:proofErr w:type="spellEnd"/>
          </w:p>
        </w:tc>
      </w:tr>
      <w:tr w:rsidR="00804D06" w:rsidRPr="00CE5017" w:rsidTr="006846E7">
        <w:trPr>
          <w:cnfStyle w:val="000000100000"/>
          <w:trHeight w:val="333"/>
        </w:trPr>
        <w:tc>
          <w:tcPr>
            <w:cnfStyle w:val="001000000000"/>
            <w:tcW w:w="4708" w:type="dxa"/>
          </w:tcPr>
          <w:p w:rsidR="00C249B0" w:rsidRPr="00C32022" w:rsidRDefault="00C249B0" w:rsidP="00D475FA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Spolupráca s MŠ Hviezdoslavova, 1. decembra TV, Fajnovo</w:t>
            </w:r>
          </w:p>
        </w:tc>
        <w:tc>
          <w:tcPr>
            <w:tcW w:w="4708" w:type="dxa"/>
          </w:tcPr>
          <w:p w:rsidR="00C249B0" w:rsidRPr="00C32022" w:rsidRDefault="00C249B0" w:rsidP="00C249B0">
            <w:pPr>
              <w:cnfStyle w:val="000000100000"/>
              <w:rPr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  <w:lang w:eastAsia="sk-SK"/>
              </w:rPr>
              <w:t>Micišinová</w:t>
            </w:r>
            <w:proofErr w:type="spellEnd"/>
          </w:p>
          <w:p w:rsidR="00804D06" w:rsidRPr="00C32022" w:rsidRDefault="00C249B0" w:rsidP="00C249B0">
            <w:pPr>
              <w:cnfStyle w:val="000000100000"/>
              <w:rPr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sz w:val="22"/>
                <w:szCs w:val="22"/>
                <w:lang w:eastAsia="sk-SK"/>
              </w:rPr>
              <w:t>. Uč. 1. – 4.</w:t>
            </w:r>
          </w:p>
        </w:tc>
      </w:tr>
      <w:tr w:rsidR="00804D06" w:rsidRPr="00CE5017" w:rsidTr="006846E7">
        <w:trPr>
          <w:trHeight w:val="333"/>
        </w:trPr>
        <w:tc>
          <w:tcPr>
            <w:cnfStyle w:val="001000000000"/>
            <w:tcW w:w="4708" w:type="dxa"/>
          </w:tcPr>
          <w:p w:rsidR="00804D06" w:rsidRPr="00C32022" w:rsidRDefault="00C249B0" w:rsidP="00D475FA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Projekt – Zdravo na tanieri </w:t>
            </w:r>
          </w:p>
        </w:tc>
        <w:tc>
          <w:tcPr>
            <w:tcW w:w="4708" w:type="dxa"/>
          </w:tcPr>
          <w:p w:rsidR="00804D06" w:rsidRPr="00C32022" w:rsidRDefault="00C249B0" w:rsidP="00D475FA">
            <w:pPr>
              <w:cnfStyle w:val="000000000000"/>
              <w:rPr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  <w:lang w:eastAsia="sk-SK"/>
              </w:rPr>
              <w:t>Micišinová</w:t>
            </w:r>
            <w:proofErr w:type="spellEnd"/>
          </w:p>
          <w:p w:rsidR="00C249B0" w:rsidRPr="00C32022" w:rsidRDefault="00C249B0" w:rsidP="00D475FA">
            <w:pPr>
              <w:cnfStyle w:val="000000000000"/>
              <w:rPr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sz w:val="22"/>
                <w:szCs w:val="22"/>
                <w:lang w:eastAsia="sk-SK"/>
              </w:rPr>
              <w:t>. uč. 1. – 4.</w:t>
            </w:r>
          </w:p>
        </w:tc>
      </w:tr>
      <w:tr w:rsidR="00804D06" w:rsidRPr="00CE5017" w:rsidTr="006846E7">
        <w:trPr>
          <w:cnfStyle w:val="000000100000"/>
          <w:trHeight w:val="333"/>
        </w:trPr>
        <w:tc>
          <w:tcPr>
            <w:cnfStyle w:val="001000000000"/>
            <w:tcW w:w="4708" w:type="dxa"/>
          </w:tcPr>
          <w:p w:rsidR="00804D06" w:rsidRPr="00C32022" w:rsidRDefault="00C249B0" w:rsidP="00D475FA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Svetový deň mlieka </w:t>
            </w:r>
          </w:p>
        </w:tc>
        <w:tc>
          <w:tcPr>
            <w:tcW w:w="4708" w:type="dxa"/>
          </w:tcPr>
          <w:p w:rsidR="00C249B0" w:rsidRPr="00C32022" w:rsidRDefault="00C249B0" w:rsidP="00C249B0">
            <w:pPr>
              <w:cnfStyle w:val="000000100000"/>
              <w:rPr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  <w:lang w:eastAsia="sk-SK"/>
              </w:rPr>
              <w:t>Micišinová</w:t>
            </w:r>
            <w:proofErr w:type="spellEnd"/>
          </w:p>
          <w:p w:rsidR="00804D06" w:rsidRPr="00C32022" w:rsidRDefault="00C249B0" w:rsidP="00C249B0">
            <w:pPr>
              <w:cnfStyle w:val="000000100000"/>
              <w:rPr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sz w:val="22"/>
                <w:szCs w:val="22"/>
                <w:lang w:eastAsia="sk-SK"/>
              </w:rPr>
              <w:t>. uč. 1. – 4.</w:t>
            </w:r>
          </w:p>
        </w:tc>
      </w:tr>
      <w:tr w:rsidR="00C249B0" w:rsidRPr="00CE5017" w:rsidTr="006846E7">
        <w:trPr>
          <w:trHeight w:val="333"/>
        </w:trPr>
        <w:tc>
          <w:tcPr>
            <w:cnfStyle w:val="001000000000"/>
            <w:tcW w:w="4708" w:type="dxa"/>
          </w:tcPr>
          <w:p w:rsidR="00C249B0" w:rsidRPr="00C32022" w:rsidRDefault="00C249B0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Deň srdca</w:t>
            </w:r>
          </w:p>
        </w:tc>
        <w:tc>
          <w:tcPr>
            <w:tcW w:w="4708" w:type="dxa"/>
          </w:tcPr>
          <w:p w:rsidR="00C249B0" w:rsidRPr="00C32022" w:rsidRDefault="00C249B0" w:rsidP="00C249B0">
            <w:pPr>
              <w:cnfStyle w:val="000000000000"/>
              <w:rPr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sz w:val="22"/>
                <w:szCs w:val="22"/>
                <w:lang w:eastAsia="sk-SK"/>
              </w:rPr>
              <w:t>Mgr.Gregušová</w:t>
            </w:r>
            <w:proofErr w:type="spellEnd"/>
          </w:p>
        </w:tc>
      </w:tr>
      <w:tr w:rsidR="00C249B0" w:rsidRPr="00CE5017" w:rsidTr="006846E7">
        <w:trPr>
          <w:cnfStyle w:val="000000100000"/>
          <w:trHeight w:val="303"/>
        </w:trPr>
        <w:tc>
          <w:tcPr>
            <w:cnfStyle w:val="001000000000"/>
            <w:tcW w:w="4708" w:type="dxa"/>
            <w:hideMark/>
          </w:tcPr>
          <w:p w:rsidR="00C249B0" w:rsidRPr="00C32022" w:rsidRDefault="00C249B0" w:rsidP="00C249B0">
            <w:pPr>
              <w:rPr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>OKTÓBER</w:t>
            </w:r>
          </w:p>
        </w:tc>
        <w:tc>
          <w:tcPr>
            <w:tcW w:w="4708" w:type="dxa"/>
          </w:tcPr>
          <w:p w:rsidR="00C249B0" w:rsidRPr="00C32022" w:rsidRDefault="00C249B0" w:rsidP="00C249B0">
            <w:pPr>
              <w:cnfStyle w:val="000000100000"/>
              <w:rPr>
                <w:sz w:val="22"/>
                <w:szCs w:val="22"/>
                <w:lang w:eastAsia="sk-SK"/>
              </w:rPr>
            </w:pPr>
          </w:p>
        </w:tc>
      </w:tr>
      <w:tr w:rsidR="00C249B0" w:rsidRPr="00CE5017" w:rsidTr="006846E7">
        <w:trPr>
          <w:trHeight w:val="296"/>
        </w:trPr>
        <w:tc>
          <w:tcPr>
            <w:cnfStyle w:val="001000000000"/>
            <w:tcW w:w="4708" w:type="dxa"/>
            <w:hideMark/>
          </w:tcPr>
          <w:p w:rsidR="00C249B0" w:rsidRPr="00C32022" w:rsidRDefault="00C249B0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Jesenná výzdoba </w:t>
            </w:r>
          </w:p>
        </w:tc>
        <w:tc>
          <w:tcPr>
            <w:tcW w:w="4708" w:type="dxa"/>
            <w:hideMark/>
          </w:tcPr>
          <w:p w:rsidR="00C249B0" w:rsidRPr="00C32022" w:rsidRDefault="00C249B0" w:rsidP="00C249B0">
            <w:pPr>
              <w:cnfStyle w:val="000000000000"/>
              <w:rPr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sz w:val="22"/>
                <w:szCs w:val="22"/>
                <w:lang w:eastAsia="sk-SK"/>
              </w:rPr>
              <w:t>. uč. 1. – 4..</w:t>
            </w:r>
          </w:p>
        </w:tc>
      </w:tr>
      <w:tr w:rsidR="00C249B0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  <w:hideMark/>
          </w:tcPr>
          <w:p w:rsidR="00C249B0" w:rsidRPr="00C32022" w:rsidRDefault="00C249B0" w:rsidP="00C249B0">
            <w:pPr>
              <w:rPr>
                <w:rFonts w:eastAsia="Arial"/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Zber papiera (FIG, ENV)</w:t>
            </w:r>
          </w:p>
        </w:tc>
        <w:tc>
          <w:tcPr>
            <w:tcW w:w="4708" w:type="dxa"/>
            <w:hideMark/>
          </w:tcPr>
          <w:p w:rsidR="00C249B0" w:rsidRPr="00C32022" w:rsidRDefault="00C249B0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 xml:space="preserve">uč. 1. - 9. roč. </w:t>
            </w:r>
          </w:p>
        </w:tc>
      </w:tr>
      <w:tr w:rsidR="006C1B77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lastRenderedPageBreak/>
              <w:t>Beseda s ekológom a osveta</w:t>
            </w:r>
          </w:p>
        </w:tc>
        <w:tc>
          <w:tcPr>
            <w:tcW w:w="4708" w:type="dxa"/>
          </w:tcPr>
          <w:p w:rsidR="006C1B77" w:rsidRPr="00C32022" w:rsidRDefault="006C1B77" w:rsidP="006C1B77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Richtošová</w:t>
            </w:r>
            <w:proofErr w:type="spellEnd"/>
          </w:p>
        </w:tc>
      </w:tr>
      <w:tr w:rsidR="006C1B77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Plavecký výcvik 3.ročník</w:t>
            </w:r>
          </w:p>
        </w:tc>
        <w:tc>
          <w:tcPr>
            <w:tcW w:w="4708" w:type="dxa"/>
          </w:tcPr>
          <w:p w:rsidR="006C1B77" w:rsidRPr="00C32022" w:rsidRDefault="006C1B77" w:rsidP="006C1B77">
            <w:pPr>
              <w:cnfStyle w:val="0000001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Krišáková</w:t>
            </w:r>
            <w:proofErr w:type="spellEnd"/>
            <w:r w:rsidRPr="00C32022">
              <w:rPr>
                <w:sz w:val="22"/>
                <w:szCs w:val="22"/>
              </w:rPr>
              <w:t xml:space="preserve">, Mgr. </w:t>
            </w:r>
            <w:proofErr w:type="spellStart"/>
            <w:r w:rsidRPr="00C32022">
              <w:rPr>
                <w:sz w:val="22"/>
                <w:szCs w:val="22"/>
              </w:rPr>
              <w:t>Gregušová</w:t>
            </w:r>
            <w:proofErr w:type="spellEnd"/>
          </w:p>
        </w:tc>
      </w:tr>
      <w:tr w:rsidR="006C1B77" w:rsidRPr="00CE5017" w:rsidTr="006846E7">
        <w:trPr>
          <w:trHeight w:val="303"/>
        </w:trPr>
        <w:tc>
          <w:tcPr>
            <w:cnfStyle w:val="001000000000"/>
            <w:tcW w:w="4708" w:type="dxa"/>
            <w:hideMark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708" w:type="dxa"/>
          </w:tcPr>
          <w:p w:rsidR="006C1B77" w:rsidRPr="00C32022" w:rsidRDefault="006C1B77" w:rsidP="006C1B77">
            <w:pPr>
              <w:cnfStyle w:val="000000000000"/>
              <w:rPr>
                <w:sz w:val="22"/>
                <w:szCs w:val="22"/>
              </w:rPr>
            </w:pPr>
          </w:p>
        </w:tc>
      </w:tr>
      <w:tr w:rsidR="006C1B77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32022">
              <w:rPr>
                <w:b w:val="0"/>
                <w:bCs w:val="0"/>
                <w:sz w:val="22"/>
                <w:szCs w:val="22"/>
              </w:rPr>
              <w:t>Ekotopfilm</w:t>
            </w:r>
            <w:proofErr w:type="spellEnd"/>
          </w:p>
        </w:tc>
        <w:tc>
          <w:tcPr>
            <w:tcW w:w="4708" w:type="dxa"/>
          </w:tcPr>
          <w:p w:rsidR="006C1B77" w:rsidRPr="00C32022" w:rsidRDefault="006C1B77" w:rsidP="006C1B77">
            <w:pPr>
              <w:cnfStyle w:val="000000100000"/>
              <w:rPr>
                <w:sz w:val="22"/>
                <w:szCs w:val="22"/>
              </w:rPr>
            </w:pPr>
            <w:proofErr w:type="spellStart"/>
            <w:r w:rsidRPr="00C32022">
              <w:rPr>
                <w:sz w:val="22"/>
                <w:szCs w:val="22"/>
              </w:rPr>
              <w:t>Tr.učiteľky</w:t>
            </w:r>
            <w:proofErr w:type="spellEnd"/>
          </w:p>
        </w:tc>
      </w:tr>
      <w:tr w:rsidR="006C1B77" w:rsidRPr="00CE5017" w:rsidTr="006846E7">
        <w:trPr>
          <w:trHeight w:val="167"/>
        </w:trPr>
        <w:tc>
          <w:tcPr>
            <w:cnfStyle w:val="001000000000"/>
            <w:tcW w:w="4708" w:type="dxa"/>
            <w:hideMark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Medzinárodný deň boja proti chudobe</w:t>
            </w:r>
          </w:p>
        </w:tc>
        <w:tc>
          <w:tcPr>
            <w:tcW w:w="4708" w:type="dxa"/>
            <w:hideMark/>
          </w:tcPr>
          <w:p w:rsidR="006C1B77" w:rsidRPr="00C32022" w:rsidRDefault="006C1B77" w:rsidP="006C1B77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>Mgr. Ondrušová</w:t>
            </w:r>
          </w:p>
        </w:tc>
      </w:tr>
      <w:tr w:rsidR="006C1B77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  <w:hideMark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 xml:space="preserve">Jabĺčkový deň </w:t>
            </w:r>
          </w:p>
        </w:tc>
        <w:tc>
          <w:tcPr>
            <w:tcW w:w="4708" w:type="dxa"/>
            <w:hideMark/>
          </w:tcPr>
          <w:p w:rsidR="006C1B77" w:rsidRPr="00C32022" w:rsidRDefault="006C1B77" w:rsidP="006C1B77">
            <w:pPr>
              <w:cnfStyle w:val="0000001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Micišinová</w:t>
            </w:r>
            <w:proofErr w:type="spellEnd"/>
          </w:p>
        </w:tc>
      </w:tr>
      <w:tr w:rsidR="006C1B77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1.A a 1.B,2.A</w:t>
            </w:r>
          </w:p>
        </w:tc>
        <w:tc>
          <w:tcPr>
            <w:tcW w:w="4708" w:type="dxa"/>
          </w:tcPr>
          <w:p w:rsidR="006C1B77" w:rsidRPr="00C32022" w:rsidRDefault="006C1B77" w:rsidP="006C1B77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Gregušová</w:t>
            </w:r>
            <w:proofErr w:type="spellEnd"/>
          </w:p>
        </w:tc>
      </w:tr>
      <w:tr w:rsidR="006C1B77" w:rsidRPr="00CE5017" w:rsidTr="006846E7">
        <w:trPr>
          <w:cnfStyle w:val="000000100000"/>
          <w:trHeight w:val="304"/>
        </w:trPr>
        <w:tc>
          <w:tcPr>
            <w:cnfStyle w:val="001000000000"/>
            <w:tcW w:w="4708" w:type="dxa"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708" w:type="dxa"/>
          </w:tcPr>
          <w:p w:rsidR="006C1B77" w:rsidRPr="00C32022" w:rsidRDefault="006C1B77" w:rsidP="006C1B77">
            <w:pPr>
              <w:cnfStyle w:val="000000100000"/>
              <w:rPr>
                <w:sz w:val="22"/>
                <w:szCs w:val="22"/>
              </w:rPr>
            </w:pPr>
            <w:proofErr w:type="spellStart"/>
            <w:r w:rsidRPr="00C32022">
              <w:rPr>
                <w:sz w:val="22"/>
                <w:szCs w:val="22"/>
              </w:rPr>
              <w:t>Mgr.Fedorčáková</w:t>
            </w:r>
            <w:proofErr w:type="spellEnd"/>
          </w:p>
        </w:tc>
      </w:tr>
      <w:tr w:rsidR="006C1B77" w:rsidRPr="00CE5017" w:rsidTr="006846E7">
        <w:trPr>
          <w:trHeight w:val="175"/>
        </w:trPr>
        <w:tc>
          <w:tcPr>
            <w:cnfStyle w:val="001000000000"/>
            <w:tcW w:w="4708" w:type="dxa"/>
            <w:hideMark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4708" w:type="dxa"/>
            <w:hideMark/>
          </w:tcPr>
          <w:p w:rsidR="006C1B77" w:rsidRPr="00C32022" w:rsidRDefault="006C1B77" w:rsidP="006C1B77">
            <w:pPr>
              <w:cnfStyle w:val="000000000000"/>
              <w:rPr>
                <w:sz w:val="22"/>
                <w:szCs w:val="22"/>
              </w:rPr>
            </w:pPr>
          </w:p>
        </w:tc>
      </w:tr>
      <w:tr w:rsidR="006C1B77" w:rsidRPr="00CE5017" w:rsidTr="006846E7">
        <w:trPr>
          <w:cnfStyle w:val="000000100000"/>
          <w:trHeight w:val="167"/>
        </w:trPr>
        <w:tc>
          <w:tcPr>
            <w:cnfStyle w:val="001000000000"/>
            <w:tcW w:w="4708" w:type="dxa"/>
            <w:hideMark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Úcta k starším-vystúpenie v DD</w:t>
            </w:r>
          </w:p>
        </w:tc>
        <w:tc>
          <w:tcPr>
            <w:tcW w:w="4708" w:type="dxa"/>
            <w:hideMark/>
          </w:tcPr>
          <w:p w:rsidR="006C1B77" w:rsidRPr="00C32022" w:rsidRDefault="006C1B77" w:rsidP="006C1B77">
            <w:pPr>
              <w:cnfStyle w:val="0000001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Richtošová</w:t>
            </w:r>
            <w:proofErr w:type="spellEnd"/>
          </w:p>
        </w:tc>
      </w:tr>
      <w:tr w:rsidR="006C1B77" w:rsidRPr="00CE5017" w:rsidTr="006846E7">
        <w:trPr>
          <w:trHeight w:val="296"/>
        </w:trPr>
        <w:tc>
          <w:tcPr>
            <w:cnfStyle w:val="001000000000"/>
            <w:tcW w:w="4708" w:type="dxa"/>
            <w:hideMark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FOLKLÓRIKA</w:t>
            </w:r>
          </w:p>
        </w:tc>
        <w:tc>
          <w:tcPr>
            <w:tcW w:w="4708" w:type="dxa"/>
            <w:hideMark/>
          </w:tcPr>
          <w:p w:rsidR="006C1B77" w:rsidRPr="00C32022" w:rsidRDefault="006C1B77" w:rsidP="006C1B77">
            <w:pPr>
              <w:cnfStyle w:val="000000000000"/>
              <w:rPr>
                <w:sz w:val="22"/>
                <w:szCs w:val="22"/>
              </w:rPr>
            </w:pPr>
          </w:p>
        </w:tc>
      </w:tr>
      <w:tr w:rsidR="006C1B77" w:rsidRPr="00CE5017" w:rsidTr="006846E7">
        <w:trPr>
          <w:cnfStyle w:val="000000100000"/>
          <w:trHeight w:val="376"/>
        </w:trPr>
        <w:tc>
          <w:tcPr>
            <w:cnfStyle w:val="001000000000"/>
            <w:tcW w:w="4708" w:type="dxa"/>
            <w:hideMark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32022">
              <w:rPr>
                <w:b w:val="0"/>
                <w:bCs w:val="0"/>
                <w:sz w:val="22"/>
                <w:szCs w:val="22"/>
              </w:rPr>
              <w:t>Hallowenské</w:t>
            </w:r>
            <w:proofErr w:type="spellEnd"/>
            <w:r w:rsidRPr="00C32022">
              <w:rPr>
                <w:b w:val="0"/>
                <w:bCs w:val="0"/>
                <w:sz w:val="22"/>
                <w:szCs w:val="22"/>
              </w:rPr>
              <w:t xml:space="preserve"> vyučovanie</w:t>
            </w:r>
          </w:p>
        </w:tc>
        <w:tc>
          <w:tcPr>
            <w:tcW w:w="4708" w:type="dxa"/>
            <w:hideMark/>
          </w:tcPr>
          <w:p w:rsidR="006C1B77" w:rsidRPr="00C32022" w:rsidRDefault="006C1B77" w:rsidP="006C1B77">
            <w:pPr>
              <w:cnfStyle w:val="000000100000"/>
              <w:rPr>
                <w:sz w:val="22"/>
                <w:szCs w:val="22"/>
              </w:rPr>
            </w:pPr>
            <w:proofErr w:type="spellStart"/>
            <w:r w:rsidRPr="00C32022">
              <w:rPr>
                <w:sz w:val="22"/>
                <w:szCs w:val="22"/>
              </w:rPr>
              <w:t>Tr.učiteľky</w:t>
            </w:r>
            <w:proofErr w:type="spellEnd"/>
          </w:p>
        </w:tc>
      </w:tr>
      <w:tr w:rsidR="006C1B77" w:rsidRPr="00CE5017" w:rsidTr="006846E7">
        <w:trPr>
          <w:trHeight w:val="230"/>
        </w:trPr>
        <w:tc>
          <w:tcPr>
            <w:cnfStyle w:val="001000000000"/>
            <w:tcW w:w="4708" w:type="dxa"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Testovanie pohybových predpokladov</w:t>
            </w:r>
          </w:p>
        </w:tc>
        <w:tc>
          <w:tcPr>
            <w:tcW w:w="4708" w:type="dxa"/>
          </w:tcPr>
          <w:p w:rsidR="006C1B77" w:rsidRPr="00C32022" w:rsidRDefault="006C1B77" w:rsidP="006C1B77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>Učiteľky 1.a 3. ročníka</w:t>
            </w:r>
          </w:p>
        </w:tc>
      </w:tr>
      <w:tr w:rsidR="006C1B77" w:rsidRPr="00CE5017" w:rsidTr="006846E7">
        <w:trPr>
          <w:cnfStyle w:val="000000100000"/>
          <w:trHeight w:val="175"/>
        </w:trPr>
        <w:tc>
          <w:tcPr>
            <w:cnfStyle w:val="001000000000"/>
            <w:tcW w:w="4708" w:type="dxa"/>
            <w:hideMark/>
          </w:tcPr>
          <w:p w:rsidR="006C1B77" w:rsidRPr="00C32022" w:rsidRDefault="008813DA" w:rsidP="006C1B77">
            <w:pPr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>NOVEMBER</w:t>
            </w:r>
          </w:p>
        </w:tc>
        <w:tc>
          <w:tcPr>
            <w:tcW w:w="4708" w:type="dxa"/>
            <w:hideMark/>
          </w:tcPr>
          <w:p w:rsidR="006C1B77" w:rsidRPr="00C32022" w:rsidRDefault="006C1B77" w:rsidP="006C1B77">
            <w:pPr>
              <w:cnfStyle w:val="000000100000"/>
              <w:rPr>
                <w:sz w:val="22"/>
                <w:szCs w:val="22"/>
              </w:rPr>
            </w:pPr>
          </w:p>
        </w:tc>
      </w:tr>
      <w:tr w:rsidR="006C1B77" w:rsidRPr="00CE5017" w:rsidTr="006846E7">
        <w:trPr>
          <w:trHeight w:val="296"/>
        </w:trPr>
        <w:tc>
          <w:tcPr>
            <w:cnfStyle w:val="001000000000"/>
            <w:tcW w:w="4708" w:type="dxa"/>
            <w:hideMark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 xml:space="preserve"> Slnečná sústava (OSR, ENV) </w:t>
            </w:r>
          </w:p>
        </w:tc>
        <w:tc>
          <w:tcPr>
            <w:tcW w:w="4708" w:type="dxa"/>
            <w:hideMark/>
          </w:tcPr>
          <w:p w:rsidR="006C1B77" w:rsidRPr="00C32022" w:rsidRDefault="006C1B77" w:rsidP="006C1B77">
            <w:pPr>
              <w:cnfStyle w:val="000000000000"/>
              <w:rPr>
                <w:sz w:val="22"/>
                <w:szCs w:val="22"/>
              </w:rPr>
            </w:pPr>
          </w:p>
        </w:tc>
      </w:tr>
      <w:tr w:rsidR="006C1B77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1.- 4.ročník beseda</w:t>
            </w:r>
          </w:p>
        </w:tc>
        <w:tc>
          <w:tcPr>
            <w:tcW w:w="4708" w:type="dxa"/>
          </w:tcPr>
          <w:p w:rsidR="006C1B77" w:rsidRPr="00C32022" w:rsidRDefault="006C1B77" w:rsidP="006C1B77">
            <w:pPr>
              <w:cnfStyle w:val="000000100000"/>
              <w:rPr>
                <w:sz w:val="22"/>
                <w:szCs w:val="22"/>
              </w:rPr>
            </w:pPr>
            <w:proofErr w:type="spellStart"/>
            <w:r w:rsidRPr="00C32022">
              <w:rPr>
                <w:sz w:val="22"/>
                <w:szCs w:val="22"/>
              </w:rPr>
              <w:t>Tr</w:t>
            </w:r>
            <w:proofErr w:type="spellEnd"/>
            <w:r w:rsidRPr="00C32022">
              <w:rPr>
                <w:sz w:val="22"/>
                <w:szCs w:val="22"/>
              </w:rPr>
              <w:t xml:space="preserve"> .uč. 1. – 4.</w:t>
            </w:r>
          </w:p>
        </w:tc>
      </w:tr>
      <w:tr w:rsidR="006C1B77" w:rsidRPr="00CE5017" w:rsidTr="006846E7">
        <w:trPr>
          <w:trHeight w:val="167"/>
        </w:trPr>
        <w:tc>
          <w:tcPr>
            <w:cnfStyle w:val="001000000000"/>
            <w:tcW w:w="4708" w:type="dxa"/>
            <w:hideMark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Svetový deň sporenia</w:t>
            </w:r>
          </w:p>
        </w:tc>
        <w:tc>
          <w:tcPr>
            <w:tcW w:w="4708" w:type="dxa"/>
            <w:hideMark/>
          </w:tcPr>
          <w:p w:rsidR="006C1B77" w:rsidRPr="00C32022" w:rsidRDefault="006C1B77" w:rsidP="006C1B77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Micišinová</w:t>
            </w:r>
            <w:proofErr w:type="spellEnd"/>
          </w:p>
        </w:tc>
      </w:tr>
      <w:tr w:rsidR="006C1B77" w:rsidRPr="00CE5017" w:rsidTr="00720D7F">
        <w:trPr>
          <w:cnfStyle w:val="000000100000"/>
          <w:trHeight w:val="167"/>
        </w:trPr>
        <w:tc>
          <w:tcPr>
            <w:cnfStyle w:val="001000000000"/>
            <w:tcW w:w="4708" w:type="dxa"/>
            <w:hideMark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Korčuľovanie žiaci 2.ročníka</w:t>
            </w:r>
          </w:p>
        </w:tc>
        <w:tc>
          <w:tcPr>
            <w:tcW w:w="4708" w:type="dxa"/>
          </w:tcPr>
          <w:p w:rsidR="006C1B77" w:rsidRPr="00C32022" w:rsidRDefault="006C1B77" w:rsidP="006C1B77">
            <w:pPr>
              <w:cnfStyle w:val="0000001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Gregušová</w:t>
            </w:r>
            <w:proofErr w:type="spellEnd"/>
            <w:r w:rsidRPr="00C32022">
              <w:rPr>
                <w:sz w:val="22"/>
                <w:szCs w:val="22"/>
              </w:rPr>
              <w:t xml:space="preserve">  Mgr. </w:t>
            </w:r>
            <w:proofErr w:type="spellStart"/>
            <w:r w:rsidRPr="00C32022">
              <w:rPr>
                <w:sz w:val="22"/>
                <w:szCs w:val="22"/>
              </w:rPr>
              <w:t>Richtošová</w:t>
            </w:r>
            <w:proofErr w:type="spellEnd"/>
          </w:p>
        </w:tc>
      </w:tr>
      <w:tr w:rsidR="006C1B77" w:rsidRPr="00CE5017" w:rsidTr="006846E7">
        <w:trPr>
          <w:trHeight w:val="175"/>
        </w:trPr>
        <w:tc>
          <w:tcPr>
            <w:cnfStyle w:val="001000000000"/>
            <w:tcW w:w="4708" w:type="dxa"/>
            <w:hideMark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32022">
              <w:rPr>
                <w:b w:val="0"/>
                <w:bCs w:val="0"/>
                <w:sz w:val="22"/>
                <w:szCs w:val="22"/>
              </w:rPr>
              <w:t>iBobor</w:t>
            </w:r>
            <w:proofErr w:type="spellEnd"/>
            <w:r w:rsidRPr="00C32022">
              <w:rPr>
                <w:b w:val="0"/>
                <w:bCs w:val="0"/>
                <w:sz w:val="22"/>
                <w:szCs w:val="22"/>
              </w:rPr>
              <w:t xml:space="preserve">  žiaci 3. – 4. ročníka</w:t>
            </w:r>
          </w:p>
        </w:tc>
        <w:tc>
          <w:tcPr>
            <w:tcW w:w="4708" w:type="dxa"/>
            <w:hideMark/>
          </w:tcPr>
          <w:p w:rsidR="006C1B77" w:rsidRPr="00C32022" w:rsidRDefault="006C1B77" w:rsidP="006C1B77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Kandráčová</w:t>
            </w:r>
            <w:proofErr w:type="spellEnd"/>
          </w:p>
        </w:tc>
      </w:tr>
      <w:tr w:rsidR="006C1B77" w:rsidRPr="00CE5017" w:rsidTr="006846E7">
        <w:trPr>
          <w:cnfStyle w:val="000000100000"/>
          <w:trHeight w:val="175"/>
        </w:trPr>
        <w:tc>
          <w:tcPr>
            <w:cnfStyle w:val="001000000000"/>
            <w:tcW w:w="4708" w:type="dxa"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Medzinárodný deň „Nenakupovania“</w:t>
            </w:r>
          </w:p>
        </w:tc>
        <w:tc>
          <w:tcPr>
            <w:tcW w:w="4708" w:type="dxa"/>
          </w:tcPr>
          <w:p w:rsidR="006C1B77" w:rsidRPr="00C32022" w:rsidRDefault="006C1B77" w:rsidP="006C1B77">
            <w:pPr>
              <w:cnfStyle w:val="0000001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Micišinová</w:t>
            </w:r>
            <w:proofErr w:type="spellEnd"/>
          </w:p>
        </w:tc>
      </w:tr>
      <w:tr w:rsidR="006C1B77" w:rsidRPr="00CE5017" w:rsidTr="006846E7">
        <w:trPr>
          <w:trHeight w:val="175"/>
        </w:trPr>
        <w:tc>
          <w:tcPr>
            <w:cnfStyle w:val="001000000000"/>
            <w:tcW w:w="4708" w:type="dxa"/>
            <w:hideMark/>
          </w:tcPr>
          <w:p w:rsidR="006C1B77" w:rsidRPr="00C32022" w:rsidRDefault="006C1B77" w:rsidP="006C1B77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Úcta k starším</w:t>
            </w:r>
          </w:p>
        </w:tc>
        <w:tc>
          <w:tcPr>
            <w:tcW w:w="4708" w:type="dxa"/>
            <w:hideMark/>
          </w:tcPr>
          <w:p w:rsidR="006C1B77" w:rsidRPr="00C32022" w:rsidRDefault="00A075CC" w:rsidP="006C1B77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Micišinová</w:t>
            </w:r>
            <w:proofErr w:type="spellEnd"/>
          </w:p>
        </w:tc>
      </w:tr>
      <w:tr w:rsidR="00A075CC" w:rsidRPr="00CE5017" w:rsidTr="006846E7">
        <w:trPr>
          <w:cnfStyle w:val="000000100000"/>
          <w:trHeight w:val="175"/>
        </w:trPr>
        <w:tc>
          <w:tcPr>
            <w:cnfStyle w:val="001000000000"/>
            <w:tcW w:w="4708" w:type="dxa"/>
          </w:tcPr>
          <w:p w:rsidR="00A075CC" w:rsidRPr="00C32022" w:rsidRDefault="00A075CC" w:rsidP="00A075CC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Rozprávkový deň</w:t>
            </w:r>
          </w:p>
        </w:tc>
        <w:tc>
          <w:tcPr>
            <w:tcW w:w="4708" w:type="dxa"/>
          </w:tcPr>
          <w:p w:rsidR="00A075CC" w:rsidRPr="00C32022" w:rsidRDefault="00A075CC" w:rsidP="00A075CC">
            <w:pPr>
              <w:cnfStyle w:val="000000100000"/>
              <w:rPr>
                <w:sz w:val="22"/>
                <w:szCs w:val="22"/>
              </w:rPr>
            </w:pPr>
            <w:proofErr w:type="spellStart"/>
            <w:r w:rsidRPr="00C32022">
              <w:rPr>
                <w:sz w:val="22"/>
                <w:szCs w:val="22"/>
              </w:rPr>
              <w:t>Mgr.Micišinová</w:t>
            </w:r>
            <w:proofErr w:type="spellEnd"/>
          </w:p>
        </w:tc>
      </w:tr>
      <w:tr w:rsidR="00A075CC" w:rsidRPr="00CE5017" w:rsidTr="006846E7">
        <w:trPr>
          <w:trHeight w:val="175"/>
        </w:trPr>
        <w:tc>
          <w:tcPr>
            <w:cnfStyle w:val="001000000000"/>
            <w:tcW w:w="4708" w:type="dxa"/>
          </w:tcPr>
          <w:p w:rsidR="00A075CC" w:rsidRPr="00C32022" w:rsidRDefault="00A075CC" w:rsidP="00A075CC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 xml:space="preserve">Zbierka pre útulok </w:t>
            </w:r>
          </w:p>
        </w:tc>
        <w:tc>
          <w:tcPr>
            <w:tcW w:w="4708" w:type="dxa"/>
          </w:tcPr>
          <w:p w:rsidR="00A075CC" w:rsidRPr="00C32022" w:rsidRDefault="00A075CC" w:rsidP="00A075CC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Fedorčáková</w:t>
            </w:r>
            <w:proofErr w:type="spellEnd"/>
          </w:p>
        </w:tc>
      </w:tr>
      <w:tr w:rsidR="00C249B0" w:rsidRPr="00CE5017" w:rsidTr="00A075CC">
        <w:trPr>
          <w:cnfStyle w:val="000000100000"/>
          <w:trHeight w:val="175"/>
        </w:trPr>
        <w:tc>
          <w:tcPr>
            <w:cnfStyle w:val="001000000000"/>
            <w:tcW w:w="4708" w:type="dxa"/>
          </w:tcPr>
          <w:p w:rsidR="00C249B0" w:rsidRPr="00C32022" w:rsidRDefault="00A075CC" w:rsidP="00C249B0">
            <w:pPr>
              <w:rPr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 xml:space="preserve">DECEMBER </w:t>
            </w:r>
          </w:p>
        </w:tc>
        <w:tc>
          <w:tcPr>
            <w:tcW w:w="4708" w:type="dxa"/>
          </w:tcPr>
          <w:p w:rsidR="00C249B0" w:rsidRPr="00C32022" w:rsidRDefault="00C249B0" w:rsidP="00C249B0">
            <w:pPr>
              <w:cnfStyle w:val="000000100000"/>
              <w:rPr>
                <w:sz w:val="22"/>
                <w:szCs w:val="22"/>
                <w:lang w:eastAsia="sk-SK"/>
              </w:rPr>
            </w:pPr>
          </w:p>
        </w:tc>
      </w:tr>
      <w:tr w:rsidR="00A075CC" w:rsidRPr="00CE5017" w:rsidTr="006846E7">
        <w:trPr>
          <w:trHeight w:val="175"/>
        </w:trPr>
        <w:tc>
          <w:tcPr>
            <w:cnfStyle w:val="001000000000"/>
            <w:tcW w:w="4708" w:type="dxa"/>
            <w:hideMark/>
          </w:tcPr>
          <w:p w:rsidR="00A075CC" w:rsidRPr="00C32022" w:rsidRDefault="00A075CC" w:rsidP="00A075CC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32022">
              <w:rPr>
                <w:b w:val="0"/>
                <w:bCs w:val="0"/>
                <w:sz w:val="22"/>
                <w:szCs w:val="22"/>
              </w:rPr>
              <w:t>Christmastoys</w:t>
            </w:r>
            <w:proofErr w:type="spellEnd"/>
            <w:r w:rsidRPr="00C32022">
              <w:rPr>
                <w:b w:val="0"/>
                <w:bCs w:val="0"/>
                <w:sz w:val="22"/>
                <w:szCs w:val="22"/>
              </w:rPr>
              <w:t xml:space="preserve"> </w:t>
            </w:r>
            <w:proofErr w:type="spellStart"/>
            <w:r w:rsidRPr="00C32022">
              <w:rPr>
                <w:b w:val="0"/>
                <w:bCs w:val="0"/>
                <w:sz w:val="22"/>
                <w:szCs w:val="22"/>
              </w:rPr>
              <w:t>story</w:t>
            </w:r>
            <w:proofErr w:type="spellEnd"/>
          </w:p>
        </w:tc>
        <w:tc>
          <w:tcPr>
            <w:tcW w:w="4708" w:type="dxa"/>
            <w:hideMark/>
          </w:tcPr>
          <w:p w:rsidR="00A075CC" w:rsidRPr="00C32022" w:rsidRDefault="00A075CC" w:rsidP="00A075CC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Fedorčáková</w:t>
            </w:r>
            <w:proofErr w:type="spellEnd"/>
          </w:p>
        </w:tc>
      </w:tr>
      <w:tr w:rsidR="00A075CC" w:rsidRPr="00CE5017" w:rsidTr="006846E7">
        <w:trPr>
          <w:cnfStyle w:val="000000100000"/>
          <w:trHeight w:val="175"/>
        </w:trPr>
        <w:tc>
          <w:tcPr>
            <w:cnfStyle w:val="001000000000"/>
            <w:tcW w:w="4708" w:type="dxa"/>
            <w:hideMark/>
          </w:tcPr>
          <w:p w:rsidR="00A075CC" w:rsidRPr="00C32022" w:rsidRDefault="00A075CC" w:rsidP="00A075CC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32022">
              <w:rPr>
                <w:b w:val="0"/>
                <w:bCs w:val="0"/>
                <w:sz w:val="22"/>
                <w:szCs w:val="22"/>
              </w:rPr>
              <w:t>Cinemax</w:t>
            </w:r>
            <w:proofErr w:type="spellEnd"/>
          </w:p>
        </w:tc>
        <w:tc>
          <w:tcPr>
            <w:tcW w:w="4708" w:type="dxa"/>
            <w:hideMark/>
          </w:tcPr>
          <w:p w:rsidR="00A075CC" w:rsidRPr="00C32022" w:rsidRDefault="00A075CC" w:rsidP="00A075CC">
            <w:pPr>
              <w:cnfStyle w:val="000000100000"/>
              <w:rPr>
                <w:sz w:val="22"/>
                <w:szCs w:val="22"/>
              </w:rPr>
            </w:pPr>
            <w:proofErr w:type="spellStart"/>
            <w:r w:rsidRPr="00C32022">
              <w:rPr>
                <w:sz w:val="22"/>
                <w:szCs w:val="22"/>
              </w:rPr>
              <w:t>Mgr.Ondrušovátr</w:t>
            </w:r>
            <w:proofErr w:type="spellEnd"/>
            <w:r w:rsidRPr="00C32022">
              <w:rPr>
                <w:sz w:val="22"/>
                <w:szCs w:val="22"/>
              </w:rPr>
              <w:t>. uč. 1.- 4.</w:t>
            </w:r>
          </w:p>
        </w:tc>
      </w:tr>
      <w:tr w:rsidR="00A075C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A075CC" w:rsidRPr="00C32022" w:rsidRDefault="00A075CC" w:rsidP="00A075CC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Mikulášsky program pre žiakov(RLK, FIG)</w:t>
            </w:r>
          </w:p>
        </w:tc>
        <w:tc>
          <w:tcPr>
            <w:tcW w:w="4708" w:type="dxa"/>
          </w:tcPr>
          <w:p w:rsidR="00A075CC" w:rsidRPr="00C32022" w:rsidRDefault="00A075CC" w:rsidP="00A075CC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 </w:t>
            </w:r>
            <w:proofErr w:type="spellStart"/>
            <w:r w:rsidRPr="00C32022">
              <w:rPr>
                <w:sz w:val="22"/>
                <w:szCs w:val="22"/>
              </w:rPr>
              <w:t>Gregušová</w:t>
            </w:r>
            <w:proofErr w:type="spellEnd"/>
            <w:r w:rsidRPr="00C32022">
              <w:rPr>
                <w:sz w:val="22"/>
                <w:szCs w:val="22"/>
              </w:rPr>
              <w:t xml:space="preserve">, </w:t>
            </w:r>
            <w:proofErr w:type="spellStart"/>
            <w:r w:rsidRPr="00C32022">
              <w:rPr>
                <w:sz w:val="22"/>
                <w:szCs w:val="22"/>
              </w:rPr>
              <w:t>tr</w:t>
            </w:r>
            <w:proofErr w:type="spellEnd"/>
            <w:r w:rsidRPr="00C32022">
              <w:rPr>
                <w:sz w:val="22"/>
                <w:szCs w:val="22"/>
              </w:rPr>
              <w:t>. uč 1. - 4.</w:t>
            </w:r>
          </w:p>
        </w:tc>
      </w:tr>
      <w:tr w:rsidR="00A46672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A46672" w:rsidRPr="00C32022" w:rsidRDefault="00A46672" w:rsidP="00A075CC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Koľko lásky sa zmestí do krabice od topánok</w:t>
            </w:r>
          </w:p>
        </w:tc>
        <w:tc>
          <w:tcPr>
            <w:tcW w:w="4708" w:type="dxa"/>
          </w:tcPr>
          <w:p w:rsidR="00A46672" w:rsidRPr="00C32022" w:rsidRDefault="00A46672" w:rsidP="00A075CC">
            <w:pPr>
              <w:cnfStyle w:val="0000001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>Mgr. Katarína Barancová</w:t>
            </w:r>
          </w:p>
        </w:tc>
      </w:tr>
      <w:tr w:rsidR="00A075C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A075CC" w:rsidRPr="00C32022" w:rsidRDefault="00A075CC" w:rsidP="00C32022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32022">
              <w:rPr>
                <w:b w:val="0"/>
                <w:bCs w:val="0"/>
                <w:sz w:val="22"/>
                <w:szCs w:val="22"/>
              </w:rPr>
              <w:t>Pyta</w:t>
            </w:r>
            <w:r w:rsidR="00C32022">
              <w:rPr>
                <w:b w:val="0"/>
                <w:bCs w:val="0"/>
                <w:sz w:val="22"/>
                <w:szCs w:val="22"/>
              </w:rPr>
              <w:t>goriáda</w:t>
            </w:r>
            <w:proofErr w:type="spellEnd"/>
            <w:r w:rsidR="00C32022">
              <w:rPr>
                <w:b w:val="0"/>
                <w:bCs w:val="0"/>
                <w:sz w:val="22"/>
                <w:szCs w:val="22"/>
              </w:rPr>
              <w:t xml:space="preserve"> - š</w:t>
            </w:r>
            <w:r w:rsidRPr="00C32022">
              <w:rPr>
                <w:b w:val="0"/>
                <w:bCs w:val="0"/>
                <w:sz w:val="22"/>
                <w:szCs w:val="22"/>
              </w:rPr>
              <w:t>kolské kolo</w:t>
            </w:r>
          </w:p>
        </w:tc>
        <w:tc>
          <w:tcPr>
            <w:tcW w:w="4708" w:type="dxa"/>
          </w:tcPr>
          <w:p w:rsidR="00A075CC" w:rsidRPr="00C32022" w:rsidRDefault="00A075CC" w:rsidP="00A075CC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Ondrušová , Mgr. </w:t>
            </w:r>
            <w:proofErr w:type="spellStart"/>
            <w:r w:rsidRPr="00C32022">
              <w:rPr>
                <w:sz w:val="22"/>
                <w:szCs w:val="22"/>
              </w:rPr>
              <w:t>Krišáková</w:t>
            </w:r>
            <w:proofErr w:type="spellEnd"/>
          </w:p>
          <w:p w:rsidR="00A075CC" w:rsidRPr="00C32022" w:rsidRDefault="00A075CC" w:rsidP="00A075CC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Kandráčová</w:t>
            </w:r>
            <w:proofErr w:type="spellEnd"/>
            <w:r w:rsidRPr="00C32022">
              <w:rPr>
                <w:sz w:val="22"/>
                <w:szCs w:val="22"/>
              </w:rPr>
              <w:t>, Mgr. Jurčáková</w:t>
            </w:r>
          </w:p>
        </w:tc>
      </w:tr>
      <w:tr w:rsidR="00A075C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A075CC" w:rsidRPr="00C32022" w:rsidRDefault="00A075CC" w:rsidP="00A075CC">
            <w:pPr>
              <w:rPr>
                <w:b w:val="0"/>
                <w:bCs w:val="0"/>
                <w:sz w:val="22"/>
                <w:szCs w:val="22"/>
              </w:rPr>
            </w:pPr>
            <w:proofErr w:type="spellStart"/>
            <w:r w:rsidRPr="00C32022">
              <w:rPr>
                <w:b w:val="0"/>
                <w:bCs w:val="0"/>
                <w:sz w:val="22"/>
                <w:szCs w:val="22"/>
              </w:rPr>
              <w:t>Minihádzaná</w:t>
            </w:r>
            <w:proofErr w:type="spellEnd"/>
            <w:r w:rsidRPr="00C32022">
              <w:rPr>
                <w:b w:val="0"/>
                <w:bCs w:val="0"/>
                <w:sz w:val="22"/>
                <w:szCs w:val="22"/>
              </w:rPr>
              <w:t xml:space="preserve"> O pohár primátora mesta Trebišov</w:t>
            </w:r>
          </w:p>
        </w:tc>
        <w:tc>
          <w:tcPr>
            <w:tcW w:w="4708" w:type="dxa"/>
          </w:tcPr>
          <w:p w:rsidR="00A075CC" w:rsidRPr="00C32022" w:rsidRDefault="00A075CC" w:rsidP="00A075CC">
            <w:pPr>
              <w:cnfStyle w:val="000000100000"/>
              <w:rPr>
                <w:sz w:val="22"/>
                <w:szCs w:val="22"/>
              </w:rPr>
            </w:pPr>
          </w:p>
          <w:p w:rsidR="00A075CC" w:rsidRPr="00C32022" w:rsidRDefault="00A075CC" w:rsidP="00A075CC">
            <w:pPr>
              <w:cnfStyle w:val="0000001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Gregušová</w:t>
            </w:r>
            <w:proofErr w:type="spellEnd"/>
          </w:p>
        </w:tc>
      </w:tr>
      <w:tr w:rsidR="00A075C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A075CC" w:rsidRPr="00C32022" w:rsidRDefault="00A075CC" w:rsidP="00A075CC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 xml:space="preserve">CVČ- Vianočné všeličo </w:t>
            </w:r>
          </w:p>
        </w:tc>
        <w:tc>
          <w:tcPr>
            <w:tcW w:w="4708" w:type="dxa"/>
          </w:tcPr>
          <w:p w:rsidR="00A075CC" w:rsidRPr="00C32022" w:rsidRDefault="00A075CC" w:rsidP="00A075CC">
            <w:pPr>
              <w:cnfStyle w:val="000000000000"/>
              <w:rPr>
                <w:sz w:val="22"/>
                <w:szCs w:val="22"/>
              </w:rPr>
            </w:pPr>
            <w:r w:rsidRPr="00C32022">
              <w:rPr>
                <w:sz w:val="22"/>
                <w:szCs w:val="22"/>
              </w:rPr>
              <w:t xml:space="preserve">Mgr. </w:t>
            </w:r>
            <w:proofErr w:type="spellStart"/>
            <w:r w:rsidRPr="00C32022">
              <w:rPr>
                <w:sz w:val="22"/>
                <w:szCs w:val="22"/>
              </w:rPr>
              <w:t>Gregušová</w:t>
            </w:r>
            <w:proofErr w:type="spellEnd"/>
          </w:p>
        </w:tc>
      </w:tr>
      <w:tr w:rsidR="00A075C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A075CC" w:rsidRPr="00C32022" w:rsidRDefault="00A075CC" w:rsidP="00A075CC">
            <w:pPr>
              <w:rPr>
                <w:b w:val="0"/>
                <w:bCs w:val="0"/>
                <w:sz w:val="22"/>
                <w:szCs w:val="22"/>
              </w:rPr>
            </w:pPr>
            <w:r w:rsidRPr="00C32022">
              <w:rPr>
                <w:b w:val="0"/>
                <w:bCs w:val="0"/>
                <w:sz w:val="22"/>
                <w:szCs w:val="22"/>
              </w:rPr>
              <w:t>Vianočné pečenie</w:t>
            </w:r>
          </w:p>
        </w:tc>
        <w:tc>
          <w:tcPr>
            <w:tcW w:w="4708" w:type="dxa"/>
          </w:tcPr>
          <w:p w:rsidR="00A075CC" w:rsidRPr="00C32022" w:rsidRDefault="00A075CC" w:rsidP="00A075CC">
            <w:pPr>
              <w:cnfStyle w:val="000000100000"/>
              <w:rPr>
                <w:sz w:val="22"/>
                <w:szCs w:val="22"/>
              </w:rPr>
            </w:pPr>
            <w:proofErr w:type="spellStart"/>
            <w:r w:rsidRPr="00C32022">
              <w:rPr>
                <w:sz w:val="22"/>
                <w:szCs w:val="22"/>
              </w:rPr>
              <w:t>Mgr.Ondrušovátr</w:t>
            </w:r>
            <w:proofErr w:type="spellEnd"/>
            <w:r w:rsidRPr="00C32022">
              <w:rPr>
                <w:sz w:val="22"/>
                <w:szCs w:val="22"/>
              </w:rPr>
              <w:t>. uč. 1.- 4.</w:t>
            </w:r>
          </w:p>
        </w:tc>
      </w:tr>
      <w:tr w:rsidR="00A075C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A075CC" w:rsidRPr="00C32022" w:rsidRDefault="00A075C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Výzva- podarovať hračky pre ZŠ Kuzmice</w:t>
            </w:r>
          </w:p>
        </w:tc>
        <w:tc>
          <w:tcPr>
            <w:tcW w:w="4708" w:type="dxa"/>
          </w:tcPr>
          <w:p w:rsidR="00A075CC" w:rsidRPr="00C32022" w:rsidRDefault="00A075CC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Gregušová</w:t>
            </w:r>
            <w:proofErr w:type="spellEnd"/>
          </w:p>
        </w:tc>
      </w:tr>
      <w:tr w:rsidR="00A075C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A075CC" w:rsidRPr="00C32022" w:rsidRDefault="00A075C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Vystúpenie </w:t>
            </w:r>
            <w:proofErr w:type="spellStart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Folkl</w:t>
            </w:r>
            <w:r w:rsidR="008813DA" w:rsidRPr="00C32022">
              <w:rPr>
                <w:b w:val="0"/>
                <w:bCs w:val="0"/>
                <w:sz w:val="22"/>
                <w:szCs w:val="22"/>
                <w:lang w:eastAsia="sk-SK"/>
              </w:rPr>
              <w:t>ó</w:t>
            </w: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rika</w:t>
            </w:r>
            <w:proofErr w:type="spellEnd"/>
            <w:r w:rsidR="008813DA"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 v domove dôchodcov</w:t>
            </w:r>
          </w:p>
        </w:tc>
        <w:tc>
          <w:tcPr>
            <w:tcW w:w="4708" w:type="dxa"/>
          </w:tcPr>
          <w:p w:rsidR="00A075CC" w:rsidRPr="00C32022" w:rsidRDefault="008813DA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Richtošová</w:t>
            </w:r>
            <w:proofErr w:type="spellEnd"/>
          </w:p>
        </w:tc>
      </w:tr>
      <w:tr w:rsidR="00A075C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A075CC" w:rsidRPr="00C32022" w:rsidRDefault="008813DA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Zdobenie perníkov a vianočné vyučovanie </w:t>
            </w:r>
          </w:p>
        </w:tc>
        <w:tc>
          <w:tcPr>
            <w:tcW w:w="4708" w:type="dxa"/>
          </w:tcPr>
          <w:p w:rsidR="00A075CC" w:rsidRPr="00C32022" w:rsidRDefault="008813DA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 1.- 4.</w:t>
            </w:r>
          </w:p>
        </w:tc>
      </w:tr>
      <w:tr w:rsidR="008813DA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8813DA" w:rsidRPr="00C32022" w:rsidRDefault="008813DA" w:rsidP="00C249B0">
            <w:pPr>
              <w:rPr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>JANUÁR</w:t>
            </w:r>
          </w:p>
        </w:tc>
        <w:tc>
          <w:tcPr>
            <w:tcW w:w="4708" w:type="dxa"/>
          </w:tcPr>
          <w:p w:rsidR="008813DA" w:rsidRPr="00C32022" w:rsidRDefault="008813DA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</w:p>
        </w:tc>
      </w:tr>
      <w:tr w:rsidR="008813DA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8813DA" w:rsidRPr="00C32022" w:rsidRDefault="008813DA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Vesmír a slnečná sústava- okresné kolo</w:t>
            </w:r>
          </w:p>
        </w:tc>
        <w:tc>
          <w:tcPr>
            <w:tcW w:w="4708" w:type="dxa"/>
          </w:tcPr>
          <w:p w:rsidR="008813DA" w:rsidRPr="00C32022" w:rsidRDefault="008813DA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Krišáková</w:t>
            </w:r>
            <w:proofErr w:type="spellEnd"/>
          </w:p>
        </w:tc>
      </w:tr>
      <w:tr w:rsidR="008813DA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8813DA" w:rsidRPr="00C32022" w:rsidRDefault="008813DA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Fašiangové vyučovanie</w:t>
            </w:r>
          </w:p>
        </w:tc>
        <w:tc>
          <w:tcPr>
            <w:tcW w:w="4708" w:type="dxa"/>
          </w:tcPr>
          <w:p w:rsidR="008813DA" w:rsidRPr="00C32022" w:rsidRDefault="008813DA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Gregušová</w:t>
            </w:r>
            <w:proofErr w:type="spellEnd"/>
          </w:p>
        </w:tc>
      </w:tr>
      <w:tr w:rsidR="008813DA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8813DA" w:rsidRPr="00C32022" w:rsidRDefault="008813DA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Novoročné všeličo</w:t>
            </w:r>
          </w:p>
        </w:tc>
        <w:tc>
          <w:tcPr>
            <w:tcW w:w="4708" w:type="dxa"/>
          </w:tcPr>
          <w:p w:rsidR="008813DA" w:rsidRPr="00C32022" w:rsidRDefault="008813DA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Richtošová</w:t>
            </w:r>
            <w:proofErr w:type="spellEnd"/>
          </w:p>
        </w:tc>
      </w:tr>
      <w:tr w:rsidR="008813DA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8813DA" w:rsidRPr="00C32022" w:rsidRDefault="008813DA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Fašiangová zábava </w:t>
            </w:r>
            <w:proofErr w:type="spellStart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Folklórika</w:t>
            </w:r>
            <w:proofErr w:type="spellEnd"/>
          </w:p>
        </w:tc>
        <w:tc>
          <w:tcPr>
            <w:tcW w:w="4708" w:type="dxa"/>
          </w:tcPr>
          <w:p w:rsidR="008813DA" w:rsidRPr="00C32022" w:rsidRDefault="008813DA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Richtošová</w:t>
            </w:r>
            <w:proofErr w:type="spellEnd"/>
          </w:p>
        </w:tc>
      </w:tr>
      <w:tr w:rsidR="007A3F8F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sz w:val="22"/>
                <w:szCs w:val="22"/>
                <w:lang w:eastAsia="sk-SK"/>
              </w:rPr>
            </w:pPr>
            <w:r w:rsidRPr="00C32022">
              <w:rPr>
                <w:sz w:val="22"/>
                <w:szCs w:val="22"/>
                <w:lang w:eastAsia="sk-SK"/>
              </w:rPr>
              <w:t>FEBRUÁR</w:t>
            </w:r>
          </w:p>
        </w:tc>
        <w:tc>
          <w:tcPr>
            <w:tcW w:w="4708" w:type="dxa"/>
          </w:tcPr>
          <w:p w:rsidR="007A3F8F" w:rsidRPr="00C32022" w:rsidRDefault="007A3F8F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</w:p>
        </w:tc>
      </w:tr>
      <w:tr w:rsidR="007A3F8F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Vesmír očami detí</w:t>
            </w:r>
          </w:p>
        </w:tc>
        <w:tc>
          <w:tcPr>
            <w:tcW w:w="4708" w:type="dxa"/>
          </w:tcPr>
          <w:p w:rsidR="007A3F8F" w:rsidRPr="00C32022" w:rsidRDefault="007A3F8F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>Mgr. Jurčáková</w:t>
            </w:r>
          </w:p>
        </w:tc>
      </w:tr>
      <w:tr w:rsidR="007A3F8F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Výzdoba školských priestorov</w:t>
            </w:r>
          </w:p>
        </w:tc>
        <w:tc>
          <w:tcPr>
            <w:tcW w:w="4708" w:type="dxa"/>
          </w:tcPr>
          <w:p w:rsidR="007A3F8F" w:rsidRPr="00C32022" w:rsidRDefault="007A3F8F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Jurčáková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Krišáková</w:t>
            </w:r>
            <w:proofErr w:type="spellEnd"/>
          </w:p>
        </w:tc>
      </w:tr>
      <w:tr w:rsidR="007A3F8F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Školské kolo Hviezdoslavov Kubín</w:t>
            </w:r>
          </w:p>
        </w:tc>
        <w:tc>
          <w:tcPr>
            <w:tcW w:w="4708" w:type="dxa"/>
          </w:tcPr>
          <w:p w:rsidR="007A3F8F" w:rsidRPr="00C32022" w:rsidRDefault="007A3F8F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Krišáková</w:t>
            </w:r>
            <w:proofErr w:type="spellEnd"/>
          </w:p>
        </w:tc>
      </w:tr>
      <w:tr w:rsidR="007A3F8F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Múzeum výstava svadobných šiat</w:t>
            </w:r>
          </w:p>
        </w:tc>
        <w:tc>
          <w:tcPr>
            <w:tcW w:w="4708" w:type="dxa"/>
          </w:tcPr>
          <w:p w:rsidR="007A3F8F" w:rsidRPr="00C32022" w:rsidRDefault="007A3F8F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</w:tc>
      </w:tr>
      <w:tr w:rsidR="007A3F8F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Fajnovo</w:t>
            </w:r>
          </w:p>
        </w:tc>
        <w:tc>
          <w:tcPr>
            <w:tcW w:w="4708" w:type="dxa"/>
          </w:tcPr>
          <w:p w:rsidR="007A3F8F" w:rsidRPr="00C32022" w:rsidRDefault="007A3F8F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Gregušová</w:t>
            </w:r>
            <w:proofErr w:type="spellEnd"/>
          </w:p>
        </w:tc>
      </w:tr>
      <w:tr w:rsidR="007A3F8F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lastRenderedPageBreak/>
              <w:t>Beseda v Zemplínskej knižnici</w:t>
            </w:r>
          </w:p>
        </w:tc>
        <w:tc>
          <w:tcPr>
            <w:tcW w:w="4708" w:type="dxa"/>
          </w:tcPr>
          <w:p w:rsidR="007A3F8F" w:rsidRPr="00C32022" w:rsidRDefault="007A3F8F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</w:tc>
      </w:tr>
      <w:tr w:rsidR="007A3F8F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Filmové predstavenie „</w:t>
            </w:r>
            <w:proofErr w:type="spellStart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Wonka</w:t>
            </w:r>
            <w:proofErr w:type="spellEnd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“</w:t>
            </w:r>
          </w:p>
        </w:tc>
        <w:tc>
          <w:tcPr>
            <w:tcW w:w="4708" w:type="dxa"/>
          </w:tcPr>
          <w:p w:rsidR="007A3F8F" w:rsidRPr="00C32022" w:rsidRDefault="007A3F8F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</w:tc>
      </w:tr>
      <w:tr w:rsidR="007A3F8F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MAREC</w:t>
            </w:r>
          </w:p>
        </w:tc>
        <w:tc>
          <w:tcPr>
            <w:tcW w:w="4708" w:type="dxa"/>
          </w:tcPr>
          <w:p w:rsidR="007A3F8F" w:rsidRPr="00C32022" w:rsidRDefault="007A3F8F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</w:p>
        </w:tc>
      </w:tr>
      <w:tr w:rsidR="007A3F8F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Okresné kolo HK</w:t>
            </w:r>
          </w:p>
        </w:tc>
        <w:tc>
          <w:tcPr>
            <w:tcW w:w="4708" w:type="dxa"/>
          </w:tcPr>
          <w:p w:rsidR="007A3F8F" w:rsidRPr="00C32022" w:rsidRDefault="007A3F8F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Krišáková</w:t>
            </w:r>
            <w:proofErr w:type="spellEnd"/>
          </w:p>
        </w:tc>
      </w:tr>
      <w:tr w:rsidR="007A3F8F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Môj sen o záhrade výtvarná súťaž</w:t>
            </w:r>
          </w:p>
        </w:tc>
        <w:tc>
          <w:tcPr>
            <w:tcW w:w="4708" w:type="dxa"/>
          </w:tcPr>
          <w:p w:rsidR="007A3F8F" w:rsidRPr="00C32022" w:rsidRDefault="007A3F8F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</w:tc>
      </w:tr>
      <w:tr w:rsidR="007A3F8F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Okresné kolo „Čo vieš o hviezdach“ (ENV, ČG)</w:t>
            </w:r>
          </w:p>
        </w:tc>
        <w:tc>
          <w:tcPr>
            <w:tcW w:w="4708" w:type="dxa"/>
          </w:tcPr>
          <w:p w:rsidR="007A3F8F" w:rsidRPr="00C32022" w:rsidRDefault="007A3F8F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Krišáková</w:t>
            </w:r>
            <w:proofErr w:type="spellEnd"/>
          </w:p>
        </w:tc>
      </w:tr>
      <w:tr w:rsidR="007A3F8F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A3F8F" w:rsidRPr="00C32022" w:rsidRDefault="007A3F8F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Zemplín </w:t>
            </w:r>
            <w:proofErr w:type="spellStart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špiva</w:t>
            </w:r>
            <w:proofErr w:type="spellEnd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 a </w:t>
            </w:r>
            <w:proofErr w:type="spellStart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hutor</w:t>
            </w:r>
            <w:r w:rsidR="00C234B4" w:rsidRPr="00C32022">
              <w:rPr>
                <w:b w:val="0"/>
                <w:bCs w:val="0"/>
                <w:sz w:val="22"/>
                <w:szCs w:val="22"/>
                <w:lang w:eastAsia="sk-SK"/>
              </w:rPr>
              <w:t>í</w:t>
            </w:r>
            <w:proofErr w:type="spellEnd"/>
          </w:p>
        </w:tc>
        <w:tc>
          <w:tcPr>
            <w:tcW w:w="4708" w:type="dxa"/>
          </w:tcPr>
          <w:p w:rsidR="00C234B4" w:rsidRPr="00C32022" w:rsidRDefault="007A3F8F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</w:t>
            </w:r>
            <w:r w:rsidR="00C234B4" w:rsidRPr="00C32022">
              <w:rPr>
                <w:rFonts w:eastAsia="Arial"/>
                <w:sz w:val="22"/>
                <w:szCs w:val="22"/>
                <w:lang w:eastAsia="sk-SK"/>
              </w:rPr>
              <w:t>á</w:t>
            </w:r>
            <w:proofErr w:type="spellEnd"/>
            <w:r w:rsidR="00C234B4" w:rsidRPr="00C32022">
              <w:rPr>
                <w:rFonts w:eastAsia="Arial"/>
                <w:sz w:val="22"/>
                <w:szCs w:val="22"/>
                <w:lang w:eastAsia="sk-SK"/>
              </w:rPr>
              <w:t>,</w:t>
            </w:r>
          </w:p>
          <w:p w:rsidR="007A3F8F" w:rsidRPr="00C32022" w:rsidRDefault="00C234B4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</w:tc>
      </w:tr>
      <w:tr w:rsidR="007A3F8F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A3F8F" w:rsidRPr="00C32022" w:rsidRDefault="00C234B4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Mestská knižnica </w:t>
            </w:r>
          </w:p>
        </w:tc>
        <w:tc>
          <w:tcPr>
            <w:tcW w:w="4708" w:type="dxa"/>
          </w:tcPr>
          <w:p w:rsidR="007A3F8F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>Mgr. Ondrušová</w:t>
            </w:r>
          </w:p>
        </w:tc>
      </w:tr>
      <w:tr w:rsidR="007A3F8F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A3F8F" w:rsidRPr="00C32022" w:rsidRDefault="00C234B4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Eko</w:t>
            </w:r>
            <w:proofErr w:type="spellEnd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 film, Svetový týždeň recyklácie</w:t>
            </w:r>
          </w:p>
        </w:tc>
        <w:tc>
          <w:tcPr>
            <w:tcW w:w="4708" w:type="dxa"/>
          </w:tcPr>
          <w:p w:rsidR="007A3F8F" w:rsidRPr="00C32022" w:rsidRDefault="00C234B4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Richtošová</w:t>
            </w:r>
            <w:proofErr w:type="spellEnd"/>
          </w:p>
          <w:p w:rsidR="00C234B4" w:rsidRPr="00C32022" w:rsidRDefault="00C234B4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</w:tc>
      </w:tr>
      <w:tr w:rsidR="007A3F8F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A3F8F" w:rsidRPr="00C32022" w:rsidRDefault="00C234B4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Otvorené hodiny pre predškolákov (materské školy z TV)</w:t>
            </w:r>
          </w:p>
        </w:tc>
        <w:tc>
          <w:tcPr>
            <w:tcW w:w="4708" w:type="dxa"/>
          </w:tcPr>
          <w:p w:rsidR="007A3F8F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Gregušová</w:t>
            </w:r>
            <w:proofErr w:type="spellEnd"/>
          </w:p>
          <w:p w:rsidR="00C234B4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Richtošová</w:t>
            </w:r>
            <w:proofErr w:type="spellEnd"/>
          </w:p>
          <w:p w:rsidR="00C234B4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Mgr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,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Kandráčová</w:t>
            </w:r>
            <w:proofErr w:type="spellEnd"/>
          </w:p>
          <w:p w:rsidR="00C234B4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Krišáková</w:t>
            </w:r>
            <w:proofErr w:type="spellEnd"/>
          </w:p>
          <w:p w:rsidR="00C234B4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>Mgr. Ondrušová</w:t>
            </w:r>
          </w:p>
          <w:p w:rsidR="00C234B4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Micišinová</w:t>
            </w:r>
            <w:proofErr w:type="spellEnd"/>
          </w:p>
        </w:tc>
      </w:tr>
      <w:tr w:rsidR="007A3F8F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A3F8F" w:rsidRPr="00C32022" w:rsidRDefault="00C234B4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DOD</w:t>
            </w:r>
          </w:p>
        </w:tc>
        <w:tc>
          <w:tcPr>
            <w:tcW w:w="4708" w:type="dxa"/>
          </w:tcPr>
          <w:p w:rsidR="007A3F8F" w:rsidRPr="00C32022" w:rsidRDefault="00C234B4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Krišáková</w:t>
            </w:r>
            <w:proofErr w:type="spellEnd"/>
          </w:p>
          <w:p w:rsidR="00C234B4" w:rsidRPr="00C32022" w:rsidRDefault="00C234B4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>Mgr. Ondrušová</w:t>
            </w:r>
          </w:p>
          <w:p w:rsidR="00C234B4" w:rsidRPr="00C32022" w:rsidRDefault="00C234B4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</w:tc>
      </w:tr>
      <w:tr w:rsidR="007A3F8F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A3F8F" w:rsidRPr="00C32022" w:rsidRDefault="00C234B4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Svetový deň obezity – výtvarná súťaž</w:t>
            </w:r>
          </w:p>
        </w:tc>
        <w:tc>
          <w:tcPr>
            <w:tcW w:w="4708" w:type="dxa"/>
          </w:tcPr>
          <w:p w:rsidR="007A3F8F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Micišinová</w:t>
            </w:r>
            <w:proofErr w:type="spellEnd"/>
          </w:p>
        </w:tc>
      </w:tr>
      <w:tr w:rsidR="007A3F8F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A3F8F" w:rsidRPr="00C32022" w:rsidRDefault="00C234B4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Čitateľský maratón</w:t>
            </w:r>
          </w:p>
        </w:tc>
        <w:tc>
          <w:tcPr>
            <w:tcW w:w="4708" w:type="dxa"/>
          </w:tcPr>
          <w:p w:rsidR="007A3F8F" w:rsidRPr="00C32022" w:rsidRDefault="00C234B4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Gregušová</w:t>
            </w:r>
            <w:proofErr w:type="spellEnd"/>
          </w:p>
        </w:tc>
      </w:tr>
      <w:tr w:rsidR="007A3F8F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A3F8F" w:rsidRPr="00C32022" w:rsidRDefault="00C234B4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Deň vody</w:t>
            </w:r>
          </w:p>
        </w:tc>
        <w:tc>
          <w:tcPr>
            <w:tcW w:w="4708" w:type="dxa"/>
          </w:tcPr>
          <w:p w:rsidR="007A3F8F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Richtošová</w:t>
            </w:r>
            <w:proofErr w:type="spellEnd"/>
          </w:p>
          <w:p w:rsidR="00C234B4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Micišinová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 – tematické vyučovanie</w:t>
            </w:r>
          </w:p>
          <w:p w:rsidR="00C234B4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 1.-4. roč.</w:t>
            </w:r>
          </w:p>
        </w:tc>
      </w:tr>
      <w:tr w:rsidR="007A3F8F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A3F8F" w:rsidRPr="00C32022" w:rsidRDefault="00C234B4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Zber papiera (spolupráca s technickými službami)</w:t>
            </w:r>
          </w:p>
        </w:tc>
        <w:tc>
          <w:tcPr>
            <w:tcW w:w="4708" w:type="dxa"/>
          </w:tcPr>
          <w:p w:rsidR="007A3F8F" w:rsidRPr="00C32022" w:rsidRDefault="00C234B4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 1.- 4.</w:t>
            </w:r>
          </w:p>
        </w:tc>
      </w:tr>
      <w:tr w:rsidR="00C234B4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C234B4" w:rsidRPr="00C32022" w:rsidRDefault="00C234B4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APRÍL</w:t>
            </w:r>
          </w:p>
        </w:tc>
        <w:tc>
          <w:tcPr>
            <w:tcW w:w="4708" w:type="dxa"/>
          </w:tcPr>
          <w:p w:rsidR="00C234B4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</w:p>
        </w:tc>
      </w:tr>
      <w:tr w:rsidR="00C234B4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C234B4" w:rsidRPr="00C32022" w:rsidRDefault="00C234B4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Okresné kolo Zemplín </w:t>
            </w:r>
            <w:proofErr w:type="spellStart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špiva</w:t>
            </w:r>
            <w:proofErr w:type="spellEnd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 i </w:t>
            </w:r>
            <w:proofErr w:type="spellStart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hutorí</w:t>
            </w:r>
            <w:proofErr w:type="spellEnd"/>
          </w:p>
        </w:tc>
        <w:tc>
          <w:tcPr>
            <w:tcW w:w="4708" w:type="dxa"/>
          </w:tcPr>
          <w:p w:rsidR="00C234B4" w:rsidRPr="00C32022" w:rsidRDefault="00C234B4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Micišinová</w:t>
            </w:r>
            <w:proofErr w:type="spellEnd"/>
          </w:p>
        </w:tc>
      </w:tr>
      <w:tr w:rsidR="00C234B4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C234B4" w:rsidRPr="00C32022" w:rsidRDefault="00C234B4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Vyhodnotenie súťaže Vesmír očami detí : Koniareň</w:t>
            </w:r>
          </w:p>
        </w:tc>
        <w:tc>
          <w:tcPr>
            <w:tcW w:w="4708" w:type="dxa"/>
          </w:tcPr>
          <w:p w:rsidR="00C234B4" w:rsidRPr="00C32022" w:rsidRDefault="00C234B4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Krišáková</w:t>
            </w:r>
            <w:proofErr w:type="spellEnd"/>
          </w:p>
        </w:tc>
      </w:tr>
      <w:tr w:rsidR="00C234B4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C234B4" w:rsidRPr="00C32022" w:rsidRDefault="00C234B4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Okresné kolo </w:t>
            </w:r>
            <w:proofErr w:type="spellStart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Pytagoriáda</w:t>
            </w:r>
            <w:proofErr w:type="spellEnd"/>
          </w:p>
        </w:tc>
        <w:tc>
          <w:tcPr>
            <w:tcW w:w="4708" w:type="dxa"/>
          </w:tcPr>
          <w:p w:rsidR="00C234B4" w:rsidRPr="00C32022" w:rsidRDefault="00C234B4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Krišáková</w:t>
            </w:r>
            <w:proofErr w:type="spellEnd"/>
          </w:p>
        </w:tc>
      </w:tr>
      <w:tr w:rsidR="00C234B4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C234B4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Súťaž o najlepšieho čitateľa</w:t>
            </w:r>
          </w:p>
        </w:tc>
        <w:tc>
          <w:tcPr>
            <w:tcW w:w="4708" w:type="dxa"/>
          </w:tcPr>
          <w:p w:rsidR="00C234B4" w:rsidRPr="00C32022" w:rsidRDefault="007E1B4C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>Mgr. Ondrušová</w:t>
            </w:r>
          </w:p>
        </w:tc>
      </w:tr>
      <w:tr w:rsidR="00C234B4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C234B4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Deň Zeme</w:t>
            </w:r>
          </w:p>
        </w:tc>
        <w:tc>
          <w:tcPr>
            <w:tcW w:w="4708" w:type="dxa"/>
          </w:tcPr>
          <w:p w:rsidR="00C234B4" w:rsidRPr="00C32022" w:rsidRDefault="007E1B4C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Richtošová</w:t>
            </w:r>
            <w:proofErr w:type="spellEnd"/>
          </w:p>
          <w:p w:rsidR="007E1B4C" w:rsidRPr="00C32022" w:rsidRDefault="007E1B4C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</w:tc>
      </w:tr>
      <w:tr w:rsidR="00C234B4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C234B4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Majáles</w:t>
            </w:r>
          </w:p>
        </w:tc>
        <w:tc>
          <w:tcPr>
            <w:tcW w:w="4708" w:type="dxa"/>
          </w:tcPr>
          <w:p w:rsidR="00C234B4" w:rsidRPr="00C32022" w:rsidRDefault="007E1B4C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Richtošová</w:t>
            </w:r>
            <w:proofErr w:type="spellEnd"/>
          </w:p>
        </w:tc>
      </w:tr>
      <w:tr w:rsidR="00C234B4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C234B4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Krajské kolo „Čo vieš o hviezdach?“</w:t>
            </w:r>
          </w:p>
        </w:tc>
        <w:tc>
          <w:tcPr>
            <w:tcW w:w="4708" w:type="dxa"/>
          </w:tcPr>
          <w:p w:rsidR="00C234B4" w:rsidRPr="00C32022" w:rsidRDefault="007E1B4C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Krišáková</w:t>
            </w:r>
            <w:proofErr w:type="spellEnd"/>
          </w:p>
        </w:tc>
      </w:tr>
      <w:tr w:rsidR="007E1B4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MÁJ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</w:p>
        </w:tc>
      </w:tr>
      <w:tr w:rsidR="007E1B4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Mladý zdravotník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Krišáková</w:t>
            </w:r>
            <w:proofErr w:type="spellEnd"/>
          </w:p>
        </w:tc>
      </w:tr>
      <w:tr w:rsidR="007E1B4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Staviame mája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Richtošová</w:t>
            </w:r>
            <w:proofErr w:type="spellEnd"/>
          </w:p>
        </w:tc>
      </w:tr>
      <w:tr w:rsidR="007E1B4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Vojaci očami detí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</w:tc>
      </w:tr>
      <w:tr w:rsidR="007E1B4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Deň klobúkov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Gregušová</w:t>
            </w:r>
            <w:proofErr w:type="spellEnd"/>
          </w:p>
        </w:tc>
      </w:tr>
      <w:tr w:rsidR="007E1B4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ŠUM – O vlkovi, ktorý vyskočil z okna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Tr.uč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</w:t>
            </w:r>
          </w:p>
        </w:tc>
      </w:tr>
      <w:tr w:rsidR="007E1B4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Farebný týždeň 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Micišinová</w:t>
            </w:r>
            <w:proofErr w:type="spellEnd"/>
          </w:p>
        </w:tc>
      </w:tr>
      <w:tr w:rsidR="007E1B4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JÚN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</w:p>
        </w:tc>
      </w:tr>
      <w:tr w:rsidR="007E1B4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Beh mesta Trebišov vystúpenie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Richtošová</w:t>
            </w:r>
            <w:proofErr w:type="spellEnd"/>
          </w:p>
          <w:p w:rsidR="007E1B4C" w:rsidRPr="00C32022" w:rsidRDefault="007E1B4C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Micišinová</w:t>
            </w:r>
            <w:proofErr w:type="spellEnd"/>
          </w:p>
        </w:tc>
      </w:tr>
      <w:tr w:rsidR="007E1B4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MDD : Pátrači</w:t>
            </w:r>
          </w:p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Filmové predstavenie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. uč. </w:t>
            </w:r>
          </w:p>
        </w:tc>
      </w:tr>
      <w:tr w:rsidR="007E1B4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Fotenie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</w:tc>
      </w:tr>
      <w:tr w:rsidR="007E1B4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lastRenderedPageBreak/>
              <w:t>Minihádzaná</w:t>
            </w:r>
            <w:proofErr w:type="spellEnd"/>
            <w:r w:rsidR="001C735D"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 o pohár primátora mesta Trebišov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Gregušová</w:t>
            </w:r>
            <w:proofErr w:type="spellEnd"/>
          </w:p>
        </w:tc>
      </w:tr>
      <w:tr w:rsidR="007E1B4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E1B4C" w:rsidRPr="00C32022" w:rsidRDefault="007E1B4C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Slávnostné otvorenie výst</w:t>
            </w:r>
            <w:r w:rsidR="001C735D" w:rsidRPr="00C32022">
              <w:rPr>
                <w:b w:val="0"/>
                <w:bCs w:val="0"/>
                <w:sz w:val="22"/>
                <w:szCs w:val="22"/>
                <w:lang w:eastAsia="sk-SK"/>
              </w:rPr>
              <w:t>a</w:t>
            </w: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vy k 770. </w:t>
            </w:r>
            <w:r w:rsidR="001C735D" w:rsidRPr="00C32022">
              <w:rPr>
                <w:b w:val="0"/>
                <w:bCs w:val="0"/>
                <w:sz w:val="22"/>
                <w:szCs w:val="22"/>
                <w:lang w:eastAsia="sk-SK"/>
              </w:rPr>
              <w:t>vý</w:t>
            </w: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ročiu mesta Trebišov</w:t>
            </w:r>
          </w:p>
        </w:tc>
        <w:tc>
          <w:tcPr>
            <w:tcW w:w="4708" w:type="dxa"/>
          </w:tcPr>
          <w:p w:rsidR="007E1B4C" w:rsidRPr="00C32022" w:rsidRDefault="007E1B4C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</w:tc>
      </w:tr>
      <w:tr w:rsidR="007E1B4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E1B4C" w:rsidRPr="00C32022" w:rsidRDefault="001C735D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Program k 770. výročiu mesta Trebišov</w:t>
            </w:r>
          </w:p>
        </w:tc>
        <w:tc>
          <w:tcPr>
            <w:tcW w:w="4708" w:type="dxa"/>
          </w:tcPr>
          <w:p w:rsidR="007E1B4C" w:rsidRPr="00C32022" w:rsidRDefault="001C735D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Richtošová</w:t>
            </w:r>
            <w:proofErr w:type="spellEnd"/>
          </w:p>
          <w:p w:rsidR="001C735D" w:rsidRPr="00C32022" w:rsidRDefault="001C735D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Kandráčová</w:t>
            </w:r>
            <w:proofErr w:type="spellEnd"/>
          </w:p>
        </w:tc>
      </w:tr>
      <w:tr w:rsidR="007E1B4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E1B4C" w:rsidRPr="00C32022" w:rsidRDefault="001C735D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Láska kvitne v každom veku</w:t>
            </w:r>
          </w:p>
        </w:tc>
        <w:tc>
          <w:tcPr>
            <w:tcW w:w="4708" w:type="dxa"/>
          </w:tcPr>
          <w:p w:rsidR="007E1B4C" w:rsidRPr="00C32022" w:rsidRDefault="001C735D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Richtošová</w:t>
            </w:r>
            <w:proofErr w:type="spellEnd"/>
          </w:p>
          <w:p w:rsidR="001C735D" w:rsidRPr="00C32022" w:rsidRDefault="001C735D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Mgr.Gregušová</w:t>
            </w:r>
            <w:proofErr w:type="spellEnd"/>
          </w:p>
        </w:tc>
      </w:tr>
      <w:tr w:rsidR="007E1B4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E1B4C" w:rsidRPr="00C32022" w:rsidRDefault="001C735D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Festival kníh pod holým nebom</w:t>
            </w:r>
          </w:p>
        </w:tc>
        <w:tc>
          <w:tcPr>
            <w:tcW w:w="4708" w:type="dxa"/>
          </w:tcPr>
          <w:p w:rsidR="007E1B4C" w:rsidRPr="00C32022" w:rsidRDefault="001C735D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</w:tc>
      </w:tr>
      <w:tr w:rsidR="007E1B4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E1B4C" w:rsidRPr="00C32022" w:rsidRDefault="001C735D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International</w:t>
            </w:r>
            <w:proofErr w:type="spellEnd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 </w:t>
            </w:r>
            <w:proofErr w:type="spellStart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Danceopen</w:t>
            </w:r>
            <w:proofErr w:type="spellEnd"/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 xml:space="preserve"> Slovakia</w:t>
            </w:r>
          </w:p>
        </w:tc>
        <w:tc>
          <w:tcPr>
            <w:tcW w:w="4708" w:type="dxa"/>
          </w:tcPr>
          <w:p w:rsidR="007E1B4C" w:rsidRPr="00C32022" w:rsidRDefault="001C735D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Micišinová</w:t>
            </w:r>
            <w:proofErr w:type="spellEnd"/>
          </w:p>
        </w:tc>
      </w:tr>
      <w:tr w:rsidR="007E1B4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E1B4C" w:rsidRPr="00C32022" w:rsidRDefault="001C735D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Koncoročné výlety</w:t>
            </w:r>
          </w:p>
        </w:tc>
        <w:tc>
          <w:tcPr>
            <w:tcW w:w="4708" w:type="dxa"/>
          </w:tcPr>
          <w:p w:rsidR="007E1B4C" w:rsidRPr="00C32022" w:rsidRDefault="001C735D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Tr</w:t>
            </w:r>
            <w:proofErr w:type="spellEnd"/>
            <w:r w:rsidRPr="00C32022">
              <w:rPr>
                <w:rFonts w:eastAsia="Arial"/>
                <w:sz w:val="22"/>
                <w:szCs w:val="22"/>
                <w:lang w:eastAsia="sk-SK"/>
              </w:rPr>
              <w:t>. uč.</w:t>
            </w:r>
          </w:p>
          <w:p w:rsidR="001C735D" w:rsidRPr="00C32022" w:rsidRDefault="001C735D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>Mgr. Jurčáková</w:t>
            </w:r>
          </w:p>
        </w:tc>
      </w:tr>
      <w:tr w:rsidR="007E1B4C" w:rsidRPr="00CE5017" w:rsidTr="006846E7">
        <w:trPr>
          <w:cnfStyle w:val="000000100000"/>
          <w:trHeight w:val="296"/>
        </w:trPr>
        <w:tc>
          <w:tcPr>
            <w:cnfStyle w:val="001000000000"/>
            <w:tcW w:w="4708" w:type="dxa"/>
          </w:tcPr>
          <w:p w:rsidR="007E1B4C" w:rsidRPr="00C32022" w:rsidRDefault="001C735D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Vystúpenie mažoretky na DOD mestský úrad Trebišov</w:t>
            </w:r>
          </w:p>
        </w:tc>
        <w:tc>
          <w:tcPr>
            <w:tcW w:w="4708" w:type="dxa"/>
          </w:tcPr>
          <w:p w:rsidR="007E1B4C" w:rsidRPr="00C32022" w:rsidRDefault="001C735D" w:rsidP="00C249B0">
            <w:pPr>
              <w:cnfStyle w:val="0000001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Micišinová</w:t>
            </w:r>
            <w:proofErr w:type="spellEnd"/>
          </w:p>
        </w:tc>
      </w:tr>
      <w:tr w:rsidR="007E1B4C" w:rsidRPr="00CE5017" w:rsidTr="006846E7">
        <w:trPr>
          <w:trHeight w:val="296"/>
        </w:trPr>
        <w:tc>
          <w:tcPr>
            <w:cnfStyle w:val="001000000000"/>
            <w:tcW w:w="4708" w:type="dxa"/>
          </w:tcPr>
          <w:p w:rsidR="007E1B4C" w:rsidRPr="00C32022" w:rsidRDefault="001C735D" w:rsidP="00C249B0">
            <w:pPr>
              <w:rPr>
                <w:b w:val="0"/>
                <w:bCs w:val="0"/>
                <w:sz w:val="22"/>
                <w:szCs w:val="22"/>
                <w:lang w:eastAsia="sk-SK"/>
              </w:rPr>
            </w:pPr>
            <w:r w:rsidRPr="00C32022">
              <w:rPr>
                <w:b w:val="0"/>
                <w:bCs w:val="0"/>
                <w:sz w:val="22"/>
                <w:szCs w:val="22"/>
                <w:lang w:eastAsia="sk-SK"/>
              </w:rPr>
              <w:t>Koniec školského roka 2023/2024</w:t>
            </w:r>
          </w:p>
        </w:tc>
        <w:tc>
          <w:tcPr>
            <w:tcW w:w="4708" w:type="dxa"/>
          </w:tcPr>
          <w:p w:rsidR="007E1B4C" w:rsidRPr="00C32022" w:rsidRDefault="001C735D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Micišinová</w:t>
            </w:r>
            <w:proofErr w:type="spellEnd"/>
          </w:p>
          <w:p w:rsidR="001C735D" w:rsidRPr="00C32022" w:rsidRDefault="001C735D" w:rsidP="00C249B0">
            <w:pPr>
              <w:cnfStyle w:val="000000000000"/>
              <w:rPr>
                <w:rFonts w:eastAsia="Arial"/>
                <w:sz w:val="22"/>
                <w:szCs w:val="22"/>
                <w:lang w:eastAsia="sk-SK"/>
              </w:rPr>
            </w:pPr>
            <w:r w:rsidRPr="00C32022">
              <w:rPr>
                <w:rFonts w:eastAsia="Arial"/>
                <w:sz w:val="22"/>
                <w:szCs w:val="22"/>
                <w:lang w:eastAsia="sk-SK"/>
              </w:rPr>
              <w:t xml:space="preserve">Mgr. </w:t>
            </w:r>
            <w:proofErr w:type="spellStart"/>
            <w:r w:rsidRPr="00C32022">
              <w:rPr>
                <w:rFonts w:eastAsia="Arial"/>
                <w:sz w:val="22"/>
                <w:szCs w:val="22"/>
                <w:lang w:eastAsia="sk-SK"/>
              </w:rPr>
              <w:t>Fedorčáková</w:t>
            </w:r>
            <w:proofErr w:type="spellEnd"/>
          </w:p>
        </w:tc>
      </w:tr>
    </w:tbl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D6263A" w:rsidRDefault="00D6263A" w:rsidP="008914F2">
      <w:pPr>
        <w:jc w:val="center"/>
        <w:rPr>
          <w:b/>
        </w:rPr>
      </w:pPr>
    </w:p>
    <w:p w:rsidR="00D6263A" w:rsidRDefault="00D6263A" w:rsidP="008914F2">
      <w:pPr>
        <w:jc w:val="center"/>
        <w:rPr>
          <w:b/>
        </w:rPr>
      </w:pPr>
    </w:p>
    <w:p w:rsidR="00D6263A" w:rsidRDefault="00D6263A" w:rsidP="008914F2">
      <w:pPr>
        <w:jc w:val="center"/>
        <w:rPr>
          <w:b/>
        </w:rPr>
      </w:pPr>
    </w:p>
    <w:p w:rsidR="00D6263A" w:rsidRDefault="00D6263A" w:rsidP="008914F2">
      <w:pPr>
        <w:jc w:val="center"/>
        <w:rPr>
          <w:b/>
        </w:rPr>
      </w:pPr>
    </w:p>
    <w:p w:rsidR="00D6263A" w:rsidRDefault="00D6263A" w:rsidP="008914F2">
      <w:pPr>
        <w:jc w:val="center"/>
        <w:rPr>
          <w:b/>
        </w:rPr>
      </w:pPr>
    </w:p>
    <w:p w:rsidR="00D6263A" w:rsidRDefault="00D6263A" w:rsidP="008914F2">
      <w:pPr>
        <w:jc w:val="center"/>
        <w:rPr>
          <w:b/>
        </w:rPr>
      </w:pPr>
    </w:p>
    <w:p w:rsidR="00D6263A" w:rsidRDefault="00D6263A" w:rsidP="008914F2">
      <w:pPr>
        <w:jc w:val="center"/>
        <w:rPr>
          <w:b/>
        </w:rPr>
      </w:pPr>
    </w:p>
    <w:p w:rsidR="00D6263A" w:rsidRDefault="00D6263A" w:rsidP="008914F2">
      <w:pPr>
        <w:jc w:val="center"/>
        <w:rPr>
          <w:b/>
        </w:rPr>
      </w:pPr>
    </w:p>
    <w:p w:rsidR="00D6263A" w:rsidRDefault="00D6263A" w:rsidP="008914F2">
      <w:pPr>
        <w:jc w:val="center"/>
        <w:rPr>
          <w:b/>
        </w:rPr>
      </w:pPr>
    </w:p>
    <w:p w:rsidR="00D6263A" w:rsidRDefault="00D6263A" w:rsidP="008914F2">
      <w:pPr>
        <w:jc w:val="center"/>
        <w:rPr>
          <w:b/>
        </w:rPr>
      </w:pPr>
    </w:p>
    <w:p w:rsidR="00D6263A" w:rsidRDefault="00D6263A" w:rsidP="008914F2">
      <w:pPr>
        <w:jc w:val="center"/>
        <w:rPr>
          <w:b/>
        </w:rPr>
      </w:pPr>
    </w:p>
    <w:p w:rsidR="00D6263A" w:rsidRDefault="00D6263A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804D06" w:rsidRDefault="00804D06" w:rsidP="008914F2">
      <w:pPr>
        <w:jc w:val="center"/>
        <w:rPr>
          <w:b/>
        </w:rPr>
      </w:pPr>
    </w:p>
    <w:p w:rsidR="00041462" w:rsidRDefault="00041462" w:rsidP="008914F2">
      <w:pPr>
        <w:jc w:val="center"/>
        <w:rPr>
          <w:b/>
        </w:rPr>
      </w:pPr>
    </w:p>
    <w:p w:rsidR="00041462" w:rsidRDefault="00041462" w:rsidP="008914F2">
      <w:pPr>
        <w:jc w:val="center"/>
        <w:rPr>
          <w:b/>
        </w:rPr>
      </w:pPr>
    </w:p>
    <w:p w:rsidR="00041462" w:rsidRDefault="00041462" w:rsidP="008914F2">
      <w:pPr>
        <w:jc w:val="center"/>
        <w:rPr>
          <w:b/>
        </w:rPr>
      </w:pPr>
    </w:p>
    <w:p w:rsidR="0082058D" w:rsidRPr="000A21FA" w:rsidRDefault="0082058D" w:rsidP="008914F2">
      <w:pPr>
        <w:jc w:val="center"/>
        <w:rPr>
          <w:b/>
        </w:rPr>
      </w:pPr>
      <w:r w:rsidRPr="000A21FA">
        <w:rPr>
          <w:b/>
        </w:rPr>
        <w:lastRenderedPageBreak/>
        <w:t>Prehľad  akcií realizovaných pre 2. stupeň</w:t>
      </w:r>
    </w:p>
    <w:p w:rsidR="0082058D" w:rsidRPr="006D55CD" w:rsidRDefault="0082058D" w:rsidP="0082058D">
      <w:pPr>
        <w:rPr>
          <w:b/>
          <w:color w:val="FF0000"/>
          <w:sz w:val="28"/>
          <w:szCs w:val="28"/>
          <w:u w:val="single"/>
        </w:rPr>
      </w:pPr>
    </w:p>
    <w:p w:rsidR="0082058D" w:rsidRPr="00D81E5E" w:rsidRDefault="0082058D" w:rsidP="0082058D">
      <w:pPr>
        <w:jc w:val="center"/>
        <w:rPr>
          <w:b/>
          <w:i/>
          <w:color w:val="000000"/>
          <w:sz w:val="32"/>
          <w:szCs w:val="32"/>
        </w:rPr>
      </w:pPr>
      <w:r w:rsidRPr="00D81E5E">
        <w:rPr>
          <w:b/>
          <w:i/>
          <w:color w:val="000000"/>
          <w:sz w:val="32"/>
          <w:szCs w:val="32"/>
        </w:rPr>
        <w:t>KVO Jazyk a komunikácia</w:t>
      </w:r>
    </w:p>
    <w:p w:rsidR="0082058D" w:rsidRPr="00D81E5E" w:rsidRDefault="0082058D" w:rsidP="0082058D">
      <w:pPr>
        <w:jc w:val="center"/>
        <w:rPr>
          <w:color w:val="000000"/>
        </w:rPr>
      </w:pPr>
    </w:p>
    <w:tbl>
      <w:tblPr>
        <w:tblStyle w:val="Tabukasmriekou4zvraznenie11"/>
        <w:tblW w:w="9472" w:type="dxa"/>
        <w:tblLook w:val="01E0"/>
      </w:tblPr>
      <w:tblGrid>
        <w:gridCol w:w="4767"/>
        <w:gridCol w:w="2832"/>
        <w:gridCol w:w="1873"/>
      </w:tblGrid>
      <w:tr w:rsidR="0082058D" w:rsidRPr="003B52E3" w:rsidTr="006846E7">
        <w:trPr>
          <w:cnfStyle w:val="100000000000"/>
          <w:trHeight w:val="220"/>
        </w:trPr>
        <w:tc>
          <w:tcPr>
            <w:cnfStyle w:val="001000000000"/>
            <w:tcW w:w="4767" w:type="dxa"/>
          </w:tcPr>
          <w:p w:rsidR="0082058D" w:rsidRPr="000A21FA" w:rsidRDefault="0082058D" w:rsidP="00D475FA">
            <w:pPr>
              <w:rPr>
                <w:b w:val="0"/>
                <w:bCs w:val="0"/>
                <w:color w:val="000000"/>
              </w:rPr>
            </w:pPr>
            <w:r w:rsidRPr="000A21FA">
              <w:rPr>
                <w:b w:val="0"/>
                <w:bCs w:val="0"/>
                <w:color w:val="000000"/>
              </w:rPr>
              <w:t>Akcia</w:t>
            </w:r>
          </w:p>
        </w:tc>
        <w:tc>
          <w:tcPr>
            <w:cnfStyle w:val="000010000000"/>
            <w:tcW w:w="2832" w:type="dxa"/>
          </w:tcPr>
          <w:p w:rsidR="0082058D" w:rsidRPr="000A21FA" w:rsidRDefault="0082058D" w:rsidP="00D475FA">
            <w:pPr>
              <w:rPr>
                <w:b w:val="0"/>
                <w:bCs w:val="0"/>
                <w:color w:val="000000"/>
              </w:rPr>
            </w:pPr>
            <w:r w:rsidRPr="000A21FA">
              <w:rPr>
                <w:b w:val="0"/>
                <w:bCs w:val="0"/>
                <w:color w:val="000000"/>
              </w:rPr>
              <w:t>Zodpovední</w:t>
            </w:r>
          </w:p>
        </w:tc>
        <w:tc>
          <w:tcPr>
            <w:cnfStyle w:val="000100000000"/>
            <w:tcW w:w="1873" w:type="dxa"/>
          </w:tcPr>
          <w:p w:rsidR="0082058D" w:rsidRPr="000A21FA" w:rsidRDefault="0082058D" w:rsidP="00D475FA">
            <w:pPr>
              <w:rPr>
                <w:b w:val="0"/>
                <w:bCs w:val="0"/>
                <w:color w:val="000000"/>
              </w:rPr>
            </w:pPr>
            <w:r w:rsidRPr="000A21FA">
              <w:rPr>
                <w:b w:val="0"/>
                <w:bCs w:val="0"/>
                <w:color w:val="000000"/>
              </w:rPr>
              <w:t>Termín</w:t>
            </w:r>
          </w:p>
        </w:tc>
      </w:tr>
      <w:tr w:rsidR="0082058D" w:rsidRPr="003B52E3" w:rsidTr="006846E7">
        <w:trPr>
          <w:cnfStyle w:val="000000100000"/>
          <w:trHeight w:val="440"/>
        </w:trPr>
        <w:tc>
          <w:tcPr>
            <w:cnfStyle w:val="001000000000"/>
            <w:tcW w:w="4767" w:type="dxa"/>
          </w:tcPr>
          <w:p w:rsidR="0082058D" w:rsidRPr="000A21FA" w:rsidRDefault="0082058D" w:rsidP="00D475FA">
            <w:pPr>
              <w:rPr>
                <w:b w:val="0"/>
                <w:bCs w:val="0"/>
                <w:color w:val="000000"/>
              </w:rPr>
            </w:pPr>
            <w:r w:rsidRPr="000A21FA">
              <w:rPr>
                <w:b w:val="0"/>
                <w:bCs w:val="0"/>
                <w:color w:val="000000"/>
              </w:rPr>
              <w:t xml:space="preserve">Školské kolo olympiády v SJL </w:t>
            </w:r>
          </w:p>
        </w:tc>
        <w:tc>
          <w:tcPr>
            <w:cnfStyle w:val="000010000000"/>
            <w:tcW w:w="2832" w:type="dxa"/>
          </w:tcPr>
          <w:p w:rsidR="0082058D" w:rsidRPr="00C32022" w:rsidRDefault="000A21FA" w:rsidP="00D475FA">
            <w:r w:rsidRPr="00C32022">
              <w:t>Mgr.</w:t>
            </w:r>
            <w:r w:rsidR="00C35E82" w:rsidRPr="00C32022">
              <w:t xml:space="preserve"> R. </w:t>
            </w:r>
            <w:proofErr w:type="spellStart"/>
            <w:r w:rsidR="00C35E82" w:rsidRPr="00C32022">
              <w:t>Dohányos</w:t>
            </w:r>
            <w:proofErr w:type="spellEnd"/>
          </w:p>
          <w:p w:rsidR="00C35E82" w:rsidRPr="00C32022" w:rsidRDefault="00C35E82" w:rsidP="00D475FA"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</w:tc>
        <w:tc>
          <w:tcPr>
            <w:cnfStyle w:val="000100000000"/>
            <w:tcW w:w="1873" w:type="dxa"/>
          </w:tcPr>
          <w:p w:rsidR="0082058D" w:rsidRPr="00C32022" w:rsidRDefault="0082058D" w:rsidP="00D475FA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Október</w:t>
            </w:r>
          </w:p>
        </w:tc>
      </w:tr>
      <w:tr w:rsidR="00552416" w:rsidRPr="003B52E3" w:rsidTr="006846E7">
        <w:trPr>
          <w:trHeight w:val="440"/>
        </w:trPr>
        <w:tc>
          <w:tcPr>
            <w:cnfStyle w:val="001000000000"/>
            <w:tcW w:w="4767" w:type="dxa"/>
          </w:tcPr>
          <w:p w:rsidR="00552416" w:rsidRPr="000A21FA" w:rsidRDefault="00552416" w:rsidP="00552416">
            <w:pPr>
              <w:rPr>
                <w:b w:val="0"/>
                <w:bCs w:val="0"/>
                <w:color w:val="000000"/>
              </w:rPr>
            </w:pPr>
            <w:r w:rsidRPr="000A21FA">
              <w:rPr>
                <w:b w:val="0"/>
                <w:bCs w:val="0"/>
                <w:color w:val="000000"/>
              </w:rPr>
              <w:t>Hviezdoslavov Kubín</w:t>
            </w:r>
          </w:p>
        </w:tc>
        <w:tc>
          <w:tcPr>
            <w:cnfStyle w:val="000010000000"/>
            <w:tcW w:w="2832" w:type="dxa"/>
          </w:tcPr>
          <w:p w:rsidR="00C35E82" w:rsidRPr="00C32022" w:rsidRDefault="00C35E82" w:rsidP="00C35E82">
            <w:r w:rsidRPr="00C32022">
              <w:t xml:space="preserve">Mgr. R. </w:t>
            </w:r>
            <w:proofErr w:type="spellStart"/>
            <w:r w:rsidRPr="00C32022">
              <w:t>Dohányos</w:t>
            </w:r>
            <w:proofErr w:type="spellEnd"/>
          </w:p>
          <w:p w:rsidR="000A21FA" w:rsidRPr="00C32022" w:rsidRDefault="00C35E82" w:rsidP="00C35E82"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</w:tc>
        <w:tc>
          <w:tcPr>
            <w:cnfStyle w:val="000100000000"/>
            <w:tcW w:w="1873" w:type="dxa"/>
          </w:tcPr>
          <w:p w:rsidR="00552416" w:rsidRPr="00C32022" w:rsidRDefault="00552416" w:rsidP="00552416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Február, Marec </w:t>
            </w:r>
          </w:p>
        </w:tc>
      </w:tr>
      <w:tr w:rsidR="00552416" w:rsidRPr="003B52E3" w:rsidTr="006846E7">
        <w:trPr>
          <w:cnfStyle w:val="000000100000"/>
          <w:trHeight w:val="440"/>
        </w:trPr>
        <w:tc>
          <w:tcPr>
            <w:cnfStyle w:val="001000000000"/>
            <w:tcW w:w="4767" w:type="dxa"/>
          </w:tcPr>
          <w:p w:rsidR="00552416" w:rsidRPr="000A21FA" w:rsidRDefault="00552416" w:rsidP="00552416">
            <w:pPr>
              <w:rPr>
                <w:b w:val="0"/>
                <w:bCs w:val="0"/>
                <w:color w:val="000000"/>
              </w:rPr>
            </w:pPr>
            <w:r w:rsidRPr="000A21FA">
              <w:rPr>
                <w:b w:val="0"/>
                <w:bCs w:val="0"/>
                <w:color w:val="000000"/>
              </w:rPr>
              <w:t>Návšteva školskej knižnice</w:t>
            </w:r>
          </w:p>
        </w:tc>
        <w:tc>
          <w:tcPr>
            <w:cnfStyle w:val="000010000000"/>
            <w:tcW w:w="2832" w:type="dxa"/>
          </w:tcPr>
          <w:p w:rsidR="00C35E82" w:rsidRPr="00C32022" w:rsidRDefault="00C35E82" w:rsidP="00C35E82">
            <w:r w:rsidRPr="00C32022">
              <w:t xml:space="preserve">Mgr. R. </w:t>
            </w:r>
            <w:proofErr w:type="spellStart"/>
            <w:r w:rsidRPr="00C32022">
              <w:t>Dohányos</w:t>
            </w:r>
            <w:proofErr w:type="spellEnd"/>
          </w:p>
          <w:p w:rsidR="00552416" w:rsidRPr="00C32022" w:rsidRDefault="00C35E82" w:rsidP="00C35E82"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</w:tc>
        <w:tc>
          <w:tcPr>
            <w:cnfStyle w:val="000100000000"/>
            <w:tcW w:w="1873" w:type="dxa"/>
          </w:tcPr>
          <w:p w:rsidR="00552416" w:rsidRPr="00C32022" w:rsidRDefault="00552416" w:rsidP="00552416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September- Jún </w:t>
            </w:r>
          </w:p>
        </w:tc>
      </w:tr>
      <w:tr w:rsidR="00552416" w:rsidRPr="003B52E3" w:rsidTr="006846E7">
        <w:trPr>
          <w:trHeight w:val="440"/>
        </w:trPr>
        <w:tc>
          <w:tcPr>
            <w:cnfStyle w:val="001000000000"/>
            <w:tcW w:w="4767" w:type="dxa"/>
          </w:tcPr>
          <w:p w:rsidR="00552416" w:rsidRPr="000A21FA" w:rsidRDefault="00552416" w:rsidP="00552416">
            <w:pPr>
              <w:rPr>
                <w:b w:val="0"/>
                <w:bCs w:val="0"/>
                <w:color w:val="000000"/>
              </w:rPr>
            </w:pPr>
            <w:r w:rsidRPr="000A21FA">
              <w:rPr>
                <w:b w:val="0"/>
                <w:bCs w:val="0"/>
                <w:color w:val="000000"/>
              </w:rPr>
              <w:t>Školský časopis</w:t>
            </w:r>
          </w:p>
        </w:tc>
        <w:tc>
          <w:tcPr>
            <w:cnfStyle w:val="000010000000"/>
            <w:tcW w:w="2832" w:type="dxa"/>
          </w:tcPr>
          <w:p w:rsidR="00552416" w:rsidRPr="00C32022" w:rsidRDefault="00C35E82" w:rsidP="00C35E82"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</w:tc>
        <w:tc>
          <w:tcPr>
            <w:cnfStyle w:val="000100000000"/>
            <w:tcW w:w="1873" w:type="dxa"/>
          </w:tcPr>
          <w:p w:rsidR="00552416" w:rsidRPr="00C32022" w:rsidRDefault="00552416" w:rsidP="00552416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September- Jún</w:t>
            </w:r>
          </w:p>
        </w:tc>
      </w:tr>
      <w:tr w:rsidR="00552416" w:rsidRPr="003B52E3" w:rsidTr="006846E7">
        <w:trPr>
          <w:cnfStyle w:val="000000100000"/>
          <w:trHeight w:val="440"/>
        </w:trPr>
        <w:tc>
          <w:tcPr>
            <w:cnfStyle w:val="001000000000"/>
            <w:tcW w:w="4767" w:type="dxa"/>
          </w:tcPr>
          <w:p w:rsidR="00552416" w:rsidRPr="000A21FA" w:rsidRDefault="00552416" w:rsidP="00552416">
            <w:pPr>
              <w:rPr>
                <w:b w:val="0"/>
                <w:bCs w:val="0"/>
                <w:color w:val="000000"/>
              </w:rPr>
            </w:pPr>
            <w:r w:rsidRPr="000A21FA">
              <w:rPr>
                <w:b w:val="0"/>
                <w:bCs w:val="0"/>
                <w:color w:val="000000"/>
              </w:rPr>
              <w:t xml:space="preserve">Olympiáda v Anglickom jazyku </w:t>
            </w:r>
          </w:p>
        </w:tc>
        <w:tc>
          <w:tcPr>
            <w:cnfStyle w:val="000010000000"/>
            <w:tcW w:w="2832" w:type="dxa"/>
          </w:tcPr>
          <w:p w:rsidR="00552416" w:rsidRPr="00C32022" w:rsidRDefault="000A21FA" w:rsidP="00552416">
            <w:r w:rsidRPr="00C32022">
              <w:t xml:space="preserve">Mgr. </w:t>
            </w:r>
            <w:proofErr w:type="spellStart"/>
            <w:r w:rsidRPr="00C32022">
              <w:t>T.Feketeová</w:t>
            </w:r>
            <w:proofErr w:type="spellEnd"/>
          </w:p>
          <w:p w:rsidR="000A21FA" w:rsidRPr="00C32022" w:rsidRDefault="000A21FA" w:rsidP="00552416">
            <w:r w:rsidRPr="00C32022">
              <w:t xml:space="preserve">Mgr. </w:t>
            </w:r>
            <w:proofErr w:type="spellStart"/>
            <w:r w:rsidRPr="00C32022">
              <w:t>K.Fiterová</w:t>
            </w:r>
            <w:proofErr w:type="spellEnd"/>
          </w:p>
        </w:tc>
        <w:tc>
          <w:tcPr>
            <w:cnfStyle w:val="000100000000"/>
            <w:tcW w:w="1873" w:type="dxa"/>
          </w:tcPr>
          <w:p w:rsidR="00552416" w:rsidRPr="00C32022" w:rsidRDefault="00552416" w:rsidP="00552416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November</w:t>
            </w:r>
          </w:p>
        </w:tc>
      </w:tr>
      <w:tr w:rsidR="00552416" w:rsidRPr="003B52E3" w:rsidTr="006846E7">
        <w:trPr>
          <w:trHeight w:val="220"/>
        </w:trPr>
        <w:tc>
          <w:tcPr>
            <w:cnfStyle w:val="001000000000"/>
            <w:tcW w:w="4767" w:type="dxa"/>
          </w:tcPr>
          <w:p w:rsidR="00552416" w:rsidRPr="00C32022" w:rsidRDefault="00552416" w:rsidP="00552416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Vlastná tvorba žiakov –</w:t>
            </w:r>
            <w:r w:rsidR="00C35E82" w:rsidRPr="00C32022">
              <w:rPr>
                <w:b w:val="0"/>
                <w:bCs w:val="0"/>
              </w:rPr>
              <w:t xml:space="preserve"> 770.výročie mesta – literárna tvorba </w:t>
            </w:r>
          </w:p>
        </w:tc>
        <w:tc>
          <w:tcPr>
            <w:cnfStyle w:val="000010000000"/>
            <w:tcW w:w="2832" w:type="dxa"/>
          </w:tcPr>
          <w:p w:rsidR="00C35E82" w:rsidRPr="00C32022" w:rsidRDefault="00C35E82" w:rsidP="00C35E82">
            <w:r w:rsidRPr="00C32022">
              <w:t xml:space="preserve">Mgr. R. </w:t>
            </w:r>
            <w:proofErr w:type="spellStart"/>
            <w:r w:rsidRPr="00C32022">
              <w:t>Dohányos</w:t>
            </w:r>
            <w:proofErr w:type="spellEnd"/>
          </w:p>
          <w:p w:rsidR="00552416" w:rsidRPr="00C32022" w:rsidRDefault="00C35E82" w:rsidP="00C35E82"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</w:tc>
        <w:tc>
          <w:tcPr>
            <w:cnfStyle w:val="000100000000"/>
            <w:tcW w:w="1873" w:type="dxa"/>
          </w:tcPr>
          <w:p w:rsidR="00552416" w:rsidRPr="00C32022" w:rsidRDefault="00552416" w:rsidP="00552416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Jún</w:t>
            </w:r>
          </w:p>
        </w:tc>
      </w:tr>
      <w:tr w:rsidR="00552416" w:rsidRPr="003B52E3" w:rsidTr="006846E7">
        <w:trPr>
          <w:cnfStyle w:val="000000100000"/>
          <w:trHeight w:val="220"/>
        </w:trPr>
        <w:tc>
          <w:tcPr>
            <w:cnfStyle w:val="001000000000"/>
            <w:tcW w:w="4767" w:type="dxa"/>
          </w:tcPr>
          <w:p w:rsidR="00552416" w:rsidRPr="00C32022" w:rsidRDefault="00C35E82" w:rsidP="00C35E82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Súťaž o najlepšie spracovaný projekt o knihe- Najkrajší obal knihy</w:t>
            </w:r>
          </w:p>
        </w:tc>
        <w:tc>
          <w:tcPr>
            <w:cnfStyle w:val="000010000000"/>
            <w:tcW w:w="2832" w:type="dxa"/>
          </w:tcPr>
          <w:p w:rsidR="000A21FA" w:rsidRPr="00C32022" w:rsidRDefault="00C35E82" w:rsidP="00552416"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</w:tc>
        <w:tc>
          <w:tcPr>
            <w:cnfStyle w:val="000100000000"/>
            <w:tcW w:w="1873" w:type="dxa"/>
          </w:tcPr>
          <w:p w:rsidR="00552416" w:rsidRPr="00C32022" w:rsidRDefault="00552416" w:rsidP="00552416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M</w:t>
            </w:r>
            <w:r w:rsidR="00C35E82" w:rsidRPr="00C32022">
              <w:rPr>
                <w:b w:val="0"/>
                <w:bCs w:val="0"/>
              </w:rPr>
              <w:t>áj</w:t>
            </w:r>
          </w:p>
        </w:tc>
      </w:tr>
      <w:tr w:rsidR="00552416" w:rsidRPr="003B52E3" w:rsidTr="006846E7">
        <w:trPr>
          <w:trHeight w:val="220"/>
        </w:trPr>
        <w:tc>
          <w:tcPr>
            <w:cnfStyle w:val="001000000000"/>
            <w:tcW w:w="4767" w:type="dxa"/>
          </w:tcPr>
          <w:p w:rsidR="00552416" w:rsidRPr="00C32022" w:rsidRDefault="00B00493" w:rsidP="00552416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Anglické divadelné predstavenie </w:t>
            </w:r>
          </w:p>
        </w:tc>
        <w:tc>
          <w:tcPr>
            <w:cnfStyle w:val="000010000000"/>
            <w:tcW w:w="2832" w:type="dxa"/>
          </w:tcPr>
          <w:p w:rsidR="00B00493" w:rsidRPr="00C32022" w:rsidRDefault="00B00493" w:rsidP="00B00493">
            <w:r w:rsidRPr="00C32022">
              <w:t xml:space="preserve">Mgr. </w:t>
            </w:r>
            <w:proofErr w:type="spellStart"/>
            <w:r w:rsidRPr="00C32022">
              <w:t>T.Feketeová</w:t>
            </w:r>
            <w:proofErr w:type="spellEnd"/>
          </w:p>
          <w:p w:rsidR="00552416" w:rsidRPr="00C32022" w:rsidRDefault="00B00493" w:rsidP="00B00493">
            <w:r w:rsidRPr="00C32022">
              <w:t xml:space="preserve">Mgr. </w:t>
            </w:r>
            <w:proofErr w:type="spellStart"/>
            <w:r w:rsidRPr="00C32022">
              <w:t>K.Fiterová</w:t>
            </w:r>
            <w:proofErr w:type="spellEnd"/>
          </w:p>
        </w:tc>
        <w:tc>
          <w:tcPr>
            <w:cnfStyle w:val="000100000000"/>
            <w:tcW w:w="1873" w:type="dxa"/>
          </w:tcPr>
          <w:p w:rsidR="00552416" w:rsidRPr="00C32022" w:rsidRDefault="00B00493" w:rsidP="00552416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September</w:t>
            </w:r>
          </w:p>
        </w:tc>
      </w:tr>
      <w:tr w:rsidR="00552416" w:rsidRPr="000A21FA" w:rsidTr="006846E7">
        <w:trPr>
          <w:cnfStyle w:val="000000100000"/>
          <w:trHeight w:val="416"/>
        </w:trPr>
        <w:tc>
          <w:tcPr>
            <w:cnfStyle w:val="001000000000"/>
            <w:tcW w:w="4767" w:type="dxa"/>
          </w:tcPr>
          <w:p w:rsidR="00552416" w:rsidRPr="00C32022" w:rsidRDefault="00552416" w:rsidP="00552416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Testovanie 9</w:t>
            </w:r>
          </w:p>
        </w:tc>
        <w:tc>
          <w:tcPr>
            <w:cnfStyle w:val="000010000000"/>
            <w:tcW w:w="2832" w:type="dxa"/>
          </w:tcPr>
          <w:p w:rsidR="00552416" w:rsidRPr="00C32022" w:rsidRDefault="00B00493" w:rsidP="00552416"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  <w:p w:rsidR="00B00493" w:rsidRPr="00C32022" w:rsidRDefault="00B00493" w:rsidP="00552416">
            <w:r w:rsidRPr="00C32022">
              <w:t xml:space="preserve">RNDr. </w:t>
            </w:r>
            <w:proofErr w:type="spellStart"/>
            <w:r w:rsidRPr="00C32022">
              <w:t>Ferková</w:t>
            </w:r>
            <w:proofErr w:type="spellEnd"/>
          </w:p>
        </w:tc>
        <w:tc>
          <w:tcPr>
            <w:cnfStyle w:val="000100000000"/>
            <w:tcW w:w="1873" w:type="dxa"/>
          </w:tcPr>
          <w:p w:rsidR="00552416" w:rsidRPr="00C32022" w:rsidRDefault="00B00493" w:rsidP="00552416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Marec</w:t>
            </w:r>
          </w:p>
        </w:tc>
      </w:tr>
      <w:tr w:rsidR="00B00493" w:rsidRPr="000A21FA" w:rsidTr="006846E7">
        <w:trPr>
          <w:trHeight w:val="416"/>
        </w:trPr>
        <w:tc>
          <w:tcPr>
            <w:cnfStyle w:val="001000000000"/>
            <w:tcW w:w="4767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proofErr w:type="spellStart"/>
            <w:r w:rsidRPr="00C32022">
              <w:rPr>
                <w:b w:val="0"/>
                <w:bCs w:val="0"/>
              </w:rPr>
              <w:t>English</w:t>
            </w:r>
            <w:proofErr w:type="spellEnd"/>
            <w:r w:rsidRPr="00C32022">
              <w:rPr>
                <w:b w:val="0"/>
                <w:bCs w:val="0"/>
              </w:rPr>
              <w:t xml:space="preserve"> </w:t>
            </w:r>
            <w:proofErr w:type="spellStart"/>
            <w:r w:rsidRPr="00C32022">
              <w:rPr>
                <w:b w:val="0"/>
                <w:bCs w:val="0"/>
              </w:rPr>
              <w:t>star</w:t>
            </w:r>
            <w:proofErr w:type="spellEnd"/>
          </w:p>
        </w:tc>
        <w:tc>
          <w:tcPr>
            <w:cnfStyle w:val="000010000000"/>
            <w:tcW w:w="2832" w:type="dxa"/>
          </w:tcPr>
          <w:p w:rsidR="00B00493" w:rsidRPr="00C32022" w:rsidRDefault="00B00493" w:rsidP="00B00493">
            <w:r w:rsidRPr="00C32022">
              <w:t xml:space="preserve">Mgr. </w:t>
            </w:r>
            <w:proofErr w:type="spellStart"/>
            <w:r w:rsidRPr="00C32022">
              <w:t>T.Feketeová</w:t>
            </w:r>
            <w:proofErr w:type="spellEnd"/>
          </w:p>
          <w:p w:rsidR="00B00493" w:rsidRPr="00C32022" w:rsidRDefault="00B00493" w:rsidP="00B00493">
            <w:r w:rsidRPr="00C32022">
              <w:t xml:space="preserve">Mgr. </w:t>
            </w:r>
            <w:proofErr w:type="spellStart"/>
            <w:r w:rsidRPr="00C32022">
              <w:t>K.Fiterová</w:t>
            </w:r>
            <w:proofErr w:type="spellEnd"/>
          </w:p>
        </w:tc>
        <w:tc>
          <w:tcPr>
            <w:cnfStyle w:val="000100000000"/>
            <w:tcW w:w="1873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Apríl</w:t>
            </w:r>
          </w:p>
        </w:tc>
      </w:tr>
      <w:tr w:rsidR="00B00493" w:rsidRPr="000A21FA" w:rsidTr="006846E7">
        <w:trPr>
          <w:cnfStyle w:val="000000100000"/>
          <w:trHeight w:val="416"/>
        </w:trPr>
        <w:tc>
          <w:tcPr>
            <w:cnfStyle w:val="001000000000"/>
            <w:tcW w:w="4767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Divadelné predstavenie Prešov</w:t>
            </w:r>
          </w:p>
        </w:tc>
        <w:tc>
          <w:tcPr>
            <w:cnfStyle w:val="000010000000"/>
            <w:tcW w:w="2832" w:type="dxa"/>
          </w:tcPr>
          <w:p w:rsidR="00B00493" w:rsidRPr="00C32022" w:rsidRDefault="00B00493" w:rsidP="00B00493">
            <w:r w:rsidRPr="00C32022">
              <w:t xml:space="preserve">Mgr. R. </w:t>
            </w:r>
            <w:proofErr w:type="spellStart"/>
            <w:r w:rsidRPr="00C32022">
              <w:t>Dohányos</w:t>
            </w:r>
            <w:proofErr w:type="spellEnd"/>
          </w:p>
          <w:p w:rsidR="00B00493" w:rsidRPr="00C32022" w:rsidRDefault="00B00493" w:rsidP="00B00493">
            <w:pPr>
              <w:rPr>
                <w:b/>
              </w:rPr>
            </w:pPr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</w:tc>
        <w:tc>
          <w:tcPr>
            <w:cnfStyle w:val="000100000000"/>
            <w:tcW w:w="1873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December</w:t>
            </w:r>
          </w:p>
        </w:tc>
      </w:tr>
      <w:tr w:rsidR="00B00493" w:rsidRPr="000A21FA" w:rsidTr="006846E7">
        <w:trPr>
          <w:trHeight w:val="416"/>
        </w:trPr>
        <w:tc>
          <w:tcPr>
            <w:cnfStyle w:val="001000000000"/>
            <w:tcW w:w="4767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Návšteva zemplínskej knižnice</w:t>
            </w:r>
          </w:p>
        </w:tc>
        <w:tc>
          <w:tcPr>
            <w:cnfStyle w:val="000010000000"/>
            <w:tcW w:w="2832" w:type="dxa"/>
          </w:tcPr>
          <w:p w:rsidR="00B00493" w:rsidRPr="00C32022" w:rsidRDefault="00B00493" w:rsidP="00B00493">
            <w:r w:rsidRPr="00C32022">
              <w:t xml:space="preserve">Mgr. R. </w:t>
            </w:r>
            <w:proofErr w:type="spellStart"/>
            <w:r w:rsidRPr="00C32022">
              <w:t>Dohányos</w:t>
            </w:r>
            <w:proofErr w:type="spellEnd"/>
          </w:p>
          <w:p w:rsidR="00B00493" w:rsidRPr="00C32022" w:rsidRDefault="00B00493" w:rsidP="00B00493">
            <w:pPr>
              <w:rPr>
                <w:b/>
                <w:bCs/>
              </w:rPr>
            </w:pPr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</w:tc>
        <w:tc>
          <w:tcPr>
            <w:cnfStyle w:val="000100000000"/>
            <w:tcW w:w="1873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September- Jún </w:t>
            </w:r>
          </w:p>
        </w:tc>
      </w:tr>
      <w:tr w:rsidR="00B00493" w:rsidRPr="000A21FA" w:rsidTr="006846E7">
        <w:trPr>
          <w:cnfStyle w:val="000000100000"/>
          <w:trHeight w:val="416"/>
        </w:trPr>
        <w:tc>
          <w:tcPr>
            <w:cnfStyle w:val="001000000000"/>
            <w:tcW w:w="4767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Záložka do knihy  </w:t>
            </w:r>
          </w:p>
        </w:tc>
        <w:tc>
          <w:tcPr>
            <w:cnfStyle w:val="000010000000"/>
            <w:tcW w:w="2832" w:type="dxa"/>
          </w:tcPr>
          <w:p w:rsidR="00B00493" w:rsidRPr="00C32022" w:rsidRDefault="00B00493" w:rsidP="00B00493">
            <w:r w:rsidRPr="00C32022">
              <w:t>Vyučujúci SJL a vyučujúci VYV</w:t>
            </w:r>
          </w:p>
        </w:tc>
        <w:tc>
          <w:tcPr>
            <w:cnfStyle w:val="000100000000"/>
            <w:tcW w:w="1873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September- November</w:t>
            </w:r>
          </w:p>
        </w:tc>
      </w:tr>
      <w:tr w:rsidR="00B00493" w:rsidRPr="000A21FA" w:rsidTr="006846E7">
        <w:trPr>
          <w:trHeight w:val="416"/>
        </w:trPr>
        <w:tc>
          <w:tcPr>
            <w:cnfStyle w:val="001000000000"/>
            <w:tcW w:w="4767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Zahraničná Exkurzia Viedeň </w:t>
            </w:r>
          </w:p>
        </w:tc>
        <w:tc>
          <w:tcPr>
            <w:cnfStyle w:val="000010000000"/>
            <w:tcW w:w="2832" w:type="dxa"/>
          </w:tcPr>
          <w:p w:rsidR="00B00493" w:rsidRPr="00C32022" w:rsidRDefault="00B00493" w:rsidP="00B00493">
            <w:r w:rsidRPr="00C32022">
              <w:t xml:space="preserve">Mgr. Feketeová </w:t>
            </w:r>
          </w:p>
          <w:p w:rsidR="00B00493" w:rsidRPr="00C32022" w:rsidRDefault="00B00493" w:rsidP="00B00493">
            <w:pPr>
              <w:rPr>
                <w:b/>
                <w:bCs/>
              </w:rPr>
            </w:pPr>
            <w:r w:rsidRPr="00C32022">
              <w:t xml:space="preserve">Mgr. </w:t>
            </w:r>
            <w:proofErr w:type="spellStart"/>
            <w:r w:rsidRPr="00C32022">
              <w:t>Dohányos</w:t>
            </w:r>
            <w:proofErr w:type="spellEnd"/>
          </w:p>
        </w:tc>
        <w:tc>
          <w:tcPr>
            <w:cnfStyle w:val="000100000000"/>
            <w:tcW w:w="1873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Máj </w:t>
            </w:r>
          </w:p>
        </w:tc>
      </w:tr>
      <w:tr w:rsidR="00B00493" w:rsidRPr="000A21FA" w:rsidTr="006846E7">
        <w:trPr>
          <w:cnfStyle w:val="000000100000"/>
          <w:trHeight w:val="416"/>
        </w:trPr>
        <w:tc>
          <w:tcPr>
            <w:cnfStyle w:val="001000000000"/>
            <w:tcW w:w="4767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Šaliansky Maťko </w:t>
            </w:r>
          </w:p>
        </w:tc>
        <w:tc>
          <w:tcPr>
            <w:cnfStyle w:val="000010000000"/>
            <w:tcW w:w="2832" w:type="dxa"/>
          </w:tcPr>
          <w:p w:rsidR="00B00493" w:rsidRPr="00C32022" w:rsidRDefault="00B00493" w:rsidP="00B00493">
            <w:r w:rsidRPr="00C32022">
              <w:t xml:space="preserve">Mgr. R. </w:t>
            </w:r>
            <w:proofErr w:type="spellStart"/>
            <w:r w:rsidRPr="00C32022">
              <w:t>Dohányos</w:t>
            </w:r>
            <w:proofErr w:type="spellEnd"/>
          </w:p>
          <w:p w:rsidR="00B00493" w:rsidRPr="00C32022" w:rsidRDefault="00B00493" w:rsidP="00B00493">
            <w:pPr>
              <w:rPr>
                <w:b/>
                <w:bCs/>
              </w:rPr>
            </w:pPr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</w:tc>
        <w:tc>
          <w:tcPr>
            <w:cnfStyle w:val="000100000000"/>
            <w:tcW w:w="1873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Február- Marec</w:t>
            </w:r>
          </w:p>
        </w:tc>
      </w:tr>
      <w:tr w:rsidR="00B00493" w:rsidRPr="000A21FA" w:rsidTr="006846E7">
        <w:trPr>
          <w:trHeight w:val="416"/>
        </w:trPr>
        <w:tc>
          <w:tcPr>
            <w:cnfStyle w:val="001000000000"/>
            <w:tcW w:w="4767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Literárna súťaž- „Planéta </w:t>
            </w:r>
            <w:proofErr w:type="spellStart"/>
            <w:r w:rsidRPr="00C32022">
              <w:rPr>
                <w:b w:val="0"/>
                <w:bCs w:val="0"/>
              </w:rPr>
              <w:t>vs.plasty</w:t>
            </w:r>
            <w:proofErr w:type="spellEnd"/>
            <w:r w:rsidRPr="00C32022">
              <w:rPr>
                <w:b w:val="0"/>
                <w:bCs w:val="0"/>
              </w:rPr>
              <w:t xml:space="preserve">“ </w:t>
            </w:r>
          </w:p>
        </w:tc>
        <w:tc>
          <w:tcPr>
            <w:cnfStyle w:val="000010000000"/>
            <w:tcW w:w="2832" w:type="dxa"/>
          </w:tcPr>
          <w:p w:rsidR="00B00493" w:rsidRPr="00C32022" w:rsidRDefault="00B00493" w:rsidP="00B00493"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</w:tc>
        <w:tc>
          <w:tcPr>
            <w:cnfStyle w:val="000100000000"/>
            <w:tcW w:w="1873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Máj </w:t>
            </w:r>
          </w:p>
        </w:tc>
      </w:tr>
      <w:tr w:rsidR="00B00493" w:rsidRPr="000A21FA" w:rsidTr="006846E7">
        <w:trPr>
          <w:cnfStyle w:val="000000100000"/>
          <w:trHeight w:val="416"/>
        </w:trPr>
        <w:tc>
          <w:tcPr>
            <w:cnfStyle w:val="001000000000"/>
            <w:tcW w:w="4767" w:type="dxa"/>
          </w:tcPr>
          <w:p w:rsidR="00B00493" w:rsidRPr="00C32022" w:rsidRDefault="00B00493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Noc s </w:t>
            </w:r>
            <w:proofErr w:type="spellStart"/>
            <w:r w:rsidRPr="00C32022">
              <w:rPr>
                <w:b w:val="0"/>
                <w:bCs w:val="0"/>
              </w:rPr>
              <w:t>Andresenom</w:t>
            </w:r>
            <w:proofErr w:type="spellEnd"/>
          </w:p>
        </w:tc>
        <w:tc>
          <w:tcPr>
            <w:cnfStyle w:val="000010000000"/>
            <w:tcW w:w="2832" w:type="dxa"/>
          </w:tcPr>
          <w:p w:rsidR="00B00493" w:rsidRPr="00C32022" w:rsidRDefault="0013355E" w:rsidP="00B00493">
            <w:r w:rsidRPr="00C32022">
              <w:t xml:space="preserve">Mgr. </w:t>
            </w:r>
            <w:proofErr w:type="spellStart"/>
            <w:r w:rsidRPr="00C32022">
              <w:t>Dohányos</w:t>
            </w:r>
            <w:proofErr w:type="spellEnd"/>
          </w:p>
          <w:p w:rsidR="0013355E" w:rsidRPr="00C32022" w:rsidRDefault="0013355E" w:rsidP="00B00493"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  <w:p w:rsidR="0013355E" w:rsidRPr="00C32022" w:rsidRDefault="0013355E" w:rsidP="00B00493">
            <w:pPr>
              <w:rPr>
                <w:b/>
                <w:bCs/>
              </w:rPr>
            </w:pPr>
            <w:r w:rsidRPr="00C32022">
              <w:t xml:space="preserve">Mgr. </w:t>
            </w:r>
            <w:proofErr w:type="spellStart"/>
            <w:r w:rsidRPr="00C32022">
              <w:t>Fiterová</w:t>
            </w:r>
            <w:proofErr w:type="spellEnd"/>
          </w:p>
        </w:tc>
        <w:tc>
          <w:tcPr>
            <w:cnfStyle w:val="000100000000"/>
            <w:tcW w:w="1873" w:type="dxa"/>
          </w:tcPr>
          <w:p w:rsidR="00B00493" w:rsidRPr="00C32022" w:rsidRDefault="0013355E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>Apríl</w:t>
            </w:r>
          </w:p>
        </w:tc>
      </w:tr>
      <w:tr w:rsidR="0013355E" w:rsidRPr="000A21FA" w:rsidTr="006846E7">
        <w:trPr>
          <w:trHeight w:val="416"/>
        </w:trPr>
        <w:tc>
          <w:tcPr>
            <w:cnfStyle w:val="001000000000"/>
            <w:tcW w:w="4767" w:type="dxa"/>
          </w:tcPr>
          <w:p w:rsidR="0013355E" w:rsidRPr="00C32022" w:rsidRDefault="0013355E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Tvorba projektov k 770.výročiu mesta Trebišov v Anglickom jazyku </w:t>
            </w:r>
          </w:p>
        </w:tc>
        <w:tc>
          <w:tcPr>
            <w:cnfStyle w:val="000010000000"/>
            <w:tcW w:w="2832" w:type="dxa"/>
          </w:tcPr>
          <w:p w:rsidR="0013355E" w:rsidRPr="00C32022" w:rsidRDefault="0013355E" w:rsidP="00B00493">
            <w:r w:rsidRPr="00C32022">
              <w:t xml:space="preserve">Mgr. </w:t>
            </w:r>
            <w:proofErr w:type="spellStart"/>
            <w:r w:rsidRPr="00C32022">
              <w:t>Fiterová</w:t>
            </w:r>
            <w:proofErr w:type="spellEnd"/>
          </w:p>
          <w:p w:rsidR="0013355E" w:rsidRPr="00C32022" w:rsidRDefault="0013355E" w:rsidP="00B00493">
            <w:pPr>
              <w:rPr>
                <w:b/>
                <w:bCs/>
              </w:rPr>
            </w:pPr>
            <w:r w:rsidRPr="00C32022">
              <w:t>Mgr. Feketeová</w:t>
            </w:r>
          </w:p>
        </w:tc>
        <w:tc>
          <w:tcPr>
            <w:cnfStyle w:val="000100000000"/>
            <w:tcW w:w="1873" w:type="dxa"/>
          </w:tcPr>
          <w:p w:rsidR="0013355E" w:rsidRPr="00C32022" w:rsidRDefault="0013355E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Máj- Jún </w:t>
            </w:r>
          </w:p>
        </w:tc>
      </w:tr>
      <w:tr w:rsidR="0013355E" w:rsidRPr="000A21FA" w:rsidTr="006846E7">
        <w:trPr>
          <w:cnfStyle w:val="000000100000"/>
          <w:trHeight w:val="416"/>
        </w:trPr>
        <w:tc>
          <w:tcPr>
            <w:cnfStyle w:val="001000000000"/>
            <w:tcW w:w="4767" w:type="dxa"/>
          </w:tcPr>
          <w:p w:rsidR="0013355E" w:rsidRPr="00C32022" w:rsidRDefault="0013355E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Literárna súťaž „ Môj rodný Trebišov“ </w:t>
            </w:r>
          </w:p>
        </w:tc>
        <w:tc>
          <w:tcPr>
            <w:cnfStyle w:val="000010000000"/>
            <w:tcW w:w="2832" w:type="dxa"/>
          </w:tcPr>
          <w:p w:rsidR="0013355E" w:rsidRPr="00C32022" w:rsidRDefault="0013355E" w:rsidP="0013355E"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  <w:p w:rsidR="0013355E" w:rsidRPr="00C32022" w:rsidRDefault="0013355E" w:rsidP="0013355E">
            <w:r w:rsidRPr="00C32022">
              <w:t xml:space="preserve">Mgr. </w:t>
            </w:r>
            <w:proofErr w:type="spellStart"/>
            <w:r w:rsidRPr="00C32022">
              <w:t>Dohányos</w:t>
            </w:r>
            <w:proofErr w:type="spellEnd"/>
          </w:p>
          <w:p w:rsidR="0013355E" w:rsidRPr="00C32022" w:rsidRDefault="0013355E" w:rsidP="00B00493">
            <w:pPr>
              <w:rPr>
                <w:b/>
                <w:bCs/>
              </w:rPr>
            </w:pPr>
          </w:p>
        </w:tc>
        <w:tc>
          <w:tcPr>
            <w:cnfStyle w:val="000100000000"/>
            <w:tcW w:w="1873" w:type="dxa"/>
          </w:tcPr>
          <w:p w:rsidR="0013355E" w:rsidRPr="00C32022" w:rsidRDefault="0013355E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Máj – Jún </w:t>
            </w:r>
          </w:p>
        </w:tc>
      </w:tr>
      <w:tr w:rsidR="0013355E" w:rsidRPr="000A21FA" w:rsidTr="006846E7">
        <w:trPr>
          <w:trHeight w:val="416"/>
        </w:trPr>
        <w:tc>
          <w:tcPr>
            <w:cnfStyle w:val="001000000000"/>
            <w:tcW w:w="4767" w:type="dxa"/>
          </w:tcPr>
          <w:p w:rsidR="0013355E" w:rsidRPr="00C32022" w:rsidRDefault="0013355E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Rozhovor s pánom </w:t>
            </w:r>
            <w:proofErr w:type="spellStart"/>
            <w:r w:rsidRPr="00C32022">
              <w:rPr>
                <w:b w:val="0"/>
                <w:bCs w:val="0"/>
              </w:rPr>
              <w:t>Birom</w:t>
            </w:r>
            <w:proofErr w:type="spellEnd"/>
            <w:r w:rsidRPr="00C32022">
              <w:rPr>
                <w:b w:val="0"/>
                <w:bCs w:val="0"/>
              </w:rPr>
              <w:t xml:space="preserve"> „ Po stopách mesta Trebišov“ </w:t>
            </w:r>
          </w:p>
        </w:tc>
        <w:tc>
          <w:tcPr>
            <w:cnfStyle w:val="000010000000"/>
            <w:tcW w:w="2832" w:type="dxa"/>
          </w:tcPr>
          <w:p w:rsidR="0013355E" w:rsidRPr="00C32022" w:rsidRDefault="0013355E" w:rsidP="0013355E">
            <w:r w:rsidRPr="00C32022">
              <w:t xml:space="preserve">PaedDr. </w:t>
            </w:r>
            <w:proofErr w:type="spellStart"/>
            <w:r w:rsidRPr="00C32022">
              <w:t>Grešlíková</w:t>
            </w:r>
            <w:proofErr w:type="spellEnd"/>
          </w:p>
          <w:p w:rsidR="0013355E" w:rsidRPr="00C32022" w:rsidRDefault="0013355E" w:rsidP="0013355E">
            <w:r w:rsidRPr="00C32022">
              <w:t xml:space="preserve">Mgr. </w:t>
            </w:r>
            <w:proofErr w:type="spellStart"/>
            <w:r w:rsidRPr="00C32022">
              <w:t>Fiterová</w:t>
            </w:r>
            <w:proofErr w:type="spellEnd"/>
          </w:p>
        </w:tc>
        <w:tc>
          <w:tcPr>
            <w:cnfStyle w:val="000100000000"/>
            <w:tcW w:w="1873" w:type="dxa"/>
          </w:tcPr>
          <w:p w:rsidR="0013355E" w:rsidRPr="00C32022" w:rsidRDefault="0013355E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Máj </w:t>
            </w:r>
          </w:p>
        </w:tc>
      </w:tr>
      <w:tr w:rsidR="0013355E" w:rsidRPr="000A21FA" w:rsidTr="006846E7">
        <w:trPr>
          <w:cnfStyle w:val="000000100000"/>
          <w:trHeight w:val="416"/>
        </w:trPr>
        <w:tc>
          <w:tcPr>
            <w:cnfStyle w:val="001000000000"/>
            <w:tcW w:w="4767" w:type="dxa"/>
          </w:tcPr>
          <w:p w:rsidR="0013355E" w:rsidRPr="00C32022" w:rsidRDefault="0013355E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Výmenná burza kníh </w:t>
            </w:r>
          </w:p>
        </w:tc>
        <w:tc>
          <w:tcPr>
            <w:cnfStyle w:val="000010000000"/>
            <w:tcW w:w="2832" w:type="dxa"/>
          </w:tcPr>
          <w:p w:rsidR="0013355E" w:rsidRPr="00C32022" w:rsidRDefault="0013355E" w:rsidP="0013355E">
            <w:r w:rsidRPr="00C32022">
              <w:t xml:space="preserve">Triedni učitelia </w:t>
            </w:r>
          </w:p>
        </w:tc>
        <w:tc>
          <w:tcPr>
            <w:cnfStyle w:val="000100000000"/>
            <w:tcW w:w="1873" w:type="dxa"/>
          </w:tcPr>
          <w:p w:rsidR="0013355E" w:rsidRPr="00C32022" w:rsidRDefault="0013355E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Jún </w:t>
            </w:r>
          </w:p>
        </w:tc>
      </w:tr>
      <w:tr w:rsidR="0013355E" w:rsidRPr="000A21FA" w:rsidTr="006846E7">
        <w:trPr>
          <w:trHeight w:val="416"/>
        </w:trPr>
        <w:tc>
          <w:tcPr>
            <w:cnfStyle w:val="001000000000"/>
            <w:tcW w:w="4767" w:type="dxa"/>
          </w:tcPr>
          <w:p w:rsidR="0013355E" w:rsidRPr="00C32022" w:rsidRDefault="0013355E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Príprava programu k výstave 770.výročia </w:t>
            </w:r>
            <w:r w:rsidRPr="00C32022">
              <w:rPr>
                <w:b w:val="0"/>
                <w:bCs w:val="0"/>
              </w:rPr>
              <w:lastRenderedPageBreak/>
              <w:t>mesta Trebišov</w:t>
            </w:r>
          </w:p>
        </w:tc>
        <w:tc>
          <w:tcPr>
            <w:cnfStyle w:val="000010000000"/>
            <w:tcW w:w="2832" w:type="dxa"/>
          </w:tcPr>
          <w:p w:rsidR="0013355E" w:rsidRPr="00C32022" w:rsidRDefault="0013355E" w:rsidP="0013355E">
            <w:r w:rsidRPr="00C32022">
              <w:lastRenderedPageBreak/>
              <w:t xml:space="preserve">Mgr. </w:t>
            </w:r>
            <w:proofErr w:type="spellStart"/>
            <w:r w:rsidRPr="00C32022">
              <w:t>Fiterová</w:t>
            </w:r>
            <w:proofErr w:type="spellEnd"/>
          </w:p>
        </w:tc>
        <w:tc>
          <w:tcPr>
            <w:cnfStyle w:val="000100000000"/>
            <w:tcW w:w="1873" w:type="dxa"/>
          </w:tcPr>
          <w:p w:rsidR="0013355E" w:rsidRPr="00C32022" w:rsidRDefault="0013355E" w:rsidP="00B00493">
            <w:pPr>
              <w:rPr>
                <w:b w:val="0"/>
                <w:bCs w:val="0"/>
              </w:rPr>
            </w:pPr>
            <w:r w:rsidRPr="00C32022">
              <w:rPr>
                <w:b w:val="0"/>
                <w:bCs w:val="0"/>
              </w:rPr>
              <w:t xml:space="preserve">Jún </w:t>
            </w:r>
          </w:p>
        </w:tc>
      </w:tr>
      <w:tr w:rsidR="0013355E" w:rsidRPr="000A21FA" w:rsidTr="006846E7">
        <w:trPr>
          <w:cnfStyle w:val="000000100000"/>
          <w:trHeight w:val="416"/>
        </w:trPr>
        <w:tc>
          <w:tcPr>
            <w:cnfStyle w:val="001000000000"/>
            <w:tcW w:w="4767" w:type="dxa"/>
          </w:tcPr>
          <w:p w:rsidR="0013355E" w:rsidRPr="006365C5" w:rsidRDefault="0013355E" w:rsidP="00B00493">
            <w:pPr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lastRenderedPageBreak/>
              <w:t>Európsky deň jazykov</w:t>
            </w:r>
          </w:p>
        </w:tc>
        <w:tc>
          <w:tcPr>
            <w:cnfStyle w:val="000010000000"/>
            <w:tcW w:w="2832" w:type="dxa"/>
          </w:tcPr>
          <w:p w:rsidR="0013355E" w:rsidRPr="006365C5" w:rsidRDefault="0013355E" w:rsidP="0013355E">
            <w:r w:rsidRPr="006365C5">
              <w:t xml:space="preserve">Mgr. </w:t>
            </w:r>
            <w:proofErr w:type="spellStart"/>
            <w:r w:rsidRPr="006365C5">
              <w:t>Fiterová</w:t>
            </w:r>
            <w:proofErr w:type="spellEnd"/>
          </w:p>
          <w:p w:rsidR="0013355E" w:rsidRPr="006365C5" w:rsidRDefault="0013355E" w:rsidP="0013355E">
            <w:pPr>
              <w:rPr>
                <w:b/>
                <w:bCs/>
              </w:rPr>
            </w:pPr>
            <w:r w:rsidRPr="006365C5">
              <w:t>Mgr. Feketeová</w:t>
            </w:r>
          </w:p>
        </w:tc>
        <w:tc>
          <w:tcPr>
            <w:cnfStyle w:val="000100000000"/>
            <w:tcW w:w="1873" w:type="dxa"/>
          </w:tcPr>
          <w:p w:rsidR="0013355E" w:rsidRPr="006365C5" w:rsidRDefault="0013355E" w:rsidP="00B00493">
            <w:pPr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>September- október</w:t>
            </w:r>
          </w:p>
        </w:tc>
      </w:tr>
      <w:tr w:rsidR="0013355E" w:rsidRPr="000A21FA" w:rsidTr="006846E7">
        <w:trPr>
          <w:cnfStyle w:val="010000000000"/>
          <w:trHeight w:val="416"/>
        </w:trPr>
        <w:tc>
          <w:tcPr>
            <w:cnfStyle w:val="001000000000"/>
            <w:tcW w:w="4767" w:type="dxa"/>
          </w:tcPr>
          <w:p w:rsidR="0013355E" w:rsidRPr="006365C5" w:rsidRDefault="0013355E" w:rsidP="00B00493">
            <w:pPr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>Literárna súťaž – školské kolo – „ Vianočné posolstvo“</w:t>
            </w:r>
          </w:p>
        </w:tc>
        <w:tc>
          <w:tcPr>
            <w:cnfStyle w:val="000010000000"/>
            <w:tcW w:w="2832" w:type="dxa"/>
          </w:tcPr>
          <w:p w:rsidR="0013355E" w:rsidRPr="006365C5" w:rsidRDefault="0013355E" w:rsidP="0013355E">
            <w:pPr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 xml:space="preserve">PaedDr. </w:t>
            </w:r>
            <w:proofErr w:type="spellStart"/>
            <w:r w:rsidRPr="006365C5">
              <w:rPr>
                <w:b w:val="0"/>
                <w:bCs w:val="0"/>
              </w:rPr>
              <w:t>Grešlíková</w:t>
            </w:r>
            <w:proofErr w:type="spellEnd"/>
          </w:p>
        </w:tc>
        <w:tc>
          <w:tcPr>
            <w:cnfStyle w:val="000100000000"/>
            <w:tcW w:w="1873" w:type="dxa"/>
          </w:tcPr>
          <w:p w:rsidR="0013355E" w:rsidRPr="006365C5" w:rsidRDefault="005E7EAB" w:rsidP="00B00493">
            <w:pPr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>December</w:t>
            </w:r>
          </w:p>
        </w:tc>
      </w:tr>
    </w:tbl>
    <w:p w:rsidR="0082058D" w:rsidRPr="000A21FA" w:rsidRDefault="0082058D" w:rsidP="0082058D">
      <w:pPr>
        <w:rPr>
          <w:b/>
          <w:i/>
          <w:color w:val="000000"/>
        </w:rPr>
      </w:pPr>
    </w:p>
    <w:p w:rsidR="0082058D" w:rsidRPr="000A21FA" w:rsidRDefault="0082058D" w:rsidP="0082058D">
      <w:pPr>
        <w:rPr>
          <w:b/>
          <w:i/>
          <w:color w:val="000000"/>
        </w:rPr>
      </w:pPr>
    </w:p>
    <w:p w:rsidR="0082058D" w:rsidRDefault="0082058D" w:rsidP="0082058D">
      <w:pPr>
        <w:rPr>
          <w:b/>
          <w:i/>
          <w:color w:val="000000"/>
          <w:sz w:val="32"/>
          <w:szCs w:val="32"/>
        </w:rPr>
      </w:pPr>
    </w:p>
    <w:p w:rsidR="0082058D" w:rsidRPr="00D81E5E" w:rsidRDefault="0082058D" w:rsidP="0082058D">
      <w:pPr>
        <w:jc w:val="center"/>
        <w:rPr>
          <w:b/>
          <w:i/>
          <w:color w:val="000000"/>
          <w:sz w:val="32"/>
          <w:szCs w:val="32"/>
        </w:rPr>
      </w:pPr>
      <w:r w:rsidRPr="00D81E5E">
        <w:rPr>
          <w:b/>
          <w:i/>
          <w:color w:val="000000"/>
          <w:sz w:val="32"/>
          <w:szCs w:val="32"/>
        </w:rPr>
        <w:t>KVO Umenie a kultúra a Človek a svet práce</w:t>
      </w:r>
    </w:p>
    <w:p w:rsidR="0082058D" w:rsidRPr="00D81E5E" w:rsidRDefault="0082058D" w:rsidP="0082058D">
      <w:pPr>
        <w:jc w:val="center"/>
        <w:rPr>
          <w:b/>
          <w:i/>
          <w:color w:val="000000"/>
          <w:sz w:val="32"/>
          <w:szCs w:val="32"/>
        </w:rPr>
      </w:pPr>
    </w:p>
    <w:tbl>
      <w:tblPr>
        <w:tblStyle w:val="Tabukasmriekou4zvraznenie11"/>
        <w:tblpPr w:leftFromText="142" w:rightFromText="142" w:vertAnchor="text" w:horzAnchor="margin" w:tblpY="1"/>
        <w:tblW w:w="9367" w:type="dxa"/>
        <w:tblLook w:val="01E0"/>
      </w:tblPr>
      <w:tblGrid>
        <w:gridCol w:w="5458"/>
        <w:gridCol w:w="2058"/>
        <w:gridCol w:w="1851"/>
      </w:tblGrid>
      <w:tr w:rsidR="0082058D" w:rsidRPr="003B52E3" w:rsidTr="006846E7">
        <w:trPr>
          <w:cnfStyle w:val="100000000000"/>
          <w:trHeight w:val="604"/>
        </w:trPr>
        <w:tc>
          <w:tcPr>
            <w:cnfStyle w:val="001000000000"/>
            <w:tcW w:w="5458" w:type="dxa"/>
          </w:tcPr>
          <w:p w:rsidR="0082058D" w:rsidRPr="003B52E3" w:rsidRDefault="0082058D" w:rsidP="00D475FA">
            <w:pPr>
              <w:spacing w:line="276" w:lineRule="auto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3B52E3">
              <w:rPr>
                <w:b w:val="0"/>
                <w:bCs w:val="0"/>
                <w:color w:val="000000"/>
                <w:sz w:val="22"/>
                <w:szCs w:val="22"/>
              </w:rPr>
              <w:t xml:space="preserve">Akcia </w:t>
            </w:r>
          </w:p>
        </w:tc>
        <w:tc>
          <w:tcPr>
            <w:cnfStyle w:val="000010000000"/>
            <w:tcW w:w="2058" w:type="dxa"/>
          </w:tcPr>
          <w:p w:rsidR="0082058D" w:rsidRPr="003B52E3" w:rsidRDefault="0082058D" w:rsidP="00D475FA">
            <w:pPr>
              <w:spacing w:line="276" w:lineRule="auto"/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B52E3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Zodpovední</w:t>
            </w:r>
          </w:p>
        </w:tc>
        <w:tc>
          <w:tcPr>
            <w:cnfStyle w:val="000100000000"/>
            <w:tcW w:w="0" w:type="auto"/>
          </w:tcPr>
          <w:p w:rsidR="0082058D" w:rsidRPr="003B52E3" w:rsidRDefault="0082058D" w:rsidP="00D475FA">
            <w:pPr>
              <w:spacing w:line="276" w:lineRule="auto"/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B52E3">
              <w:rPr>
                <w:rFonts w:eastAsia="Calibri"/>
                <w:b w:val="0"/>
                <w:bCs w:val="0"/>
                <w:color w:val="000000"/>
                <w:sz w:val="22"/>
                <w:szCs w:val="22"/>
                <w:lang w:eastAsia="en-US"/>
              </w:rPr>
              <w:t>Termín</w:t>
            </w:r>
          </w:p>
        </w:tc>
      </w:tr>
      <w:tr w:rsidR="0082058D" w:rsidRPr="000A21FA" w:rsidTr="006846E7">
        <w:trPr>
          <w:cnfStyle w:val="000000100000"/>
          <w:trHeight w:val="604"/>
        </w:trPr>
        <w:tc>
          <w:tcPr>
            <w:cnfStyle w:val="001000000000"/>
            <w:tcW w:w="5458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>Vesmír očami detí</w:t>
            </w:r>
          </w:p>
        </w:tc>
        <w:tc>
          <w:tcPr>
            <w:cnfStyle w:val="000010000000"/>
            <w:tcW w:w="2058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rFonts w:eastAsia="Calibri"/>
                <w:lang w:eastAsia="en-US"/>
              </w:rPr>
            </w:pPr>
            <w:r w:rsidRPr="006365C5">
              <w:rPr>
                <w:rFonts w:eastAsia="Calibri"/>
                <w:lang w:eastAsia="en-US"/>
              </w:rPr>
              <w:t>Mgr.</w:t>
            </w:r>
            <w:r w:rsidR="00A352E0" w:rsidRPr="006365C5">
              <w:rPr>
                <w:rFonts w:eastAsia="Calibri"/>
                <w:lang w:eastAsia="en-US"/>
              </w:rPr>
              <w:t xml:space="preserve"> Bodnárová</w:t>
            </w:r>
            <w:r w:rsidRPr="006365C5">
              <w:rPr>
                <w:rFonts w:eastAsia="Calibri"/>
                <w:lang w:eastAsia="en-US"/>
              </w:rPr>
              <w:t>,</w:t>
            </w:r>
          </w:p>
          <w:p w:rsidR="0082058D" w:rsidRPr="006365C5" w:rsidRDefault="0082058D" w:rsidP="00D475FA">
            <w:pPr>
              <w:spacing w:line="276" w:lineRule="auto"/>
              <w:rPr>
                <w:rFonts w:eastAsia="Calibri"/>
                <w:lang w:eastAsia="en-US"/>
              </w:rPr>
            </w:pPr>
            <w:r w:rsidRPr="006365C5">
              <w:rPr>
                <w:rFonts w:eastAsia="Calibri"/>
                <w:lang w:eastAsia="en-US"/>
              </w:rPr>
              <w:t xml:space="preserve">Mgr. </w:t>
            </w:r>
            <w:r w:rsidR="00A352E0" w:rsidRPr="006365C5">
              <w:rPr>
                <w:rFonts w:eastAsia="Calibri"/>
                <w:lang w:eastAsia="en-US"/>
              </w:rPr>
              <w:t>Čižmárová</w:t>
            </w:r>
          </w:p>
        </w:tc>
        <w:tc>
          <w:tcPr>
            <w:cnfStyle w:val="000100000000"/>
            <w:tcW w:w="0" w:type="auto"/>
            <w:hideMark/>
          </w:tcPr>
          <w:p w:rsidR="0082058D" w:rsidRPr="006365C5" w:rsidRDefault="00BA0E66" w:rsidP="00D475FA">
            <w:pPr>
              <w:spacing w:line="276" w:lineRule="auto"/>
              <w:rPr>
                <w:rFonts w:eastAsia="Calibri"/>
                <w:b w:val="0"/>
                <w:bCs w:val="0"/>
                <w:lang w:eastAsia="en-US"/>
              </w:rPr>
            </w:pPr>
            <w:r w:rsidRPr="006365C5">
              <w:rPr>
                <w:rFonts w:eastAsia="Calibri"/>
                <w:b w:val="0"/>
                <w:bCs w:val="0"/>
                <w:lang w:eastAsia="en-US"/>
              </w:rPr>
              <w:t xml:space="preserve">február </w:t>
            </w:r>
          </w:p>
        </w:tc>
      </w:tr>
      <w:tr w:rsidR="0082058D" w:rsidRPr="000A21FA" w:rsidTr="006846E7">
        <w:trPr>
          <w:trHeight w:val="604"/>
        </w:trPr>
        <w:tc>
          <w:tcPr>
            <w:cnfStyle w:val="001000000000"/>
            <w:tcW w:w="5458" w:type="dxa"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>Biblia očami detí</w:t>
            </w:r>
          </w:p>
        </w:tc>
        <w:tc>
          <w:tcPr>
            <w:cnfStyle w:val="000010000000"/>
            <w:tcW w:w="2058" w:type="dxa"/>
          </w:tcPr>
          <w:p w:rsidR="00A352E0" w:rsidRPr="006365C5" w:rsidRDefault="00A352E0" w:rsidP="00A352E0">
            <w:pPr>
              <w:spacing w:line="276" w:lineRule="auto"/>
              <w:rPr>
                <w:rFonts w:eastAsia="Calibri"/>
                <w:lang w:eastAsia="en-US"/>
              </w:rPr>
            </w:pPr>
            <w:r w:rsidRPr="006365C5">
              <w:rPr>
                <w:rFonts w:eastAsia="Calibri"/>
                <w:lang w:eastAsia="en-US"/>
              </w:rPr>
              <w:t>Mgr. Bodnárová,</w:t>
            </w:r>
          </w:p>
          <w:p w:rsidR="0082058D" w:rsidRPr="006365C5" w:rsidRDefault="00A352E0" w:rsidP="00A352E0">
            <w:pPr>
              <w:spacing w:line="276" w:lineRule="auto"/>
              <w:rPr>
                <w:rFonts w:eastAsia="Calibri"/>
                <w:lang w:eastAsia="en-US"/>
              </w:rPr>
            </w:pPr>
            <w:r w:rsidRPr="006365C5">
              <w:rPr>
                <w:rFonts w:eastAsia="Calibri"/>
                <w:lang w:eastAsia="en-US"/>
              </w:rPr>
              <w:t>Mgr. Čižmárová</w:t>
            </w:r>
          </w:p>
        </w:tc>
        <w:tc>
          <w:tcPr>
            <w:cnfStyle w:val="000100000000"/>
            <w:tcW w:w="0" w:type="auto"/>
          </w:tcPr>
          <w:p w:rsidR="0082058D" w:rsidRPr="006365C5" w:rsidRDefault="00BA0E66" w:rsidP="00D475FA">
            <w:pPr>
              <w:spacing w:line="276" w:lineRule="auto"/>
              <w:rPr>
                <w:rFonts w:eastAsia="Calibri"/>
                <w:b w:val="0"/>
                <w:bCs w:val="0"/>
                <w:lang w:eastAsia="en-US"/>
              </w:rPr>
            </w:pPr>
            <w:r w:rsidRPr="006365C5">
              <w:rPr>
                <w:rFonts w:eastAsia="Calibri"/>
                <w:b w:val="0"/>
                <w:bCs w:val="0"/>
                <w:lang w:eastAsia="en-US"/>
              </w:rPr>
              <w:t xml:space="preserve">február </w:t>
            </w:r>
          </w:p>
        </w:tc>
      </w:tr>
      <w:tr w:rsidR="0082058D" w:rsidRPr="000A21FA" w:rsidTr="006846E7">
        <w:trPr>
          <w:cnfStyle w:val="000000100000"/>
          <w:trHeight w:val="604"/>
        </w:trPr>
        <w:tc>
          <w:tcPr>
            <w:cnfStyle w:val="001000000000"/>
            <w:tcW w:w="5458" w:type="dxa"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 xml:space="preserve">Sv. </w:t>
            </w:r>
            <w:proofErr w:type="spellStart"/>
            <w:r w:rsidRPr="006365C5">
              <w:rPr>
                <w:b w:val="0"/>
                <w:bCs w:val="0"/>
              </w:rPr>
              <w:t>Trojhviezdie</w:t>
            </w:r>
            <w:proofErr w:type="spellEnd"/>
          </w:p>
        </w:tc>
        <w:tc>
          <w:tcPr>
            <w:cnfStyle w:val="000010000000"/>
            <w:tcW w:w="2058" w:type="dxa"/>
          </w:tcPr>
          <w:p w:rsidR="00A352E0" w:rsidRPr="006365C5" w:rsidRDefault="00A352E0" w:rsidP="00A352E0">
            <w:pPr>
              <w:spacing w:line="276" w:lineRule="auto"/>
              <w:rPr>
                <w:rFonts w:eastAsia="Calibri"/>
                <w:lang w:eastAsia="en-US"/>
              </w:rPr>
            </w:pPr>
            <w:r w:rsidRPr="006365C5">
              <w:rPr>
                <w:rFonts w:eastAsia="Calibri"/>
                <w:lang w:eastAsia="en-US"/>
              </w:rPr>
              <w:t>Mgr. Bodnárová,</w:t>
            </w:r>
          </w:p>
          <w:p w:rsidR="0082058D" w:rsidRPr="006365C5" w:rsidRDefault="00A352E0" w:rsidP="00A352E0">
            <w:pPr>
              <w:spacing w:line="276" w:lineRule="auto"/>
              <w:rPr>
                <w:rFonts w:eastAsia="Calibri"/>
                <w:lang w:eastAsia="en-US"/>
              </w:rPr>
            </w:pPr>
            <w:r w:rsidRPr="006365C5">
              <w:rPr>
                <w:rFonts w:eastAsia="Calibri"/>
                <w:lang w:eastAsia="en-US"/>
              </w:rPr>
              <w:t>Mgr. Čižmárová</w:t>
            </w:r>
          </w:p>
        </w:tc>
        <w:tc>
          <w:tcPr>
            <w:cnfStyle w:val="000100000000"/>
            <w:tcW w:w="0" w:type="auto"/>
          </w:tcPr>
          <w:p w:rsidR="0082058D" w:rsidRPr="006365C5" w:rsidRDefault="00BA0E66" w:rsidP="00D475FA">
            <w:pPr>
              <w:spacing w:line="276" w:lineRule="auto"/>
              <w:rPr>
                <w:rFonts w:eastAsia="Calibri"/>
                <w:b w:val="0"/>
                <w:bCs w:val="0"/>
                <w:lang w:eastAsia="en-US"/>
              </w:rPr>
            </w:pPr>
            <w:r w:rsidRPr="006365C5">
              <w:rPr>
                <w:rFonts w:eastAsia="Calibri"/>
                <w:b w:val="0"/>
                <w:bCs w:val="0"/>
                <w:lang w:eastAsia="en-US"/>
              </w:rPr>
              <w:t xml:space="preserve">máj </w:t>
            </w:r>
          </w:p>
        </w:tc>
      </w:tr>
      <w:tr w:rsidR="0082058D" w:rsidRPr="000A21FA" w:rsidTr="006846E7">
        <w:trPr>
          <w:cnfStyle w:val="010000000000"/>
          <w:trHeight w:val="604"/>
        </w:trPr>
        <w:tc>
          <w:tcPr>
            <w:cnfStyle w:val="001000000000"/>
            <w:tcW w:w="5458" w:type="dxa"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>Vojaci očami detí</w:t>
            </w:r>
          </w:p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</w:rPr>
            </w:pPr>
          </w:p>
        </w:tc>
        <w:tc>
          <w:tcPr>
            <w:cnfStyle w:val="000010000000"/>
            <w:tcW w:w="2058" w:type="dxa"/>
          </w:tcPr>
          <w:p w:rsidR="0082058D" w:rsidRPr="006365C5" w:rsidRDefault="0082058D" w:rsidP="00D475FA">
            <w:pPr>
              <w:spacing w:line="276" w:lineRule="auto"/>
              <w:rPr>
                <w:rFonts w:eastAsia="Calibri"/>
                <w:b w:val="0"/>
                <w:bCs w:val="0"/>
                <w:lang w:eastAsia="en-US"/>
              </w:rPr>
            </w:pPr>
            <w:r w:rsidRPr="006365C5">
              <w:rPr>
                <w:rFonts w:eastAsia="Calibri"/>
                <w:b w:val="0"/>
                <w:bCs w:val="0"/>
                <w:lang w:eastAsia="en-US"/>
              </w:rPr>
              <w:t>Mgr. Bodnárová</w:t>
            </w:r>
          </w:p>
        </w:tc>
        <w:tc>
          <w:tcPr>
            <w:cnfStyle w:val="000100000000"/>
            <w:tcW w:w="0" w:type="auto"/>
          </w:tcPr>
          <w:p w:rsidR="0082058D" w:rsidRPr="006365C5" w:rsidRDefault="00BA0E66" w:rsidP="00D475FA">
            <w:pPr>
              <w:spacing w:line="276" w:lineRule="auto"/>
              <w:rPr>
                <w:rFonts w:eastAsia="Calibri"/>
                <w:b w:val="0"/>
                <w:bCs w:val="0"/>
                <w:lang w:eastAsia="en-US"/>
              </w:rPr>
            </w:pPr>
            <w:r w:rsidRPr="006365C5">
              <w:rPr>
                <w:rFonts w:eastAsia="Calibri"/>
                <w:b w:val="0"/>
                <w:bCs w:val="0"/>
                <w:lang w:eastAsia="en-US"/>
              </w:rPr>
              <w:t xml:space="preserve">máj </w:t>
            </w:r>
          </w:p>
        </w:tc>
      </w:tr>
    </w:tbl>
    <w:p w:rsidR="0082058D" w:rsidRDefault="0082058D" w:rsidP="0082058D">
      <w:pPr>
        <w:rPr>
          <w:b/>
          <w:i/>
          <w:color w:val="FF0000"/>
          <w:sz w:val="32"/>
          <w:szCs w:val="32"/>
        </w:rPr>
      </w:pPr>
    </w:p>
    <w:p w:rsidR="0082058D" w:rsidRPr="00D81E5E" w:rsidRDefault="0082058D" w:rsidP="0082058D">
      <w:pPr>
        <w:jc w:val="center"/>
        <w:rPr>
          <w:b/>
          <w:i/>
          <w:color w:val="000000"/>
          <w:sz w:val="32"/>
          <w:szCs w:val="32"/>
        </w:rPr>
      </w:pPr>
      <w:r w:rsidRPr="00D81E5E">
        <w:rPr>
          <w:b/>
          <w:i/>
          <w:color w:val="000000"/>
          <w:sz w:val="32"/>
          <w:szCs w:val="32"/>
        </w:rPr>
        <w:t>KVO Zdravie a pohyb</w:t>
      </w:r>
    </w:p>
    <w:p w:rsidR="0082058D" w:rsidRPr="00D81E5E" w:rsidRDefault="0082058D" w:rsidP="0082058D">
      <w:pPr>
        <w:rPr>
          <w:color w:val="000000"/>
        </w:rPr>
      </w:pPr>
    </w:p>
    <w:tbl>
      <w:tblPr>
        <w:tblStyle w:val="Tabukasmriekou4zvraznenie11"/>
        <w:tblW w:w="9410" w:type="dxa"/>
        <w:tblLook w:val="01E0"/>
      </w:tblPr>
      <w:tblGrid>
        <w:gridCol w:w="4092"/>
        <w:gridCol w:w="3130"/>
        <w:gridCol w:w="2188"/>
      </w:tblGrid>
      <w:tr w:rsidR="00AD0288" w:rsidRPr="00AD0288" w:rsidTr="006846E7">
        <w:trPr>
          <w:cnfStyle w:val="100000000000"/>
          <w:trHeight w:val="271"/>
        </w:trPr>
        <w:tc>
          <w:tcPr>
            <w:cnfStyle w:val="001000000000"/>
            <w:tcW w:w="4092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6365C5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Súťaž – akcia</w:t>
            </w:r>
          </w:p>
        </w:tc>
        <w:tc>
          <w:tcPr>
            <w:cnfStyle w:val="000010000000"/>
            <w:tcW w:w="3130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6365C5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Zodpovední:</w:t>
            </w:r>
          </w:p>
        </w:tc>
        <w:tc>
          <w:tcPr>
            <w:cnfStyle w:val="000100000000"/>
            <w:tcW w:w="2188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6365C5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Termín:</w:t>
            </w:r>
          </w:p>
        </w:tc>
      </w:tr>
      <w:tr w:rsidR="00AD0288" w:rsidRPr="00AD0288" w:rsidTr="006846E7">
        <w:trPr>
          <w:cnfStyle w:val="000000100000"/>
          <w:trHeight w:val="310"/>
        </w:trPr>
        <w:tc>
          <w:tcPr>
            <w:cnfStyle w:val="001000000000"/>
            <w:tcW w:w="4092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 xml:space="preserve">Nohejbal SP, </w:t>
            </w:r>
            <w:r w:rsidR="00AD0288" w:rsidRPr="006365C5">
              <w:rPr>
                <w:b w:val="0"/>
                <w:bCs w:val="0"/>
                <w:lang w:eastAsia="en-US"/>
              </w:rPr>
              <w:t>žiacka liga</w:t>
            </w:r>
          </w:p>
        </w:tc>
        <w:tc>
          <w:tcPr>
            <w:cnfStyle w:val="000010000000"/>
            <w:tcW w:w="3130" w:type="dxa"/>
          </w:tcPr>
          <w:p w:rsidR="0082058D" w:rsidRPr="006365C5" w:rsidRDefault="0082058D" w:rsidP="00D475FA">
            <w:pPr>
              <w:spacing w:line="276" w:lineRule="auto"/>
              <w:rPr>
                <w:lang w:eastAsia="en-US"/>
              </w:rPr>
            </w:pPr>
            <w:r w:rsidRPr="006365C5">
              <w:rPr>
                <w:lang w:eastAsia="en-US"/>
              </w:rPr>
              <w:t xml:space="preserve">p. </w:t>
            </w:r>
            <w:proofErr w:type="spellStart"/>
            <w:r w:rsidRPr="006365C5">
              <w:rPr>
                <w:lang w:eastAsia="en-US"/>
              </w:rPr>
              <w:t>Hartl</w:t>
            </w:r>
            <w:proofErr w:type="spellEnd"/>
          </w:p>
          <w:p w:rsidR="0082058D" w:rsidRPr="006365C5" w:rsidRDefault="0082058D" w:rsidP="00D475FA">
            <w:pPr>
              <w:spacing w:line="276" w:lineRule="auto"/>
              <w:rPr>
                <w:lang w:eastAsia="en-US"/>
              </w:rPr>
            </w:pPr>
            <w:r w:rsidRPr="006365C5">
              <w:rPr>
                <w:lang w:eastAsia="en-US"/>
              </w:rPr>
              <w:t xml:space="preserve">PaedDr. </w:t>
            </w:r>
            <w:proofErr w:type="spellStart"/>
            <w:r w:rsidRPr="006365C5">
              <w:rPr>
                <w:lang w:eastAsia="en-US"/>
              </w:rPr>
              <w:t>Ňaršanský</w:t>
            </w:r>
            <w:proofErr w:type="spellEnd"/>
          </w:p>
        </w:tc>
        <w:tc>
          <w:tcPr>
            <w:cnfStyle w:val="000100000000"/>
            <w:tcW w:w="2188" w:type="dxa"/>
            <w:hideMark/>
          </w:tcPr>
          <w:p w:rsidR="0082058D" w:rsidRPr="006365C5" w:rsidRDefault="00AD0288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september</w:t>
            </w:r>
            <w:r w:rsidR="0082058D" w:rsidRPr="006365C5">
              <w:rPr>
                <w:b w:val="0"/>
                <w:bCs w:val="0"/>
                <w:lang w:eastAsia="en-US"/>
              </w:rPr>
              <w:t>, máj</w:t>
            </w:r>
          </w:p>
        </w:tc>
      </w:tr>
      <w:tr w:rsidR="00AD0288" w:rsidRPr="00AD0288" w:rsidTr="006846E7">
        <w:trPr>
          <w:trHeight w:val="310"/>
        </w:trPr>
        <w:tc>
          <w:tcPr>
            <w:cnfStyle w:val="001000000000"/>
            <w:tcW w:w="4092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Basketbal – chlapci</w:t>
            </w:r>
          </w:p>
        </w:tc>
        <w:tc>
          <w:tcPr>
            <w:cnfStyle w:val="000010000000"/>
            <w:tcW w:w="3130" w:type="dxa"/>
          </w:tcPr>
          <w:p w:rsidR="0082058D" w:rsidRPr="006365C5" w:rsidRDefault="0082058D" w:rsidP="00D475FA">
            <w:pPr>
              <w:spacing w:line="276" w:lineRule="auto"/>
              <w:rPr>
                <w:lang w:eastAsia="en-US"/>
              </w:rPr>
            </w:pPr>
            <w:r w:rsidRPr="006365C5">
              <w:rPr>
                <w:lang w:eastAsia="en-US"/>
              </w:rPr>
              <w:t>PaedDr. Pavlikovský</w:t>
            </w:r>
          </w:p>
          <w:p w:rsidR="0082058D" w:rsidRPr="006365C5" w:rsidRDefault="0082058D" w:rsidP="00D475FA">
            <w:pPr>
              <w:spacing w:line="276" w:lineRule="auto"/>
              <w:rPr>
                <w:lang w:eastAsia="en-US"/>
              </w:rPr>
            </w:pPr>
          </w:p>
        </w:tc>
        <w:tc>
          <w:tcPr>
            <w:cnfStyle w:val="000100000000"/>
            <w:tcW w:w="2188" w:type="dxa"/>
            <w:hideMark/>
          </w:tcPr>
          <w:p w:rsidR="0082058D" w:rsidRPr="006365C5" w:rsidRDefault="00AD0288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marec</w:t>
            </w:r>
          </w:p>
        </w:tc>
      </w:tr>
      <w:tr w:rsidR="00AD0288" w:rsidRPr="00AD0288" w:rsidTr="006846E7">
        <w:trPr>
          <w:cnfStyle w:val="000000100000"/>
          <w:trHeight w:val="310"/>
        </w:trPr>
        <w:tc>
          <w:tcPr>
            <w:cnfStyle w:val="001000000000"/>
            <w:tcW w:w="4092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Stolný tenis – O pohár primátora mesta</w:t>
            </w:r>
          </w:p>
        </w:tc>
        <w:tc>
          <w:tcPr>
            <w:cnfStyle w:val="000010000000"/>
            <w:tcW w:w="3130" w:type="dxa"/>
          </w:tcPr>
          <w:p w:rsidR="0082058D" w:rsidRPr="006365C5" w:rsidRDefault="00AD0288" w:rsidP="00D475FA">
            <w:pPr>
              <w:spacing w:line="276" w:lineRule="auto"/>
              <w:rPr>
                <w:lang w:eastAsia="en-US"/>
              </w:rPr>
            </w:pPr>
            <w:proofErr w:type="spellStart"/>
            <w:r w:rsidRPr="006365C5">
              <w:rPr>
                <w:lang w:eastAsia="en-US"/>
              </w:rPr>
              <w:t>Bc.Kudrec</w:t>
            </w:r>
            <w:proofErr w:type="spellEnd"/>
          </w:p>
        </w:tc>
        <w:tc>
          <w:tcPr>
            <w:cnfStyle w:val="000100000000"/>
            <w:tcW w:w="2188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Máj</w:t>
            </w:r>
          </w:p>
        </w:tc>
      </w:tr>
      <w:tr w:rsidR="00AD0288" w:rsidRPr="00AD0288" w:rsidTr="006846E7">
        <w:trPr>
          <w:trHeight w:val="310"/>
        </w:trPr>
        <w:tc>
          <w:tcPr>
            <w:cnfStyle w:val="001000000000"/>
            <w:tcW w:w="4092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Lyžiarsky výcvik 7. ročník</w:t>
            </w:r>
          </w:p>
        </w:tc>
        <w:tc>
          <w:tcPr>
            <w:cnfStyle w:val="000010000000"/>
            <w:tcW w:w="3130" w:type="dxa"/>
          </w:tcPr>
          <w:p w:rsidR="0082058D" w:rsidRPr="006365C5" w:rsidRDefault="0082058D" w:rsidP="00D475FA">
            <w:pPr>
              <w:spacing w:line="276" w:lineRule="auto"/>
              <w:rPr>
                <w:lang w:eastAsia="en-US"/>
              </w:rPr>
            </w:pPr>
            <w:r w:rsidRPr="006365C5">
              <w:rPr>
                <w:lang w:eastAsia="en-US"/>
              </w:rPr>
              <w:t xml:space="preserve">PaedDr. </w:t>
            </w:r>
            <w:proofErr w:type="spellStart"/>
            <w:r w:rsidRPr="006365C5">
              <w:rPr>
                <w:lang w:eastAsia="en-US"/>
              </w:rPr>
              <w:t>Ňaršanský</w:t>
            </w:r>
            <w:proofErr w:type="spellEnd"/>
          </w:p>
          <w:p w:rsidR="0082058D" w:rsidRPr="006365C5" w:rsidRDefault="0082058D" w:rsidP="00D475FA">
            <w:pPr>
              <w:spacing w:line="276" w:lineRule="auto"/>
              <w:rPr>
                <w:lang w:eastAsia="en-US"/>
              </w:rPr>
            </w:pPr>
            <w:r w:rsidRPr="006365C5">
              <w:rPr>
                <w:lang w:eastAsia="en-US"/>
              </w:rPr>
              <w:t>PaedDr. Pavlikovský</w:t>
            </w:r>
          </w:p>
        </w:tc>
        <w:tc>
          <w:tcPr>
            <w:cnfStyle w:val="000100000000"/>
            <w:tcW w:w="2188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január</w:t>
            </w:r>
          </w:p>
        </w:tc>
      </w:tr>
      <w:tr w:rsidR="00AD0288" w:rsidRPr="00AD0288" w:rsidTr="006846E7">
        <w:trPr>
          <w:cnfStyle w:val="000000100000"/>
          <w:trHeight w:val="310"/>
        </w:trPr>
        <w:tc>
          <w:tcPr>
            <w:cnfStyle w:val="001000000000"/>
            <w:tcW w:w="4092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Lyžiarsky výcvik pri škole  v prírode</w:t>
            </w:r>
          </w:p>
        </w:tc>
        <w:tc>
          <w:tcPr>
            <w:cnfStyle w:val="000010000000"/>
            <w:tcW w:w="3130" w:type="dxa"/>
          </w:tcPr>
          <w:p w:rsidR="0082058D" w:rsidRPr="006365C5" w:rsidRDefault="0082058D" w:rsidP="00D475FA">
            <w:pPr>
              <w:spacing w:line="276" w:lineRule="auto"/>
              <w:rPr>
                <w:lang w:eastAsia="en-US"/>
              </w:rPr>
            </w:pPr>
            <w:r w:rsidRPr="006365C5">
              <w:rPr>
                <w:lang w:eastAsia="en-US"/>
              </w:rPr>
              <w:t xml:space="preserve">Mgr. </w:t>
            </w:r>
            <w:proofErr w:type="spellStart"/>
            <w:r w:rsidRPr="006365C5">
              <w:rPr>
                <w:lang w:eastAsia="en-US"/>
              </w:rPr>
              <w:t>Krišáková</w:t>
            </w:r>
            <w:proofErr w:type="spellEnd"/>
          </w:p>
          <w:p w:rsidR="0082058D" w:rsidRPr="006365C5" w:rsidRDefault="0082058D" w:rsidP="00D475FA">
            <w:pPr>
              <w:spacing w:line="276" w:lineRule="auto"/>
              <w:rPr>
                <w:lang w:eastAsia="en-US"/>
              </w:rPr>
            </w:pPr>
            <w:r w:rsidRPr="006365C5">
              <w:rPr>
                <w:lang w:eastAsia="en-US"/>
              </w:rPr>
              <w:t xml:space="preserve">PaedDr. </w:t>
            </w:r>
            <w:proofErr w:type="spellStart"/>
            <w:r w:rsidRPr="006365C5">
              <w:rPr>
                <w:lang w:eastAsia="en-US"/>
              </w:rPr>
              <w:t>Ňaršanský</w:t>
            </w:r>
            <w:proofErr w:type="spellEnd"/>
          </w:p>
        </w:tc>
        <w:tc>
          <w:tcPr>
            <w:cnfStyle w:val="000100000000"/>
            <w:tcW w:w="2188" w:type="dxa"/>
            <w:hideMark/>
          </w:tcPr>
          <w:p w:rsidR="0082058D" w:rsidRPr="006365C5" w:rsidRDefault="00552416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Z dôvodu choroby žiakov sa neuskutočnil</w:t>
            </w:r>
          </w:p>
        </w:tc>
      </w:tr>
      <w:tr w:rsidR="00AD0288" w:rsidRPr="00AD0288" w:rsidTr="006846E7">
        <w:trPr>
          <w:trHeight w:val="310"/>
        </w:trPr>
        <w:tc>
          <w:tcPr>
            <w:cnfStyle w:val="001000000000"/>
            <w:tcW w:w="4092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 xml:space="preserve">Plavecký kurz </w:t>
            </w:r>
            <w:r w:rsidR="00605AFD" w:rsidRPr="006365C5">
              <w:rPr>
                <w:b w:val="0"/>
                <w:bCs w:val="0"/>
                <w:lang w:eastAsia="en-US"/>
              </w:rPr>
              <w:t>6</w:t>
            </w:r>
            <w:r w:rsidRPr="006365C5">
              <w:rPr>
                <w:b w:val="0"/>
                <w:bCs w:val="0"/>
                <w:lang w:eastAsia="en-US"/>
              </w:rPr>
              <w:t>.ročník</w:t>
            </w:r>
          </w:p>
        </w:tc>
        <w:tc>
          <w:tcPr>
            <w:cnfStyle w:val="000010000000"/>
            <w:tcW w:w="3130" w:type="dxa"/>
          </w:tcPr>
          <w:p w:rsidR="0082058D" w:rsidRPr="006365C5" w:rsidRDefault="0082058D" w:rsidP="00D475FA">
            <w:pPr>
              <w:spacing w:line="276" w:lineRule="auto"/>
              <w:rPr>
                <w:lang w:eastAsia="en-US"/>
              </w:rPr>
            </w:pPr>
            <w:r w:rsidRPr="006365C5">
              <w:rPr>
                <w:lang w:eastAsia="en-US"/>
              </w:rPr>
              <w:t xml:space="preserve">PaedDr. </w:t>
            </w:r>
            <w:proofErr w:type="spellStart"/>
            <w:r w:rsidRPr="006365C5">
              <w:rPr>
                <w:lang w:eastAsia="en-US"/>
              </w:rPr>
              <w:t>Ňaršanský</w:t>
            </w:r>
            <w:proofErr w:type="spellEnd"/>
          </w:p>
          <w:p w:rsidR="0082058D" w:rsidRPr="006365C5" w:rsidRDefault="0082058D" w:rsidP="00D475FA">
            <w:pPr>
              <w:spacing w:line="276" w:lineRule="auto"/>
              <w:rPr>
                <w:lang w:eastAsia="en-US"/>
              </w:rPr>
            </w:pPr>
            <w:r w:rsidRPr="006365C5">
              <w:rPr>
                <w:lang w:eastAsia="en-US"/>
              </w:rPr>
              <w:t>PaedDr. Pavlikovský</w:t>
            </w:r>
          </w:p>
        </w:tc>
        <w:tc>
          <w:tcPr>
            <w:cnfStyle w:val="000100000000"/>
            <w:tcW w:w="2188" w:type="dxa"/>
            <w:hideMark/>
          </w:tcPr>
          <w:p w:rsidR="0082058D" w:rsidRPr="006365C5" w:rsidRDefault="00605AF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apríl</w:t>
            </w:r>
          </w:p>
        </w:tc>
      </w:tr>
      <w:tr w:rsidR="00AD0288" w:rsidRPr="00AD0288" w:rsidTr="006846E7">
        <w:trPr>
          <w:cnfStyle w:val="010000000000"/>
          <w:trHeight w:val="310"/>
        </w:trPr>
        <w:tc>
          <w:tcPr>
            <w:cnfStyle w:val="001000000000"/>
            <w:tcW w:w="4092" w:type="dxa"/>
            <w:hideMark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 xml:space="preserve">Plavecký kurz pre </w:t>
            </w:r>
            <w:r w:rsidR="00605AFD" w:rsidRPr="006365C5">
              <w:rPr>
                <w:b w:val="0"/>
                <w:bCs w:val="0"/>
                <w:lang w:eastAsia="en-US"/>
              </w:rPr>
              <w:t>3</w:t>
            </w:r>
            <w:r w:rsidRPr="006365C5">
              <w:rPr>
                <w:b w:val="0"/>
                <w:bCs w:val="0"/>
                <w:lang w:eastAsia="en-US"/>
              </w:rPr>
              <w:t>. ročník</w:t>
            </w:r>
          </w:p>
        </w:tc>
        <w:tc>
          <w:tcPr>
            <w:cnfStyle w:val="000010000000"/>
            <w:tcW w:w="3130" w:type="dxa"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 xml:space="preserve">Mgr. </w:t>
            </w:r>
            <w:proofErr w:type="spellStart"/>
            <w:r w:rsidRPr="006365C5">
              <w:rPr>
                <w:b w:val="0"/>
                <w:bCs w:val="0"/>
                <w:lang w:eastAsia="en-US"/>
              </w:rPr>
              <w:t>Krišáková</w:t>
            </w:r>
            <w:proofErr w:type="spellEnd"/>
          </w:p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 xml:space="preserve">Mgr. </w:t>
            </w:r>
            <w:proofErr w:type="spellStart"/>
            <w:r w:rsidRPr="006365C5">
              <w:rPr>
                <w:b w:val="0"/>
                <w:bCs w:val="0"/>
                <w:lang w:eastAsia="en-US"/>
              </w:rPr>
              <w:t>Gregušová</w:t>
            </w:r>
            <w:proofErr w:type="spellEnd"/>
          </w:p>
        </w:tc>
        <w:tc>
          <w:tcPr>
            <w:cnfStyle w:val="000100000000"/>
            <w:tcW w:w="2188" w:type="dxa"/>
            <w:hideMark/>
          </w:tcPr>
          <w:p w:rsidR="0082058D" w:rsidRPr="006365C5" w:rsidRDefault="00605AFD" w:rsidP="00D475FA">
            <w:pPr>
              <w:spacing w:line="276" w:lineRule="auto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október</w:t>
            </w:r>
          </w:p>
        </w:tc>
      </w:tr>
    </w:tbl>
    <w:p w:rsidR="0082058D" w:rsidRDefault="0082058D" w:rsidP="0082058D">
      <w:pPr>
        <w:rPr>
          <w:b/>
          <w:i/>
          <w:color w:val="00B050"/>
          <w:sz w:val="32"/>
          <w:szCs w:val="32"/>
        </w:rPr>
      </w:pPr>
    </w:p>
    <w:p w:rsidR="00D6263A" w:rsidRDefault="00D6263A" w:rsidP="0082058D">
      <w:pPr>
        <w:rPr>
          <w:b/>
          <w:i/>
          <w:color w:val="00B050"/>
          <w:sz w:val="32"/>
          <w:szCs w:val="32"/>
        </w:rPr>
      </w:pPr>
    </w:p>
    <w:p w:rsidR="00D6263A" w:rsidRPr="00AD0288" w:rsidRDefault="00D6263A" w:rsidP="0082058D">
      <w:pPr>
        <w:rPr>
          <w:b/>
          <w:i/>
          <w:color w:val="00B050"/>
          <w:sz w:val="32"/>
          <w:szCs w:val="32"/>
        </w:rPr>
      </w:pPr>
    </w:p>
    <w:p w:rsidR="0082058D" w:rsidRPr="006D55CD" w:rsidRDefault="0082058D" w:rsidP="0082058D">
      <w:pPr>
        <w:rPr>
          <w:b/>
          <w:i/>
          <w:color w:val="FF0000"/>
          <w:sz w:val="32"/>
          <w:szCs w:val="32"/>
        </w:rPr>
      </w:pPr>
    </w:p>
    <w:p w:rsidR="0082058D" w:rsidRPr="00D81E5E" w:rsidRDefault="0082058D" w:rsidP="0082058D">
      <w:pPr>
        <w:jc w:val="center"/>
        <w:rPr>
          <w:b/>
          <w:i/>
          <w:color w:val="000000"/>
          <w:sz w:val="32"/>
          <w:szCs w:val="32"/>
        </w:rPr>
      </w:pPr>
      <w:r w:rsidRPr="00D81E5E">
        <w:rPr>
          <w:b/>
          <w:i/>
          <w:color w:val="000000"/>
          <w:sz w:val="32"/>
          <w:szCs w:val="32"/>
        </w:rPr>
        <w:lastRenderedPageBreak/>
        <w:t>KVO Matematika a práca s informáciami</w:t>
      </w:r>
    </w:p>
    <w:p w:rsidR="0082058D" w:rsidRPr="006D55CD" w:rsidRDefault="0082058D" w:rsidP="0082058D">
      <w:pPr>
        <w:rPr>
          <w:b/>
          <w:color w:val="FF0000"/>
          <w:sz w:val="28"/>
          <w:szCs w:val="28"/>
          <w:u w:val="single"/>
        </w:rPr>
      </w:pPr>
    </w:p>
    <w:tbl>
      <w:tblPr>
        <w:tblStyle w:val="Tabukasmriekou4zvraznenie11"/>
        <w:tblW w:w="9399" w:type="dxa"/>
        <w:tblLook w:val="01E0"/>
      </w:tblPr>
      <w:tblGrid>
        <w:gridCol w:w="4970"/>
        <w:gridCol w:w="2224"/>
        <w:gridCol w:w="2205"/>
      </w:tblGrid>
      <w:tr w:rsidR="0082058D" w:rsidRPr="003B52E3" w:rsidTr="006846E7">
        <w:trPr>
          <w:cnfStyle w:val="100000000000"/>
          <w:trHeight w:val="173"/>
        </w:trPr>
        <w:tc>
          <w:tcPr>
            <w:cnfStyle w:val="001000000000"/>
            <w:tcW w:w="0" w:type="auto"/>
          </w:tcPr>
          <w:p w:rsidR="0082058D" w:rsidRPr="006365C5" w:rsidRDefault="0082058D" w:rsidP="00D475FA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6365C5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Súťaž – akcia</w:t>
            </w:r>
          </w:p>
        </w:tc>
        <w:tc>
          <w:tcPr>
            <w:cnfStyle w:val="000010000000"/>
            <w:tcW w:w="0" w:type="auto"/>
          </w:tcPr>
          <w:p w:rsidR="0082058D" w:rsidRPr="006365C5" w:rsidRDefault="0082058D" w:rsidP="00D475FA">
            <w:pPr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r w:rsidRPr="006365C5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Zodpovední:</w:t>
            </w:r>
          </w:p>
        </w:tc>
        <w:tc>
          <w:tcPr>
            <w:cnfStyle w:val="000100000000"/>
            <w:tcW w:w="2205" w:type="dxa"/>
          </w:tcPr>
          <w:p w:rsidR="0082058D" w:rsidRPr="006365C5" w:rsidRDefault="00826E0A" w:rsidP="00D475FA">
            <w:pPr>
              <w:spacing w:line="276" w:lineRule="auto"/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</w:pPr>
            <w:proofErr w:type="spellStart"/>
            <w:r w:rsidRPr="006365C5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A</w:t>
            </w:r>
            <w:r w:rsidR="0082058D" w:rsidRPr="006365C5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ermín</w:t>
            </w:r>
            <w:proofErr w:type="spellEnd"/>
            <w:r w:rsidR="0082058D" w:rsidRPr="006365C5">
              <w:rPr>
                <w:b w:val="0"/>
                <w:bCs w:val="0"/>
                <w:color w:val="auto"/>
                <w:sz w:val="22"/>
                <w:szCs w:val="22"/>
                <w:lang w:eastAsia="en-US"/>
              </w:rPr>
              <w:t>:</w:t>
            </w:r>
          </w:p>
        </w:tc>
      </w:tr>
      <w:tr w:rsidR="0082058D" w:rsidRPr="003B52E3" w:rsidTr="006846E7">
        <w:trPr>
          <w:cnfStyle w:val="000000100000"/>
          <w:trHeight w:val="243"/>
        </w:trPr>
        <w:tc>
          <w:tcPr>
            <w:cnfStyle w:val="001000000000"/>
            <w:tcW w:w="0" w:type="auto"/>
            <w:hideMark/>
          </w:tcPr>
          <w:p w:rsidR="0082058D" w:rsidRPr="006365C5" w:rsidRDefault="0082058D" w:rsidP="000A21FA">
            <w:pPr>
              <w:spacing w:after="160"/>
              <w:rPr>
                <w:b w:val="0"/>
                <w:bCs w:val="0"/>
                <w:lang w:eastAsia="en-US"/>
              </w:rPr>
            </w:pPr>
            <w:proofErr w:type="spellStart"/>
            <w:r w:rsidRPr="006365C5">
              <w:rPr>
                <w:b w:val="0"/>
                <w:bCs w:val="0"/>
              </w:rPr>
              <w:t>Pytagoriáda</w:t>
            </w:r>
            <w:proofErr w:type="spellEnd"/>
          </w:p>
        </w:tc>
        <w:tc>
          <w:tcPr>
            <w:cnfStyle w:val="000010000000"/>
            <w:tcW w:w="0" w:type="auto"/>
            <w:hideMark/>
          </w:tcPr>
          <w:p w:rsidR="0082058D" w:rsidRPr="006365C5" w:rsidRDefault="00826E0A" w:rsidP="000A21FA">
            <w:pPr>
              <w:spacing w:after="160"/>
              <w:rPr>
                <w:lang w:eastAsia="en-US"/>
              </w:rPr>
            </w:pPr>
            <w:r w:rsidRPr="006365C5">
              <w:rPr>
                <w:lang w:eastAsia="en-US"/>
              </w:rPr>
              <w:t>Mgr. Bodnárová</w:t>
            </w:r>
          </w:p>
          <w:p w:rsidR="001D699F" w:rsidRPr="006365C5" w:rsidRDefault="001D699F" w:rsidP="000A21FA">
            <w:pPr>
              <w:spacing w:after="160"/>
              <w:rPr>
                <w:lang w:eastAsia="en-US"/>
              </w:rPr>
            </w:pPr>
            <w:r w:rsidRPr="006365C5">
              <w:rPr>
                <w:lang w:eastAsia="en-US"/>
              </w:rPr>
              <w:t xml:space="preserve">RNDr. </w:t>
            </w:r>
            <w:proofErr w:type="spellStart"/>
            <w:r w:rsidRPr="006365C5">
              <w:rPr>
                <w:lang w:eastAsia="en-US"/>
              </w:rPr>
              <w:t>Telepovská</w:t>
            </w:r>
            <w:proofErr w:type="spellEnd"/>
          </w:p>
          <w:p w:rsidR="00826E0A" w:rsidRPr="006365C5" w:rsidRDefault="00826E0A" w:rsidP="000A21FA">
            <w:pPr>
              <w:spacing w:after="160"/>
              <w:rPr>
                <w:lang w:eastAsia="en-US"/>
              </w:rPr>
            </w:pPr>
            <w:r w:rsidRPr="006365C5">
              <w:t>učitelia matematiky</w:t>
            </w:r>
          </w:p>
        </w:tc>
        <w:tc>
          <w:tcPr>
            <w:cnfStyle w:val="000100000000"/>
            <w:tcW w:w="2205" w:type="dxa"/>
            <w:hideMark/>
          </w:tcPr>
          <w:p w:rsidR="0082058D" w:rsidRPr="006365C5" w:rsidRDefault="000211AE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A</w:t>
            </w:r>
            <w:r w:rsidR="0082058D" w:rsidRPr="006365C5">
              <w:rPr>
                <w:b w:val="0"/>
                <w:bCs w:val="0"/>
                <w:lang w:eastAsia="en-US"/>
              </w:rPr>
              <w:t>príl</w:t>
            </w:r>
          </w:p>
        </w:tc>
      </w:tr>
      <w:tr w:rsidR="003120DA" w:rsidRPr="003B52E3" w:rsidTr="006846E7">
        <w:trPr>
          <w:trHeight w:val="248"/>
        </w:trPr>
        <w:tc>
          <w:tcPr>
            <w:cnfStyle w:val="001000000000"/>
            <w:tcW w:w="0" w:type="auto"/>
          </w:tcPr>
          <w:p w:rsidR="003120DA" w:rsidRPr="006365C5" w:rsidRDefault="003120DA" w:rsidP="003120DA">
            <w:pPr>
              <w:spacing w:after="16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>I-Bobor</w:t>
            </w:r>
          </w:p>
        </w:tc>
        <w:tc>
          <w:tcPr>
            <w:cnfStyle w:val="000010000000"/>
            <w:tcW w:w="0" w:type="auto"/>
          </w:tcPr>
          <w:p w:rsidR="003120DA" w:rsidRPr="006365C5" w:rsidRDefault="003120DA" w:rsidP="000A21FA">
            <w:pPr>
              <w:spacing w:after="160"/>
              <w:rPr>
                <w:lang w:eastAsia="en-US"/>
              </w:rPr>
            </w:pPr>
            <w:r w:rsidRPr="006365C5">
              <w:rPr>
                <w:lang w:eastAsia="en-US"/>
              </w:rPr>
              <w:t>Mgr. Bodnárová</w:t>
            </w:r>
          </w:p>
        </w:tc>
        <w:tc>
          <w:tcPr>
            <w:cnfStyle w:val="000100000000"/>
            <w:tcW w:w="2205" w:type="dxa"/>
          </w:tcPr>
          <w:p w:rsidR="003120DA" w:rsidRPr="006365C5" w:rsidRDefault="003120DA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november</w:t>
            </w:r>
          </w:p>
        </w:tc>
      </w:tr>
      <w:tr w:rsidR="0082058D" w:rsidRPr="003B52E3" w:rsidTr="006846E7">
        <w:trPr>
          <w:cnfStyle w:val="000000100000"/>
          <w:trHeight w:val="248"/>
        </w:trPr>
        <w:tc>
          <w:tcPr>
            <w:cnfStyle w:val="001000000000"/>
            <w:tcW w:w="0" w:type="auto"/>
            <w:hideMark/>
          </w:tcPr>
          <w:p w:rsidR="0082058D" w:rsidRPr="006365C5" w:rsidRDefault="0082058D" w:rsidP="000A21FA">
            <w:pPr>
              <w:spacing w:after="160"/>
              <w:rPr>
                <w:b w:val="0"/>
                <w:bCs w:val="0"/>
                <w:lang w:eastAsia="en-US"/>
              </w:rPr>
            </w:pPr>
            <w:proofErr w:type="spellStart"/>
            <w:r w:rsidRPr="006365C5">
              <w:rPr>
                <w:b w:val="0"/>
                <w:bCs w:val="0"/>
              </w:rPr>
              <w:t>Matemat</w:t>
            </w:r>
            <w:proofErr w:type="spellEnd"/>
            <w:r w:rsidRPr="006365C5">
              <w:rPr>
                <w:b w:val="0"/>
                <w:bCs w:val="0"/>
              </w:rPr>
              <w:t>. olympiáda 5.roč,7.roč.</w:t>
            </w:r>
          </w:p>
        </w:tc>
        <w:tc>
          <w:tcPr>
            <w:cnfStyle w:val="000010000000"/>
            <w:tcW w:w="0" w:type="auto"/>
            <w:hideMark/>
          </w:tcPr>
          <w:p w:rsidR="00D020F5" w:rsidRPr="006365C5" w:rsidRDefault="0082058D" w:rsidP="000A21FA">
            <w:pPr>
              <w:spacing w:after="160"/>
              <w:rPr>
                <w:lang w:eastAsia="en-US"/>
              </w:rPr>
            </w:pPr>
            <w:r w:rsidRPr="006365C5">
              <w:rPr>
                <w:lang w:eastAsia="en-US"/>
              </w:rPr>
              <w:t xml:space="preserve">RNDr. </w:t>
            </w:r>
            <w:proofErr w:type="spellStart"/>
            <w:r w:rsidRPr="006365C5">
              <w:rPr>
                <w:lang w:eastAsia="en-US"/>
              </w:rPr>
              <w:t>Telepovská</w:t>
            </w:r>
            <w:proofErr w:type="spellEnd"/>
          </w:p>
          <w:p w:rsidR="001D699F" w:rsidRPr="006365C5" w:rsidRDefault="001D699F" w:rsidP="000A21FA">
            <w:pPr>
              <w:spacing w:after="160"/>
              <w:rPr>
                <w:lang w:eastAsia="en-US"/>
              </w:rPr>
            </w:pPr>
            <w:r w:rsidRPr="006365C5">
              <w:rPr>
                <w:lang w:eastAsia="en-US"/>
              </w:rPr>
              <w:t>Mgr. Bodnárová</w:t>
            </w:r>
          </w:p>
        </w:tc>
        <w:tc>
          <w:tcPr>
            <w:cnfStyle w:val="000100000000"/>
            <w:tcW w:w="2205" w:type="dxa"/>
            <w:hideMark/>
          </w:tcPr>
          <w:p w:rsidR="0082058D" w:rsidRPr="006365C5" w:rsidRDefault="0082058D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December - apríl</w:t>
            </w:r>
          </w:p>
        </w:tc>
      </w:tr>
      <w:tr w:rsidR="0082058D" w:rsidRPr="003B52E3" w:rsidTr="006846E7">
        <w:trPr>
          <w:trHeight w:val="274"/>
        </w:trPr>
        <w:tc>
          <w:tcPr>
            <w:cnfStyle w:val="001000000000"/>
            <w:tcW w:w="0" w:type="auto"/>
            <w:hideMark/>
          </w:tcPr>
          <w:p w:rsidR="0082058D" w:rsidRPr="006365C5" w:rsidRDefault="0082058D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</w:rPr>
              <w:t>Elektronické testovanie žiakov</w:t>
            </w:r>
          </w:p>
        </w:tc>
        <w:tc>
          <w:tcPr>
            <w:cnfStyle w:val="000010000000"/>
            <w:tcW w:w="0" w:type="auto"/>
            <w:hideMark/>
          </w:tcPr>
          <w:p w:rsidR="0082058D" w:rsidRPr="006365C5" w:rsidRDefault="0082058D" w:rsidP="000A21FA">
            <w:pPr>
              <w:spacing w:after="160"/>
            </w:pPr>
            <w:r w:rsidRPr="006365C5">
              <w:t>Mgr. Bodnárová</w:t>
            </w:r>
          </w:p>
          <w:p w:rsidR="00D020F5" w:rsidRPr="006365C5" w:rsidRDefault="00D020F5" w:rsidP="000A21FA">
            <w:pPr>
              <w:spacing w:after="160"/>
            </w:pPr>
            <w:proofErr w:type="spellStart"/>
            <w:r w:rsidRPr="006365C5">
              <w:t>RNDr.Ferková</w:t>
            </w:r>
            <w:proofErr w:type="spellEnd"/>
          </w:p>
          <w:p w:rsidR="0082058D" w:rsidRPr="006365C5" w:rsidRDefault="0082058D" w:rsidP="000A21FA">
            <w:pPr>
              <w:spacing w:after="160"/>
            </w:pPr>
            <w:r w:rsidRPr="006365C5">
              <w:t>učitelia matematiky</w:t>
            </w:r>
          </w:p>
        </w:tc>
        <w:tc>
          <w:tcPr>
            <w:cnfStyle w:val="000100000000"/>
            <w:tcW w:w="2205" w:type="dxa"/>
            <w:hideMark/>
          </w:tcPr>
          <w:p w:rsidR="0082058D" w:rsidRPr="006365C5" w:rsidRDefault="0082058D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</w:rPr>
              <w:t xml:space="preserve">September -Máj </w:t>
            </w:r>
          </w:p>
        </w:tc>
      </w:tr>
      <w:tr w:rsidR="0082058D" w:rsidRPr="003B52E3" w:rsidTr="006846E7">
        <w:trPr>
          <w:cnfStyle w:val="000000100000"/>
          <w:trHeight w:val="293"/>
        </w:trPr>
        <w:tc>
          <w:tcPr>
            <w:cnfStyle w:val="001000000000"/>
            <w:tcW w:w="0" w:type="auto"/>
            <w:hideMark/>
          </w:tcPr>
          <w:p w:rsidR="0082058D" w:rsidRPr="006365C5" w:rsidRDefault="00826E0A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</w:rPr>
              <w:t>Testovanie 9</w:t>
            </w:r>
          </w:p>
        </w:tc>
        <w:tc>
          <w:tcPr>
            <w:cnfStyle w:val="000010000000"/>
            <w:tcW w:w="0" w:type="auto"/>
            <w:hideMark/>
          </w:tcPr>
          <w:p w:rsidR="0082058D" w:rsidRPr="006365C5" w:rsidRDefault="00826E0A" w:rsidP="000A21FA">
            <w:pPr>
              <w:spacing w:after="160"/>
            </w:pPr>
            <w:proofErr w:type="spellStart"/>
            <w:r w:rsidRPr="006365C5">
              <w:t>RNDr.Ferková</w:t>
            </w:r>
            <w:proofErr w:type="spellEnd"/>
          </w:p>
          <w:p w:rsidR="00826E0A" w:rsidRPr="006365C5" w:rsidRDefault="00826E0A" w:rsidP="000A21FA">
            <w:pPr>
              <w:spacing w:after="160"/>
            </w:pPr>
            <w:r w:rsidRPr="006365C5">
              <w:t xml:space="preserve">Mgr. </w:t>
            </w:r>
            <w:proofErr w:type="spellStart"/>
            <w:r w:rsidRPr="006365C5">
              <w:t>Czilli</w:t>
            </w:r>
            <w:proofErr w:type="spellEnd"/>
          </w:p>
        </w:tc>
        <w:tc>
          <w:tcPr>
            <w:cnfStyle w:val="000100000000"/>
            <w:tcW w:w="2205" w:type="dxa"/>
            <w:hideMark/>
          </w:tcPr>
          <w:p w:rsidR="0082058D" w:rsidRPr="006365C5" w:rsidRDefault="00826E0A" w:rsidP="000A21FA">
            <w:pPr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Marec</w:t>
            </w:r>
          </w:p>
        </w:tc>
      </w:tr>
      <w:tr w:rsidR="0082058D" w:rsidRPr="003B52E3" w:rsidTr="001D699F">
        <w:trPr>
          <w:trHeight w:val="248"/>
        </w:trPr>
        <w:tc>
          <w:tcPr>
            <w:cnfStyle w:val="001000000000"/>
            <w:tcW w:w="0" w:type="auto"/>
          </w:tcPr>
          <w:p w:rsidR="0082058D" w:rsidRPr="006365C5" w:rsidRDefault="001D699F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Starostlivosť o interiérové rastliny v škole</w:t>
            </w:r>
          </w:p>
        </w:tc>
        <w:tc>
          <w:tcPr>
            <w:cnfStyle w:val="000010000000"/>
            <w:tcW w:w="0" w:type="auto"/>
          </w:tcPr>
          <w:p w:rsidR="0082058D" w:rsidRPr="006365C5" w:rsidRDefault="001D699F" w:rsidP="000A21FA">
            <w:pPr>
              <w:spacing w:after="160"/>
              <w:rPr>
                <w:lang w:eastAsia="en-US"/>
              </w:rPr>
            </w:pPr>
            <w:r w:rsidRPr="006365C5">
              <w:t xml:space="preserve">RNDr. </w:t>
            </w:r>
            <w:proofErr w:type="spellStart"/>
            <w:r w:rsidRPr="006365C5">
              <w:t>Telepovská</w:t>
            </w:r>
            <w:proofErr w:type="spellEnd"/>
          </w:p>
        </w:tc>
        <w:tc>
          <w:tcPr>
            <w:cnfStyle w:val="000100000000"/>
            <w:tcW w:w="2205" w:type="dxa"/>
          </w:tcPr>
          <w:p w:rsidR="0082058D" w:rsidRPr="006365C5" w:rsidRDefault="001D699F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</w:rPr>
              <w:t>September - jún</w:t>
            </w:r>
          </w:p>
        </w:tc>
      </w:tr>
      <w:tr w:rsidR="0082058D" w:rsidRPr="003B52E3" w:rsidTr="006846E7">
        <w:trPr>
          <w:cnfStyle w:val="000000100000"/>
          <w:trHeight w:val="295"/>
        </w:trPr>
        <w:tc>
          <w:tcPr>
            <w:cnfStyle w:val="001000000000"/>
            <w:tcW w:w="0" w:type="auto"/>
            <w:hideMark/>
          </w:tcPr>
          <w:p w:rsidR="0082058D" w:rsidRPr="006365C5" w:rsidRDefault="0082058D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</w:rPr>
              <w:t>Triedenie odpadu (plasty-sklo-papier)</w:t>
            </w:r>
          </w:p>
        </w:tc>
        <w:tc>
          <w:tcPr>
            <w:cnfStyle w:val="000010000000"/>
            <w:tcW w:w="0" w:type="auto"/>
            <w:hideMark/>
          </w:tcPr>
          <w:p w:rsidR="0082058D" w:rsidRPr="006365C5" w:rsidRDefault="0082058D" w:rsidP="000A21FA">
            <w:pPr>
              <w:spacing w:after="160"/>
              <w:rPr>
                <w:lang w:eastAsia="en-US"/>
              </w:rPr>
            </w:pPr>
            <w:r w:rsidRPr="006365C5">
              <w:t xml:space="preserve">RNDr. </w:t>
            </w:r>
            <w:proofErr w:type="spellStart"/>
            <w:r w:rsidRPr="006365C5">
              <w:t>Telepovská</w:t>
            </w:r>
            <w:proofErr w:type="spellEnd"/>
          </w:p>
        </w:tc>
        <w:tc>
          <w:tcPr>
            <w:cnfStyle w:val="000100000000"/>
            <w:tcW w:w="2205" w:type="dxa"/>
            <w:hideMark/>
          </w:tcPr>
          <w:p w:rsidR="0082058D" w:rsidRPr="006365C5" w:rsidRDefault="0082058D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</w:rPr>
              <w:t>September - jún</w:t>
            </w:r>
          </w:p>
        </w:tc>
      </w:tr>
      <w:tr w:rsidR="0082058D" w:rsidRPr="003B52E3" w:rsidTr="006846E7">
        <w:trPr>
          <w:trHeight w:val="230"/>
        </w:trPr>
        <w:tc>
          <w:tcPr>
            <w:cnfStyle w:val="001000000000"/>
            <w:tcW w:w="0" w:type="auto"/>
            <w:hideMark/>
          </w:tcPr>
          <w:p w:rsidR="0082058D" w:rsidRPr="006365C5" w:rsidRDefault="001D699F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</w:rPr>
              <w:t>Separovaný zber do kontajnerov - monočlánky</w:t>
            </w:r>
          </w:p>
        </w:tc>
        <w:tc>
          <w:tcPr>
            <w:cnfStyle w:val="000010000000"/>
            <w:tcW w:w="0" w:type="auto"/>
            <w:hideMark/>
          </w:tcPr>
          <w:p w:rsidR="0082058D" w:rsidRPr="006365C5" w:rsidRDefault="0082058D" w:rsidP="000A21FA">
            <w:pPr>
              <w:spacing w:after="160"/>
              <w:rPr>
                <w:lang w:eastAsia="en-US"/>
              </w:rPr>
            </w:pPr>
            <w:r w:rsidRPr="006365C5">
              <w:t xml:space="preserve">RNDr. </w:t>
            </w:r>
            <w:proofErr w:type="spellStart"/>
            <w:r w:rsidRPr="006365C5">
              <w:t>Telepovská</w:t>
            </w:r>
            <w:proofErr w:type="spellEnd"/>
          </w:p>
        </w:tc>
        <w:tc>
          <w:tcPr>
            <w:cnfStyle w:val="000100000000"/>
            <w:tcW w:w="2205" w:type="dxa"/>
            <w:hideMark/>
          </w:tcPr>
          <w:p w:rsidR="0082058D" w:rsidRPr="006365C5" w:rsidRDefault="0082058D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September - jún</w:t>
            </w:r>
          </w:p>
        </w:tc>
      </w:tr>
      <w:tr w:rsidR="0082058D" w:rsidRPr="003B52E3" w:rsidTr="001D699F">
        <w:trPr>
          <w:cnfStyle w:val="000000100000"/>
          <w:trHeight w:val="230"/>
        </w:trPr>
        <w:tc>
          <w:tcPr>
            <w:cnfStyle w:val="001000000000"/>
            <w:tcW w:w="0" w:type="auto"/>
          </w:tcPr>
          <w:p w:rsidR="0082058D" w:rsidRPr="006365C5" w:rsidRDefault="001D699F" w:rsidP="000A21FA">
            <w:pPr>
              <w:spacing w:after="16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 xml:space="preserve">Deň vody – prednášky </w:t>
            </w:r>
          </w:p>
        </w:tc>
        <w:tc>
          <w:tcPr>
            <w:cnfStyle w:val="000010000000"/>
            <w:tcW w:w="0" w:type="auto"/>
          </w:tcPr>
          <w:p w:rsidR="0082058D" w:rsidRPr="006365C5" w:rsidRDefault="001D699F" w:rsidP="000A21FA">
            <w:pPr>
              <w:spacing w:after="160"/>
            </w:pPr>
            <w:r w:rsidRPr="006365C5">
              <w:t xml:space="preserve">RNDr. </w:t>
            </w:r>
            <w:proofErr w:type="spellStart"/>
            <w:r w:rsidRPr="006365C5">
              <w:t>Telepovská</w:t>
            </w:r>
            <w:proofErr w:type="spellEnd"/>
          </w:p>
        </w:tc>
        <w:tc>
          <w:tcPr>
            <w:cnfStyle w:val="000100000000"/>
            <w:tcW w:w="2205" w:type="dxa"/>
          </w:tcPr>
          <w:p w:rsidR="0082058D" w:rsidRPr="006365C5" w:rsidRDefault="001D699F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marec</w:t>
            </w:r>
          </w:p>
        </w:tc>
      </w:tr>
      <w:tr w:rsidR="0082058D" w:rsidRPr="003B52E3" w:rsidTr="006846E7">
        <w:trPr>
          <w:trHeight w:val="248"/>
        </w:trPr>
        <w:tc>
          <w:tcPr>
            <w:cnfStyle w:val="001000000000"/>
            <w:tcW w:w="0" w:type="auto"/>
            <w:hideMark/>
          </w:tcPr>
          <w:p w:rsidR="0082058D" w:rsidRPr="006365C5" w:rsidRDefault="001D699F" w:rsidP="000A21FA">
            <w:pPr>
              <w:spacing w:after="16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>Chemická olympiáda</w:t>
            </w:r>
          </w:p>
        </w:tc>
        <w:tc>
          <w:tcPr>
            <w:cnfStyle w:val="000010000000"/>
            <w:tcW w:w="0" w:type="auto"/>
            <w:hideMark/>
          </w:tcPr>
          <w:p w:rsidR="0082058D" w:rsidRPr="006365C5" w:rsidRDefault="0082058D" w:rsidP="000A21FA">
            <w:pPr>
              <w:spacing w:after="160"/>
            </w:pPr>
            <w:r w:rsidRPr="006365C5">
              <w:t xml:space="preserve">Mgr. </w:t>
            </w:r>
            <w:proofErr w:type="spellStart"/>
            <w:r w:rsidR="001D699F" w:rsidRPr="006365C5">
              <w:t>Jusko</w:t>
            </w:r>
            <w:proofErr w:type="spellEnd"/>
          </w:p>
        </w:tc>
        <w:tc>
          <w:tcPr>
            <w:cnfStyle w:val="000100000000"/>
            <w:tcW w:w="2205" w:type="dxa"/>
            <w:hideMark/>
          </w:tcPr>
          <w:p w:rsidR="0082058D" w:rsidRPr="006365C5" w:rsidRDefault="0082058D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Apríl</w:t>
            </w:r>
          </w:p>
        </w:tc>
      </w:tr>
      <w:tr w:rsidR="001D699F" w:rsidRPr="003B52E3" w:rsidTr="006846E7">
        <w:trPr>
          <w:cnfStyle w:val="000000100000"/>
          <w:trHeight w:val="248"/>
        </w:trPr>
        <w:tc>
          <w:tcPr>
            <w:cnfStyle w:val="001000000000"/>
            <w:tcW w:w="0" w:type="auto"/>
          </w:tcPr>
          <w:p w:rsidR="001D699F" w:rsidRPr="006365C5" w:rsidRDefault="001D699F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Zber papiera</w:t>
            </w:r>
          </w:p>
        </w:tc>
        <w:tc>
          <w:tcPr>
            <w:cnfStyle w:val="000010000000"/>
            <w:tcW w:w="0" w:type="auto"/>
          </w:tcPr>
          <w:p w:rsidR="001D699F" w:rsidRPr="006365C5" w:rsidRDefault="001D699F" w:rsidP="000A21FA">
            <w:pPr>
              <w:spacing w:after="160"/>
            </w:pPr>
            <w:r w:rsidRPr="006365C5">
              <w:t xml:space="preserve">RNDr. </w:t>
            </w:r>
            <w:proofErr w:type="spellStart"/>
            <w:r w:rsidRPr="006365C5">
              <w:t>Telepovská</w:t>
            </w:r>
            <w:proofErr w:type="spellEnd"/>
          </w:p>
        </w:tc>
        <w:tc>
          <w:tcPr>
            <w:cnfStyle w:val="000100000000"/>
            <w:tcW w:w="2205" w:type="dxa"/>
          </w:tcPr>
          <w:p w:rsidR="001D699F" w:rsidRPr="006365C5" w:rsidRDefault="001D699F" w:rsidP="000A21FA">
            <w:pPr>
              <w:spacing w:after="160"/>
              <w:rPr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September - jún</w:t>
            </w:r>
          </w:p>
        </w:tc>
      </w:tr>
      <w:tr w:rsidR="00C83355" w:rsidRPr="003B52E3" w:rsidTr="006846E7">
        <w:trPr>
          <w:trHeight w:val="248"/>
        </w:trPr>
        <w:tc>
          <w:tcPr>
            <w:cnfStyle w:val="001000000000"/>
            <w:tcW w:w="0" w:type="auto"/>
          </w:tcPr>
          <w:p w:rsidR="00C83355" w:rsidRPr="006365C5" w:rsidRDefault="00C83355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Zdravá výživa – prednášky v triedach</w:t>
            </w:r>
          </w:p>
        </w:tc>
        <w:tc>
          <w:tcPr>
            <w:cnfStyle w:val="000010000000"/>
            <w:tcW w:w="0" w:type="auto"/>
          </w:tcPr>
          <w:p w:rsidR="00C83355" w:rsidRPr="006365C5" w:rsidRDefault="00C83355" w:rsidP="000A21FA">
            <w:pPr>
              <w:spacing w:after="160"/>
            </w:pPr>
            <w:r w:rsidRPr="006365C5">
              <w:t xml:space="preserve">RNDr. </w:t>
            </w:r>
            <w:proofErr w:type="spellStart"/>
            <w:r w:rsidRPr="006365C5">
              <w:t>Telepovská</w:t>
            </w:r>
            <w:proofErr w:type="spellEnd"/>
          </w:p>
        </w:tc>
        <w:tc>
          <w:tcPr>
            <w:cnfStyle w:val="000100000000"/>
            <w:tcW w:w="2205" w:type="dxa"/>
          </w:tcPr>
          <w:p w:rsidR="00C83355" w:rsidRPr="006365C5" w:rsidRDefault="00C83355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december</w:t>
            </w:r>
          </w:p>
        </w:tc>
      </w:tr>
      <w:tr w:rsidR="001D699F" w:rsidRPr="003B52E3" w:rsidTr="006846E7">
        <w:trPr>
          <w:cnfStyle w:val="000000100000"/>
          <w:trHeight w:val="248"/>
        </w:trPr>
        <w:tc>
          <w:tcPr>
            <w:cnfStyle w:val="001000000000"/>
            <w:tcW w:w="0" w:type="auto"/>
          </w:tcPr>
          <w:p w:rsidR="001D699F" w:rsidRPr="006365C5" w:rsidRDefault="001D699F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Čas premien</w:t>
            </w:r>
            <w:r w:rsidR="00C83355" w:rsidRPr="006365C5">
              <w:rPr>
                <w:b w:val="0"/>
                <w:bCs w:val="0"/>
                <w:lang w:eastAsia="en-US"/>
              </w:rPr>
              <w:t>– aktivity s dospievajúcimi žiakmi</w:t>
            </w:r>
          </w:p>
        </w:tc>
        <w:tc>
          <w:tcPr>
            <w:cnfStyle w:val="000010000000"/>
            <w:tcW w:w="0" w:type="auto"/>
          </w:tcPr>
          <w:p w:rsidR="001D699F" w:rsidRPr="006365C5" w:rsidRDefault="001D699F" w:rsidP="000A21FA">
            <w:pPr>
              <w:spacing w:after="160"/>
            </w:pPr>
            <w:r w:rsidRPr="006365C5">
              <w:t xml:space="preserve">RNDr. </w:t>
            </w:r>
            <w:proofErr w:type="spellStart"/>
            <w:r w:rsidRPr="006365C5">
              <w:t>Telepovská</w:t>
            </w:r>
            <w:proofErr w:type="spellEnd"/>
          </w:p>
        </w:tc>
        <w:tc>
          <w:tcPr>
            <w:cnfStyle w:val="000100000000"/>
            <w:tcW w:w="2205" w:type="dxa"/>
          </w:tcPr>
          <w:p w:rsidR="001D699F" w:rsidRPr="006365C5" w:rsidRDefault="001D699F" w:rsidP="000A21FA">
            <w:pPr>
              <w:spacing w:after="160"/>
              <w:rPr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September - jún</w:t>
            </w:r>
          </w:p>
        </w:tc>
      </w:tr>
      <w:tr w:rsidR="0082058D" w:rsidRPr="003B52E3" w:rsidTr="006846E7">
        <w:trPr>
          <w:cnfStyle w:val="010000000000"/>
          <w:trHeight w:val="248"/>
        </w:trPr>
        <w:tc>
          <w:tcPr>
            <w:cnfStyle w:val="001000000000"/>
            <w:tcW w:w="0" w:type="auto"/>
            <w:hideMark/>
          </w:tcPr>
          <w:p w:rsidR="0082058D" w:rsidRPr="006365C5" w:rsidRDefault="0082058D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 xml:space="preserve">Deň Zeme </w:t>
            </w:r>
            <w:r w:rsidR="001D699F" w:rsidRPr="006365C5">
              <w:rPr>
                <w:b w:val="0"/>
                <w:bCs w:val="0"/>
                <w:lang w:eastAsia="en-US"/>
              </w:rPr>
              <w:t>– úprava okolia školy</w:t>
            </w:r>
          </w:p>
        </w:tc>
        <w:tc>
          <w:tcPr>
            <w:cnfStyle w:val="000010000000"/>
            <w:tcW w:w="0" w:type="auto"/>
            <w:hideMark/>
          </w:tcPr>
          <w:p w:rsidR="0082058D" w:rsidRPr="006365C5" w:rsidRDefault="0082058D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</w:rPr>
              <w:t xml:space="preserve">RNDr. </w:t>
            </w:r>
            <w:proofErr w:type="spellStart"/>
            <w:r w:rsidRPr="006365C5">
              <w:rPr>
                <w:b w:val="0"/>
                <w:bCs w:val="0"/>
              </w:rPr>
              <w:t>Telepovská</w:t>
            </w:r>
            <w:proofErr w:type="spellEnd"/>
          </w:p>
        </w:tc>
        <w:tc>
          <w:tcPr>
            <w:cnfStyle w:val="000100000000"/>
            <w:tcW w:w="2205" w:type="dxa"/>
            <w:hideMark/>
          </w:tcPr>
          <w:p w:rsidR="0082058D" w:rsidRPr="006365C5" w:rsidRDefault="0082058D" w:rsidP="000A21FA">
            <w:pPr>
              <w:spacing w:after="160"/>
              <w:rPr>
                <w:b w:val="0"/>
                <w:bCs w:val="0"/>
                <w:lang w:eastAsia="en-US"/>
              </w:rPr>
            </w:pPr>
            <w:r w:rsidRPr="006365C5">
              <w:rPr>
                <w:b w:val="0"/>
                <w:bCs w:val="0"/>
                <w:lang w:eastAsia="en-US"/>
              </w:rPr>
              <w:t>Apríl</w:t>
            </w:r>
          </w:p>
        </w:tc>
      </w:tr>
    </w:tbl>
    <w:p w:rsidR="0082058D" w:rsidRPr="006D55CD" w:rsidRDefault="0082058D" w:rsidP="0082058D">
      <w:pPr>
        <w:rPr>
          <w:sz w:val="22"/>
          <w:szCs w:val="22"/>
          <w:lang w:eastAsia="en-US"/>
        </w:rPr>
      </w:pPr>
    </w:p>
    <w:p w:rsidR="00B4288C" w:rsidRDefault="00B4288C" w:rsidP="0082058D">
      <w:pPr>
        <w:rPr>
          <w:b/>
          <w:i/>
          <w:color w:val="FF0000"/>
          <w:sz w:val="32"/>
          <w:szCs w:val="32"/>
        </w:rPr>
      </w:pPr>
    </w:p>
    <w:p w:rsidR="00B4288C" w:rsidRPr="006D55CD" w:rsidRDefault="00B4288C" w:rsidP="0082058D">
      <w:pPr>
        <w:rPr>
          <w:b/>
          <w:i/>
          <w:color w:val="FF0000"/>
          <w:sz w:val="32"/>
          <w:szCs w:val="32"/>
        </w:rPr>
      </w:pPr>
    </w:p>
    <w:p w:rsidR="0082058D" w:rsidRPr="00354C71" w:rsidRDefault="0082058D" w:rsidP="0082058D">
      <w:pPr>
        <w:jc w:val="center"/>
        <w:rPr>
          <w:b/>
          <w:i/>
          <w:color w:val="000000"/>
          <w:sz w:val="32"/>
          <w:szCs w:val="32"/>
        </w:rPr>
      </w:pPr>
      <w:r w:rsidRPr="00354C71">
        <w:rPr>
          <w:b/>
          <w:i/>
          <w:color w:val="000000"/>
          <w:sz w:val="32"/>
          <w:szCs w:val="32"/>
        </w:rPr>
        <w:t>KVO  Človek a spoločnosť, Človek a hodnoty</w:t>
      </w:r>
    </w:p>
    <w:p w:rsidR="0082058D" w:rsidRPr="00354C71" w:rsidRDefault="0082058D" w:rsidP="0082058D">
      <w:pPr>
        <w:rPr>
          <w:b/>
          <w:color w:val="FF0000"/>
          <w:sz w:val="28"/>
          <w:szCs w:val="28"/>
          <w:u w:val="single"/>
        </w:rPr>
      </w:pPr>
    </w:p>
    <w:tbl>
      <w:tblPr>
        <w:tblStyle w:val="Tabukasmriekou4zvraznenie11"/>
        <w:tblW w:w="9399" w:type="dxa"/>
        <w:tblLook w:val="01E0"/>
      </w:tblPr>
      <w:tblGrid>
        <w:gridCol w:w="2934"/>
        <w:gridCol w:w="4260"/>
        <w:gridCol w:w="2205"/>
      </w:tblGrid>
      <w:tr w:rsidR="0082058D" w:rsidRPr="00354C71" w:rsidTr="006846E7">
        <w:trPr>
          <w:cnfStyle w:val="100000000000"/>
          <w:trHeight w:val="173"/>
        </w:trPr>
        <w:tc>
          <w:tcPr>
            <w:cnfStyle w:val="001000000000"/>
            <w:tcW w:w="0" w:type="auto"/>
          </w:tcPr>
          <w:p w:rsidR="0082058D" w:rsidRPr="00354C71" w:rsidRDefault="0082058D" w:rsidP="00D475FA">
            <w:pPr>
              <w:spacing w:line="276" w:lineRule="auto"/>
              <w:rPr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54C71">
              <w:rPr>
                <w:b w:val="0"/>
                <w:bCs w:val="0"/>
                <w:color w:val="000000"/>
                <w:sz w:val="22"/>
                <w:szCs w:val="22"/>
                <w:lang w:eastAsia="en-US"/>
              </w:rPr>
              <w:t>Súťaž – akcia</w:t>
            </w:r>
          </w:p>
        </w:tc>
        <w:tc>
          <w:tcPr>
            <w:cnfStyle w:val="000010000000"/>
            <w:tcW w:w="0" w:type="auto"/>
          </w:tcPr>
          <w:p w:rsidR="0082058D" w:rsidRPr="00354C71" w:rsidRDefault="0082058D" w:rsidP="00D475FA">
            <w:pPr>
              <w:rPr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54C71">
              <w:rPr>
                <w:b w:val="0"/>
                <w:bCs w:val="0"/>
                <w:color w:val="000000"/>
                <w:sz w:val="22"/>
                <w:szCs w:val="22"/>
                <w:lang w:eastAsia="en-US"/>
              </w:rPr>
              <w:t>Zodpovední:</w:t>
            </w:r>
          </w:p>
        </w:tc>
        <w:tc>
          <w:tcPr>
            <w:cnfStyle w:val="000100000000"/>
            <w:tcW w:w="2205" w:type="dxa"/>
          </w:tcPr>
          <w:p w:rsidR="0082058D" w:rsidRPr="00354C71" w:rsidRDefault="0082058D" w:rsidP="00D475FA">
            <w:pPr>
              <w:spacing w:line="276" w:lineRule="auto"/>
              <w:rPr>
                <w:b w:val="0"/>
                <w:bCs w:val="0"/>
                <w:color w:val="000000"/>
                <w:sz w:val="22"/>
                <w:szCs w:val="22"/>
                <w:lang w:eastAsia="en-US"/>
              </w:rPr>
            </w:pPr>
            <w:r w:rsidRPr="00354C71">
              <w:rPr>
                <w:b w:val="0"/>
                <w:bCs w:val="0"/>
                <w:color w:val="000000"/>
                <w:sz w:val="22"/>
                <w:szCs w:val="22"/>
                <w:lang w:eastAsia="en-US"/>
              </w:rPr>
              <w:t>Termín:</w:t>
            </w:r>
          </w:p>
        </w:tc>
      </w:tr>
      <w:tr w:rsidR="0082058D" w:rsidRPr="00354C71" w:rsidTr="006846E7">
        <w:trPr>
          <w:cnfStyle w:val="000000100000"/>
          <w:trHeight w:val="243"/>
        </w:trPr>
        <w:tc>
          <w:tcPr>
            <w:cnfStyle w:val="001000000000"/>
            <w:tcW w:w="0" w:type="auto"/>
            <w:hideMark/>
          </w:tcPr>
          <w:p w:rsidR="0082058D" w:rsidRPr="006365C5" w:rsidRDefault="0082058D" w:rsidP="00D475FA">
            <w:pPr>
              <w:spacing w:after="160" w:line="25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>Geografická olympiáda</w:t>
            </w:r>
          </w:p>
        </w:tc>
        <w:tc>
          <w:tcPr>
            <w:cnfStyle w:val="000010000000"/>
            <w:tcW w:w="0" w:type="auto"/>
            <w:hideMark/>
          </w:tcPr>
          <w:p w:rsidR="0082058D" w:rsidRPr="006365C5" w:rsidRDefault="0082058D" w:rsidP="00D475FA">
            <w:pPr>
              <w:spacing w:after="160"/>
              <w:rPr>
                <w:sz w:val="22"/>
                <w:szCs w:val="22"/>
                <w:lang w:eastAsia="en-US"/>
              </w:rPr>
            </w:pPr>
            <w:r w:rsidRPr="006365C5">
              <w:rPr>
                <w:sz w:val="22"/>
                <w:szCs w:val="22"/>
                <w:lang w:eastAsia="en-US"/>
              </w:rPr>
              <w:t xml:space="preserve">Mgr. </w:t>
            </w:r>
            <w:proofErr w:type="spellStart"/>
            <w:r w:rsidRPr="006365C5">
              <w:rPr>
                <w:sz w:val="22"/>
                <w:szCs w:val="22"/>
                <w:lang w:eastAsia="en-US"/>
              </w:rPr>
              <w:t>Fiterová</w:t>
            </w:r>
            <w:proofErr w:type="spellEnd"/>
          </w:p>
        </w:tc>
        <w:tc>
          <w:tcPr>
            <w:cnfStyle w:val="000100000000"/>
            <w:tcW w:w="2205" w:type="dxa"/>
            <w:hideMark/>
          </w:tcPr>
          <w:p w:rsidR="0082058D" w:rsidRPr="006365C5" w:rsidRDefault="00E601E8" w:rsidP="00D475FA">
            <w:pPr>
              <w:spacing w:after="160" w:line="25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>marec</w:t>
            </w:r>
          </w:p>
        </w:tc>
      </w:tr>
      <w:tr w:rsidR="0082058D" w:rsidRPr="00354C71" w:rsidTr="006846E7">
        <w:trPr>
          <w:cnfStyle w:val="010000000000"/>
          <w:trHeight w:val="248"/>
        </w:trPr>
        <w:tc>
          <w:tcPr>
            <w:cnfStyle w:val="001000000000"/>
            <w:tcW w:w="0" w:type="auto"/>
            <w:hideMark/>
          </w:tcPr>
          <w:p w:rsidR="0082058D" w:rsidRPr="006365C5" w:rsidRDefault="0082058D" w:rsidP="00D475FA">
            <w:pPr>
              <w:spacing w:after="160" w:line="25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365C5">
              <w:rPr>
                <w:b w:val="0"/>
                <w:bCs w:val="0"/>
                <w:sz w:val="22"/>
                <w:szCs w:val="22"/>
                <w:lang w:eastAsia="en-US"/>
              </w:rPr>
              <w:t>Biblická olympiáda</w:t>
            </w:r>
          </w:p>
        </w:tc>
        <w:tc>
          <w:tcPr>
            <w:cnfStyle w:val="000010000000"/>
            <w:tcW w:w="0" w:type="auto"/>
            <w:hideMark/>
          </w:tcPr>
          <w:p w:rsidR="0082058D" w:rsidRPr="006365C5" w:rsidRDefault="0082058D" w:rsidP="00D475FA">
            <w:pPr>
              <w:spacing w:after="160"/>
              <w:rPr>
                <w:sz w:val="22"/>
                <w:szCs w:val="22"/>
                <w:lang w:eastAsia="en-US"/>
              </w:rPr>
            </w:pPr>
            <w:r w:rsidRPr="006365C5">
              <w:rPr>
                <w:sz w:val="22"/>
                <w:szCs w:val="22"/>
                <w:lang w:eastAsia="en-US"/>
              </w:rPr>
              <w:t xml:space="preserve">Mgr. </w:t>
            </w:r>
            <w:proofErr w:type="spellStart"/>
            <w:r w:rsidRPr="006365C5">
              <w:rPr>
                <w:sz w:val="22"/>
                <w:szCs w:val="22"/>
                <w:lang w:eastAsia="en-US"/>
              </w:rPr>
              <w:t>Geletková</w:t>
            </w:r>
            <w:proofErr w:type="spellEnd"/>
            <w:r w:rsidRPr="006365C5">
              <w:rPr>
                <w:sz w:val="22"/>
                <w:szCs w:val="22"/>
                <w:lang w:eastAsia="en-US"/>
              </w:rPr>
              <w:t>, Mgr. Karičková</w:t>
            </w:r>
          </w:p>
        </w:tc>
        <w:tc>
          <w:tcPr>
            <w:cnfStyle w:val="000100000000"/>
            <w:tcW w:w="2205" w:type="dxa"/>
            <w:hideMark/>
          </w:tcPr>
          <w:p w:rsidR="0082058D" w:rsidRPr="006365C5" w:rsidRDefault="00E601E8" w:rsidP="00D475FA">
            <w:pPr>
              <w:spacing w:after="160" w:line="256" w:lineRule="auto"/>
              <w:rPr>
                <w:b w:val="0"/>
                <w:bCs w:val="0"/>
                <w:sz w:val="22"/>
                <w:szCs w:val="22"/>
                <w:lang w:eastAsia="en-US"/>
              </w:rPr>
            </w:pPr>
            <w:r w:rsidRPr="006365C5">
              <w:rPr>
                <w:b w:val="0"/>
                <w:bCs w:val="0"/>
                <w:sz w:val="22"/>
                <w:szCs w:val="22"/>
                <w:lang w:eastAsia="en-US"/>
              </w:rPr>
              <w:t>marec</w:t>
            </w:r>
          </w:p>
        </w:tc>
      </w:tr>
    </w:tbl>
    <w:p w:rsidR="0082058D" w:rsidRDefault="0082058D" w:rsidP="0082058D">
      <w:pPr>
        <w:jc w:val="center"/>
        <w:rPr>
          <w:b/>
          <w:sz w:val="32"/>
          <w:szCs w:val="32"/>
        </w:rPr>
      </w:pPr>
    </w:p>
    <w:p w:rsidR="00041462" w:rsidRDefault="00041462" w:rsidP="0082058D">
      <w:pPr>
        <w:jc w:val="center"/>
        <w:rPr>
          <w:b/>
          <w:sz w:val="32"/>
          <w:szCs w:val="32"/>
        </w:rPr>
      </w:pPr>
    </w:p>
    <w:p w:rsidR="00B4288C" w:rsidRDefault="00B4288C" w:rsidP="0082058D">
      <w:pPr>
        <w:jc w:val="center"/>
        <w:rPr>
          <w:b/>
          <w:sz w:val="32"/>
          <w:szCs w:val="32"/>
        </w:rPr>
      </w:pPr>
    </w:p>
    <w:p w:rsidR="0082058D" w:rsidRPr="00C307AC" w:rsidRDefault="0082058D" w:rsidP="0082058D">
      <w:pPr>
        <w:jc w:val="center"/>
        <w:rPr>
          <w:b/>
          <w:sz w:val="32"/>
          <w:szCs w:val="32"/>
        </w:rPr>
      </w:pPr>
      <w:r w:rsidRPr="00C307AC">
        <w:rPr>
          <w:b/>
          <w:sz w:val="32"/>
          <w:szCs w:val="32"/>
        </w:rPr>
        <w:lastRenderedPageBreak/>
        <w:t xml:space="preserve">Prehľad akcií a aktivít realizovaných koordinátormi </w:t>
      </w:r>
    </w:p>
    <w:p w:rsidR="0082058D" w:rsidRPr="00C307AC" w:rsidRDefault="0082058D" w:rsidP="0082058D">
      <w:pPr>
        <w:jc w:val="center"/>
        <w:rPr>
          <w:b/>
          <w:sz w:val="32"/>
          <w:szCs w:val="32"/>
        </w:rPr>
      </w:pPr>
    </w:p>
    <w:p w:rsidR="0082058D" w:rsidRPr="006D55CD" w:rsidRDefault="0082058D" w:rsidP="0082058D">
      <w:pPr>
        <w:rPr>
          <w:b/>
          <w:u w:val="single"/>
        </w:rPr>
      </w:pPr>
    </w:p>
    <w:tbl>
      <w:tblPr>
        <w:tblStyle w:val="Tabukasmriekou4zvraznenie11"/>
        <w:tblW w:w="5159" w:type="pct"/>
        <w:tblLook w:val="01E0"/>
      </w:tblPr>
      <w:tblGrid>
        <w:gridCol w:w="2377"/>
        <w:gridCol w:w="7206"/>
      </w:tblGrid>
      <w:tr w:rsidR="0082058D" w:rsidRPr="00CE5017" w:rsidTr="006846E7">
        <w:trPr>
          <w:cnfStyle w:val="100000000000"/>
        </w:trPr>
        <w:tc>
          <w:tcPr>
            <w:cnfStyle w:val="001000000000"/>
            <w:tcW w:w="1240" w:type="pct"/>
          </w:tcPr>
          <w:p w:rsidR="0082058D" w:rsidRPr="00CE5017" w:rsidRDefault="0082058D" w:rsidP="00D475FA">
            <w:pPr>
              <w:pStyle w:val="Normlnywebov"/>
              <w:spacing w:after="24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Koordinátor primárnej prevencie sociálno-patologických javov</w:t>
            </w:r>
          </w:p>
        </w:tc>
        <w:tc>
          <w:tcPr>
            <w:cnfStyle w:val="000100000000"/>
            <w:tcW w:w="3760" w:type="pct"/>
          </w:tcPr>
          <w:p w:rsidR="0082058D" w:rsidRPr="00CE5017" w:rsidRDefault="0082058D" w:rsidP="00D475FA">
            <w:pPr>
              <w:pStyle w:val="Normlnywebov"/>
              <w:spacing w:after="24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 xml:space="preserve">Mgr. Katarína </w:t>
            </w:r>
            <w:proofErr w:type="spellStart"/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Fiterová</w:t>
            </w:r>
            <w:proofErr w:type="spellEnd"/>
          </w:p>
        </w:tc>
      </w:tr>
      <w:tr w:rsidR="0082058D" w:rsidRPr="00CE5017" w:rsidTr="006846E7">
        <w:trPr>
          <w:cnfStyle w:val="000000100000"/>
        </w:trPr>
        <w:tc>
          <w:tcPr>
            <w:cnfStyle w:val="001000000000"/>
            <w:tcW w:w="1240" w:type="pct"/>
          </w:tcPr>
          <w:p w:rsidR="0082058D" w:rsidRPr="00CE5017" w:rsidRDefault="0082058D" w:rsidP="00D475FA">
            <w:pPr>
              <w:spacing w:before="100" w:beforeAutospacing="1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SEPTEMBER</w:t>
            </w:r>
          </w:p>
        </w:tc>
        <w:tc>
          <w:tcPr>
            <w:cnfStyle w:val="000100000000"/>
            <w:tcW w:w="3760" w:type="pct"/>
          </w:tcPr>
          <w:p w:rsidR="0082058D" w:rsidRPr="00CE5017" w:rsidRDefault="0082058D" w:rsidP="00D475FA">
            <w:pPr>
              <w:spacing w:before="100" w:beforeAutospacing="1"/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O</w:t>
            </w: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boznámenie žiakov so školským poriadkom a vnútorným poriadkom školy</w:t>
            </w:r>
          </w:p>
        </w:tc>
      </w:tr>
      <w:tr w:rsidR="0082058D" w:rsidRPr="00CE5017" w:rsidTr="006846E7">
        <w:tc>
          <w:tcPr>
            <w:cnfStyle w:val="001000000000"/>
            <w:tcW w:w="1240" w:type="pct"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OKTÓBER</w:t>
            </w:r>
          </w:p>
          <w:p w:rsidR="0082058D" w:rsidRPr="00CE5017" w:rsidRDefault="0082058D" w:rsidP="00D475FA">
            <w:pPr>
              <w:pStyle w:val="Normlnywebov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cnfStyle w:val="000100000000"/>
            <w:tcW w:w="3760" w:type="pct"/>
          </w:tcPr>
          <w:p w:rsidR="005E7EAB" w:rsidRPr="006365C5" w:rsidRDefault="005E7EAB" w:rsidP="005E7EAB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 xml:space="preserve">Preventívne aktivity : </w:t>
            </w:r>
          </w:p>
          <w:p w:rsidR="005E7EAB" w:rsidRPr="006365C5" w:rsidRDefault="005E7EAB" w:rsidP="005E7EAB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>Riziká sociálnych sietí</w:t>
            </w:r>
            <w:r w:rsidR="00AC2A5B" w:rsidRPr="006365C5">
              <w:rPr>
                <w:b w:val="0"/>
                <w:bCs w:val="0"/>
              </w:rPr>
              <w:t xml:space="preserve"> 9. roč.</w:t>
            </w:r>
          </w:p>
          <w:p w:rsidR="005E7EAB" w:rsidRPr="006365C5" w:rsidRDefault="005E7EAB" w:rsidP="005E7EAB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 xml:space="preserve">Island – dá sa sopkou nabiť mobil? </w:t>
            </w:r>
          </w:p>
          <w:p w:rsidR="005E7EAB" w:rsidRPr="006365C5" w:rsidRDefault="005E7EAB" w:rsidP="005E7EAB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 xml:space="preserve">Prevencia šikany pre žiakov 5.- 9.ročníka </w:t>
            </w:r>
          </w:p>
          <w:p w:rsidR="005E7EAB" w:rsidRPr="006365C5" w:rsidRDefault="005E7EAB" w:rsidP="005E7EAB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</w:p>
          <w:p w:rsidR="005E7EAB" w:rsidRPr="006365C5" w:rsidRDefault="005E7EAB" w:rsidP="005E7EAB">
            <w:pPr>
              <w:autoSpaceDE w:val="0"/>
              <w:autoSpaceDN w:val="0"/>
              <w:adjustRightInd w:val="0"/>
              <w:rPr>
                <w:bCs w:val="0"/>
              </w:rPr>
            </w:pPr>
          </w:p>
          <w:p w:rsidR="0082058D" w:rsidRPr="006365C5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82058D" w:rsidRPr="00CE5017" w:rsidTr="006846E7">
        <w:trPr>
          <w:cnfStyle w:val="000000100000"/>
        </w:trPr>
        <w:tc>
          <w:tcPr>
            <w:cnfStyle w:val="001000000000"/>
            <w:tcW w:w="1240" w:type="pct"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DECEMBER</w:t>
            </w:r>
          </w:p>
        </w:tc>
        <w:tc>
          <w:tcPr>
            <w:cnfStyle w:val="000100000000"/>
            <w:tcW w:w="3760" w:type="pct"/>
          </w:tcPr>
          <w:p w:rsidR="0003140B" w:rsidRPr="006365C5" w:rsidRDefault="0082058D" w:rsidP="0003140B">
            <w:pPr>
              <w:jc w:val="both"/>
              <w:rPr>
                <w:sz w:val="22"/>
                <w:szCs w:val="22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 xml:space="preserve">Mikuláš- I. a II. stupeň </w:t>
            </w:r>
          </w:p>
        </w:tc>
      </w:tr>
      <w:tr w:rsidR="0082058D" w:rsidRPr="00CE5017" w:rsidTr="006846E7">
        <w:tc>
          <w:tcPr>
            <w:cnfStyle w:val="001000000000"/>
            <w:tcW w:w="1240" w:type="pct"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FEBRUÁR</w:t>
            </w:r>
          </w:p>
        </w:tc>
        <w:tc>
          <w:tcPr>
            <w:cnfStyle w:val="000100000000"/>
            <w:tcW w:w="3760" w:type="pct"/>
          </w:tcPr>
          <w:p w:rsidR="0082058D" w:rsidRPr="006365C5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 xml:space="preserve">Najkrajšia </w:t>
            </w:r>
            <w:proofErr w:type="spellStart"/>
            <w:r w:rsidRPr="006365C5">
              <w:rPr>
                <w:b w:val="0"/>
                <w:bCs w:val="0"/>
                <w:sz w:val="22"/>
                <w:szCs w:val="22"/>
              </w:rPr>
              <w:t>Valentínska</w:t>
            </w:r>
            <w:proofErr w:type="spellEnd"/>
            <w:r w:rsidRPr="006365C5">
              <w:rPr>
                <w:b w:val="0"/>
                <w:bCs w:val="0"/>
                <w:sz w:val="22"/>
                <w:szCs w:val="22"/>
              </w:rPr>
              <w:t xml:space="preserve"> pohľadnica </w:t>
            </w:r>
            <w:r w:rsidR="0003140B" w:rsidRPr="006365C5">
              <w:rPr>
                <w:b w:val="0"/>
                <w:bCs w:val="0"/>
                <w:sz w:val="22"/>
                <w:szCs w:val="22"/>
              </w:rPr>
              <w:t xml:space="preserve">– súťaž </w:t>
            </w:r>
          </w:p>
          <w:p w:rsidR="0082058D" w:rsidRPr="006365C5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 xml:space="preserve">Pošli svoju Valentínku </w:t>
            </w:r>
          </w:p>
        </w:tc>
      </w:tr>
      <w:tr w:rsidR="0082058D" w:rsidRPr="00CE5017" w:rsidTr="006846E7">
        <w:trPr>
          <w:cnfStyle w:val="000000100000"/>
        </w:trPr>
        <w:tc>
          <w:tcPr>
            <w:cnfStyle w:val="001000000000"/>
            <w:tcW w:w="1240" w:type="pct"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MAREC</w:t>
            </w:r>
          </w:p>
          <w:p w:rsidR="0082058D" w:rsidRPr="00CE5017" w:rsidRDefault="0082058D" w:rsidP="00D475FA">
            <w:pPr>
              <w:pStyle w:val="Normlnywebov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cnfStyle w:val="000100000000"/>
            <w:tcW w:w="3760" w:type="pct"/>
          </w:tcPr>
          <w:p w:rsidR="0003140B" w:rsidRPr="006365C5" w:rsidRDefault="0082058D" w:rsidP="0003140B">
            <w:pPr>
              <w:autoSpaceDE w:val="0"/>
              <w:autoSpaceDN w:val="0"/>
              <w:adjustRightInd w:val="0"/>
              <w:rPr>
                <w:bCs w:val="0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>Deň vody</w:t>
            </w:r>
            <w:r w:rsidR="0003140B" w:rsidRPr="006365C5">
              <w:rPr>
                <w:b w:val="0"/>
                <w:bCs w:val="0"/>
                <w:sz w:val="22"/>
                <w:szCs w:val="22"/>
              </w:rPr>
              <w:t xml:space="preserve">- prednáška </w:t>
            </w:r>
            <w:r w:rsidR="0003140B" w:rsidRPr="006365C5">
              <w:rPr>
                <w:b w:val="0"/>
                <w:bCs w:val="0"/>
              </w:rPr>
              <w:t>„Voda pre mier“</w:t>
            </w:r>
          </w:p>
          <w:p w:rsidR="0003140B" w:rsidRPr="006365C5" w:rsidRDefault="0003140B" w:rsidP="0003140B">
            <w:pPr>
              <w:autoSpaceDE w:val="0"/>
              <w:autoSpaceDN w:val="0"/>
              <w:adjustRightInd w:val="0"/>
            </w:pPr>
            <w:r w:rsidRPr="006365C5">
              <w:rPr>
                <w:b w:val="0"/>
                <w:bCs w:val="0"/>
              </w:rPr>
              <w:t xml:space="preserve">Aktivity zamerané na upevnenie vzťahov v triede </w:t>
            </w:r>
          </w:p>
          <w:p w:rsidR="0082058D" w:rsidRPr="006365C5" w:rsidRDefault="0003140B" w:rsidP="0003140B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 xml:space="preserve">Preventívny program pre žiakov 5.ročníka: </w:t>
            </w:r>
            <w:proofErr w:type="spellStart"/>
            <w:r w:rsidRPr="006365C5">
              <w:rPr>
                <w:b w:val="0"/>
                <w:bCs w:val="0"/>
              </w:rPr>
              <w:t>Šikana</w:t>
            </w:r>
            <w:proofErr w:type="spellEnd"/>
            <w:r w:rsidRPr="006365C5">
              <w:rPr>
                <w:b w:val="0"/>
                <w:bCs w:val="0"/>
              </w:rPr>
              <w:t xml:space="preserve"> a </w:t>
            </w:r>
            <w:proofErr w:type="spellStart"/>
            <w:r w:rsidRPr="006365C5">
              <w:rPr>
                <w:b w:val="0"/>
                <w:bCs w:val="0"/>
              </w:rPr>
              <w:t>kyberšikana</w:t>
            </w:r>
            <w:proofErr w:type="spellEnd"/>
            <w:r w:rsidRPr="006365C5">
              <w:rPr>
                <w:b w:val="0"/>
                <w:bCs w:val="0"/>
              </w:rPr>
              <w:t xml:space="preserve"> v rámci prevencie nevhodného správania sa žiakov</w:t>
            </w:r>
          </w:p>
        </w:tc>
      </w:tr>
      <w:tr w:rsidR="0082058D" w:rsidRPr="00CE5017" w:rsidTr="006846E7">
        <w:tc>
          <w:tcPr>
            <w:cnfStyle w:val="001000000000"/>
            <w:tcW w:w="1240" w:type="pct"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APRÍL</w:t>
            </w:r>
          </w:p>
        </w:tc>
        <w:tc>
          <w:tcPr>
            <w:cnfStyle w:val="000100000000"/>
            <w:tcW w:w="3760" w:type="pct"/>
          </w:tcPr>
          <w:p w:rsidR="0082058D" w:rsidRPr="006365C5" w:rsidRDefault="0082058D" w:rsidP="00D475FA">
            <w:pPr>
              <w:rPr>
                <w:b w:val="0"/>
                <w:bCs w:val="0"/>
                <w:sz w:val="22"/>
                <w:szCs w:val="22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 xml:space="preserve">Nástenka na tému Bezpečnosť na internete </w:t>
            </w:r>
          </w:p>
          <w:p w:rsidR="0082058D" w:rsidRPr="006365C5" w:rsidRDefault="0003140B" w:rsidP="00D475FA">
            <w:r w:rsidRPr="006365C5">
              <w:rPr>
                <w:b w:val="0"/>
                <w:bCs w:val="0"/>
              </w:rPr>
              <w:t>Svetový deň Zeme- prednáška v Zemplínskej knižnici</w:t>
            </w:r>
          </w:p>
          <w:p w:rsidR="0003140B" w:rsidRPr="006365C5" w:rsidRDefault="0003140B" w:rsidP="00D475FA">
            <w:pPr>
              <w:rPr>
                <w:b w:val="0"/>
                <w:bCs w:val="0"/>
                <w:sz w:val="22"/>
                <w:szCs w:val="22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 xml:space="preserve">Preventívny program pre žiakov 5.ročníka: </w:t>
            </w:r>
            <w:proofErr w:type="spellStart"/>
            <w:r w:rsidRPr="006365C5">
              <w:rPr>
                <w:b w:val="0"/>
                <w:bCs w:val="0"/>
              </w:rPr>
              <w:t>Šikana</w:t>
            </w:r>
            <w:proofErr w:type="spellEnd"/>
            <w:r w:rsidRPr="006365C5">
              <w:rPr>
                <w:b w:val="0"/>
                <w:bCs w:val="0"/>
              </w:rPr>
              <w:t xml:space="preserve"> a </w:t>
            </w:r>
            <w:proofErr w:type="spellStart"/>
            <w:r w:rsidRPr="006365C5">
              <w:rPr>
                <w:b w:val="0"/>
                <w:bCs w:val="0"/>
              </w:rPr>
              <w:t>kyberšikana</w:t>
            </w:r>
            <w:proofErr w:type="spellEnd"/>
            <w:r w:rsidRPr="006365C5">
              <w:rPr>
                <w:b w:val="0"/>
                <w:bCs w:val="0"/>
              </w:rPr>
              <w:t xml:space="preserve"> v rámci prevencie nevhodného správania sa žiakov</w:t>
            </w:r>
          </w:p>
        </w:tc>
      </w:tr>
      <w:tr w:rsidR="0003140B" w:rsidRPr="00CE5017" w:rsidTr="006846E7">
        <w:trPr>
          <w:cnfStyle w:val="000000100000"/>
        </w:trPr>
        <w:tc>
          <w:tcPr>
            <w:cnfStyle w:val="001000000000"/>
            <w:tcW w:w="1240" w:type="pct"/>
          </w:tcPr>
          <w:p w:rsidR="0003140B" w:rsidRPr="0003140B" w:rsidRDefault="0003140B" w:rsidP="00D475FA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03140B">
              <w:rPr>
                <w:b w:val="0"/>
                <w:bCs w:val="0"/>
                <w:color w:val="000000"/>
                <w:sz w:val="22"/>
                <w:szCs w:val="22"/>
              </w:rPr>
              <w:t>MÁJ</w:t>
            </w:r>
          </w:p>
        </w:tc>
        <w:tc>
          <w:tcPr>
            <w:cnfStyle w:val="000100000000"/>
            <w:tcW w:w="3760" w:type="pct"/>
          </w:tcPr>
          <w:p w:rsidR="0003140B" w:rsidRPr="006365C5" w:rsidRDefault="0003140B" w:rsidP="0003140B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 xml:space="preserve">Fajčenie a ochrana detí pred škodlivosťou tabaku </w:t>
            </w:r>
          </w:p>
          <w:p w:rsidR="0003140B" w:rsidRPr="006365C5" w:rsidRDefault="0003140B" w:rsidP="0003140B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proofErr w:type="spellStart"/>
            <w:r w:rsidRPr="006365C5">
              <w:rPr>
                <w:b w:val="0"/>
                <w:bCs w:val="0"/>
              </w:rPr>
              <w:t>Šikana</w:t>
            </w:r>
            <w:proofErr w:type="spellEnd"/>
            <w:r w:rsidRPr="006365C5">
              <w:rPr>
                <w:b w:val="0"/>
                <w:bCs w:val="0"/>
              </w:rPr>
              <w:t xml:space="preserve"> a </w:t>
            </w:r>
            <w:proofErr w:type="spellStart"/>
            <w:r w:rsidRPr="006365C5">
              <w:rPr>
                <w:b w:val="0"/>
                <w:bCs w:val="0"/>
              </w:rPr>
              <w:t>kyberšikana</w:t>
            </w:r>
            <w:proofErr w:type="spellEnd"/>
            <w:r w:rsidRPr="006365C5">
              <w:rPr>
                <w:b w:val="0"/>
                <w:bCs w:val="0"/>
              </w:rPr>
              <w:t xml:space="preserve"> na školách</w:t>
            </w:r>
          </w:p>
          <w:p w:rsidR="0003140B" w:rsidRPr="006365C5" w:rsidRDefault="0003140B" w:rsidP="0003140B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 xml:space="preserve">Nenávistné prejavy </w:t>
            </w:r>
          </w:p>
          <w:p w:rsidR="0003140B" w:rsidRPr="006365C5" w:rsidRDefault="0003140B" w:rsidP="0003140B">
            <w:pPr>
              <w:autoSpaceDE w:val="0"/>
              <w:autoSpaceDN w:val="0"/>
              <w:adjustRightInd w:val="0"/>
            </w:pPr>
            <w:r w:rsidRPr="006365C5">
              <w:rPr>
                <w:b w:val="0"/>
                <w:bCs w:val="0"/>
              </w:rPr>
              <w:t xml:space="preserve">Krízová intervencia </w:t>
            </w:r>
          </w:p>
          <w:p w:rsidR="0003140B" w:rsidRPr="006365C5" w:rsidRDefault="0003140B" w:rsidP="0003140B">
            <w:pPr>
              <w:autoSpaceDE w:val="0"/>
              <w:autoSpaceDN w:val="0"/>
              <w:adjustRightInd w:val="0"/>
            </w:pPr>
            <w:r w:rsidRPr="006365C5">
              <w:rPr>
                <w:b w:val="0"/>
                <w:bCs w:val="0"/>
              </w:rPr>
              <w:t xml:space="preserve">Trestnoprávna zodpovednosť – návšteva okresného súdu </w:t>
            </w:r>
          </w:p>
          <w:p w:rsidR="0003140B" w:rsidRPr="006365C5" w:rsidRDefault="0003140B" w:rsidP="0003140B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 xml:space="preserve">Preventívny program pre žiakov 5.ročníka: </w:t>
            </w:r>
            <w:proofErr w:type="spellStart"/>
            <w:r w:rsidRPr="006365C5">
              <w:rPr>
                <w:b w:val="0"/>
                <w:bCs w:val="0"/>
              </w:rPr>
              <w:t>Šikana</w:t>
            </w:r>
            <w:proofErr w:type="spellEnd"/>
            <w:r w:rsidRPr="006365C5">
              <w:rPr>
                <w:b w:val="0"/>
                <w:bCs w:val="0"/>
              </w:rPr>
              <w:t xml:space="preserve"> a </w:t>
            </w:r>
            <w:proofErr w:type="spellStart"/>
            <w:r w:rsidRPr="006365C5">
              <w:rPr>
                <w:b w:val="0"/>
                <w:bCs w:val="0"/>
              </w:rPr>
              <w:t>kyberšikana</w:t>
            </w:r>
            <w:proofErr w:type="spellEnd"/>
            <w:r w:rsidRPr="006365C5">
              <w:rPr>
                <w:b w:val="0"/>
                <w:bCs w:val="0"/>
              </w:rPr>
              <w:t xml:space="preserve"> v rámci prevencie nevhodného správania sa žiakov</w:t>
            </w:r>
          </w:p>
        </w:tc>
      </w:tr>
      <w:tr w:rsidR="0082058D" w:rsidRPr="00CE5017" w:rsidTr="006846E7">
        <w:trPr>
          <w:cnfStyle w:val="010000000000"/>
        </w:trPr>
        <w:tc>
          <w:tcPr>
            <w:cnfStyle w:val="001000000000"/>
            <w:tcW w:w="1240" w:type="pct"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JÚN</w:t>
            </w:r>
          </w:p>
        </w:tc>
        <w:tc>
          <w:tcPr>
            <w:cnfStyle w:val="000100000000"/>
            <w:tcW w:w="3760" w:type="pct"/>
          </w:tcPr>
          <w:p w:rsidR="0082058D" w:rsidRPr="006365C5" w:rsidRDefault="0003140B" w:rsidP="00D475FA">
            <w:pPr>
              <w:jc w:val="both"/>
            </w:pPr>
            <w:r w:rsidRPr="006365C5">
              <w:rPr>
                <w:b w:val="0"/>
                <w:bCs w:val="0"/>
              </w:rPr>
              <w:t xml:space="preserve">Deň detí </w:t>
            </w:r>
          </w:p>
          <w:p w:rsidR="0082058D" w:rsidRPr="006365C5" w:rsidRDefault="0003140B" w:rsidP="0003140B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 xml:space="preserve">Drogy – prednáška </w:t>
            </w:r>
          </w:p>
        </w:tc>
      </w:tr>
    </w:tbl>
    <w:p w:rsidR="0082058D" w:rsidRDefault="0082058D" w:rsidP="0082058D">
      <w:pPr>
        <w:rPr>
          <w:b/>
          <w:u w:val="single"/>
        </w:rPr>
      </w:pPr>
    </w:p>
    <w:p w:rsidR="0082058D" w:rsidRPr="006D55CD" w:rsidRDefault="0082058D" w:rsidP="0082058D">
      <w:pPr>
        <w:rPr>
          <w:b/>
          <w:u w:val="single"/>
        </w:rPr>
      </w:pPr>
    </w:p>
    <w:tbl>
      <w:tblPr>
        <w:tblStyle w:val="Tabukasmriekou4zvraznenie11"/>
        <w:tblW w:w="9565" w:type="dxa"/>
        <w:tblLook w:val="04A0"/>
      </w:tblPr>
      <w:tblGrid>
        <w:gridCol w:w="2364"/>
        <w:gridCol w:w="7201"/>
      </w:tblGrid>
      <w:tr w:rsidR="0082058D" w:rsidRPr="00CE5017" w:rsidTr="006846E7">
        <w:trPr>
          <w:cnfStyle w:val="100000000000"/>
          <w:trHeight w:val="88"/>
        </w:trPr>
        <w:tc>
          <w:tcPr>
            <w:cnfStyle w:val="001000000000"/>
            <w:tcW w:w="2364" w:type="dxa"/>
          </w:tcPr>
          <w:p w:rsidR="0082058D" w:rsidRPr="00CE5017" w:rsidRDefault="0082058D" w:rsidP="00D475FA">
            <w:pPr>
              <w:pStyle w:val="Normlnywebov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Koordinátor environmentálnej výchovy</w:t>
            </w:r>
          </w:p>
        </w:tc>
        <w:tc>
          <w:tcPr>
            <w:tcW w:w="7201" w:type="dxa"/>
          </w:tcPr>
          <w:p w:rsidR="0082058D" w:rsidRPr="00CE5017" w:rsidRDefault="0082058D" w:rsidP="00D475FA">
            <w:pPr>
              <w:pStyle w:val="Normlnywebov"/>
              <w:spacing w:before="0" w:beforeAutospacing="0" w:after="0" w:afterAutospacing="0"/>
              <w:cnfStyle w:val="10000000000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 xml:space="preserve">RNDr. Janka </w:t>
            </w:r>
            <w:proofErr w:type="spellStart"/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Telepovská</w:t>
            </w:r>
            <w:proofErr w:type="spellEnd"/>
          </w:p>
        </w:tc>
      </w:tr>
      <w:tr w:rsidR="0082058D" w:rsidRPr="00CE5017" w:rsidTr="006846E7">
        <w:trPr>
          <w:cnfStyle w:val="000000100000"/>
          <w:trHeight w:val="88"/>
        </w:trPr>
        <w:tc>
          <w:tcPr>
            <w:cnfStyle w:val="001000000000"/>
            <w:tcW w:w="2364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SEPTEMBER</w:t>
            </w: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01" w:type="dxa"/>
          </w:tcPr>
          <w:p w:rsidR="0082058D" w:rsidRPr="00CE5017" w:rsidRDefault="0082058D" w:rsidP="00D475FA">
            <w:pPr>
              <w:jc w:val="both"/>
              <w:cnfStyle w:val="000000100000"/>
              <w:rPr>
                <w:b/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 xml:space="preserve">- úprava zelene v okolí školy v rámci vyučovania a triednych aktivít  a školského interiéru </w:t>
            </w:r>
          </w:p>
        </w:tc>
      </w:tr>
      <w:tr w:rsidR="0082058D" w:rsidRPr="00CE5017" w:rsidTr="006846E7">
        <w:trPr>
          <w:trHeight w:val="88"/>
        </w:trPr>
        <w:tc>
          <w:tcPr>
            <w:cnfStyle w:val="001000000000"/>
            <w:tcW w:w="2364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01" w:type="dxa"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>–   starostlivosť o izbové rastliny v jednotlivých triedach a v priestoroch školy</w:t>
            </w:r>
          </w:p>
        </w:tc>
      </w:tr>
      <w:tr w:rsidR="0082058D" w:rsidRPr="00CE5017" w:rsidTr="006846E7">
        <w:trPr>
          <w:cnfStyle w:val="000000100000"/>
          <w:trHeight w:val="682"/>
        </w:trPr>
        <w:tc>
          <w:tcPr>
            <w:cnfStyle w:val="001000000000"/>
            <w:tcW w:w="2364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OKTÓBER</w:t>
            </w:r>
          </w:p>
        </w:tc>
        <w:tc>
          <w:tcPr>
            <w:tcW w:w="7201" w:type="dxa"/>
          </w:tcPr>
          <w:p w:rsidR="0082058D" w:rsidRPr="00CE5017" w:rsidRDefault="0082058D" w:rsidP="005176B1">
            <w:pPr>
              <w:jc w:val="both"/>
              <w:cnfStyle w:val="0000001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 xml:space="preserve">- zber papiera – </w:t>
            </w:r>
            <w:r w:rsidR="005176B1">
              <w:rPr>
                <w:color w:val="000000"/>
                <w:sz w:val="22"/>
                <w:szCs w:val="22"/>
              </w:rPr>
              <w:t>v spolupráci s technickými službami mesta Trebišov - celoročne</w:t>
            </w:r>
          </w:p>
        </w:tc>
      </w:tr>
      <w:tr w:rsidR="0082058D" w:rsidRPr="00CE5017" w:rsidTr="006846E7">
        <w:trPr>
          <w:trHeight w:val="508"/>
        </w:trPr>
        <w:tc>
          <w:tcPr>
            <w:cnfStyle w:val="001000000000"/>
            <w:tcW w:w="2364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 xml:space="preserve">NOVEMBER </w:t>
            </w: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01" w:type="dxa"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>- zdravá výživa – zelenina a</w:t>
            </w:r>
            <w:r>
              <w:rPr>
                <w:color w:val="000000"/>
                <w:sz w:val="22"/>
                <w:szCs w:val="22"/>
              </w:rPr>
              <w:t> </w:t>
            </w:r>
            <w:r w:rsidRPr="00CE5017">
              <w:rPr>
                <w:color w:val="000000"/>
                <w:sz w:val="22"/>
                <w:szCs w:val="22"/>
              </w:rPr>
              <w:t>ovocie</w:t>
            </w:r>
            <w:r>
              <w:rPr>
                <w:color w:val="000000"/>
                <w:sz w:val="22"/>
                <w:szCs w:val="22"/>
              </w:rPr>
              <w:t xml:space="preserve"> - </w:t>
            </w:r>
            <w:r w:rsidRPr="00CE5017">
              <w:rPr>
                <w:color w:val="000000"/>
                <w:sz w:val="22"/>
                <w:szCs w:val="22"/>
              </w:rPr>
              <w:t xml:space="preserve"> spojená s ochutnávkou</w:t>
            </w:r>
          </w:p>
          <w:p w:rsidR="0082058D" w:rsidRPr="00CE5017" w:rsidRDefault="0082058D" w:rsidP="00D475FA">
            <w:pPr>
              <w:jc w:val="both"/>
              <w:cnfStyle w:val="000000000000"/>
              <w:rPr>
                <w:b/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 xml:space="preserve">- prednášky o ochrane prírody - šetrenie energie - hodina bez energie v triedach, správne vetranie, odpady </w:t>
            </w:r>
          </w:p>
        </w:tc>
      </w:tr>
      <w:tr w:rsidR="0082058D" w:rsidRPr="00CE5017" w:rsidTr="006846E7">
        <w:trPr>
          <w:cnfStyle w:val="000000100000"/>
          <w:trHeight w:val="439"/>
        </w:trPr>
        <w:tc>
          <w:tcPr>
            <w:cnfStyle w:val="001000000000"/>
            <w:tcW w:w="2364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DECEMBER</w:t>
            </w: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01" w:type="dxa"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lastRenderedPageBreak/>
              <w:t>- turistická prechádzka zimnou prírodou v okolí Trebišova</w:t>
            </w:r>
            <w:r>
              <w:rPr>
                <w:color w:val="000000"/>
                <w:sz w:val="22"/>
                <w:szCs w:val="22"/>
              </w:rPr>
              <w:t>,</w:t>
            </w:r>
            <w:r w:rsidRPr="00CE5017">
              <w:rPr>
                <w:color w:val="000000"/>
                <w:sz w:val="22"/>
                <w:szCs w:val="22"/>
              </w:rPr>
              <w:t xml:space="preserve"> napr. Ondava, mestský park spojená so sledovaním stôp zveri</w:t>
            </w:r>
          </w:p>
        </w:tc>
      </w:tr>
      <w:tr w:rsidR="0082058D" w:rsidRPr="00CE5017" w:rsidTr="006846E7">
        <w:trPr>
          <w:trHeight w:val="338"/>
        </w:trPr>
        <w:tc>
          <w:tcPr>
            <w:cnfStyle w:val="001000000000"/>
            <w:tcW w:w="2364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lastRenderedPageBreak/>
              <w:t>JANUÁR</w:t>
            </w: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01" w:type="dxa"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>- ochutnávka čajov z liečivých rastlín</w:t>
            </w:r>
          </w:p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>- prikrmovanie vtákov</w:t>
            </w:r>
          </w:p>
        </w:tc>
      </w:tr>
      <w:tr w:rsidR="0082058D" w:rsidRPr="00CE5017" w:rsidTr="006846E7">
        <w:trPr>
          <w:cnfStyle w:val="000000100000"/>
          <w:trHeight w:val="1292"/>
        </w:trPr>
        <w:tc>
          <w:tcPr>
            <w:cnfStyle w:val="001000000000"/>
            <w:tcW w:w="2364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FEBRUÁR počas dištančného aj prezenčného vyučovania</w:t>
            </w: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01" w:type="dxa"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 xml:space="preserve">- separovaný zber do kontajnerov na chodbách školy určených na papier, plasty a hlavne nefunkčných elektrospotrebičov a zber vybitých monočlánkov </w:t>
            </w:r>
            <w:r w:rsidR="006365C5">
              <w:rPr>
                <w:color w:val="000000"/>
                <w:sz w:val="22"/>
                <w:szCs w:val="22"/>
              </w:rPr>
              <w:t>.</w:t>
            </w:r>
          </w:p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>- prednášky na vyučovacích hodinách o globálnych problémoch ľudstva – ozónová diera, kyslý dážď, skleníkový efekt, nadmerné používanie pesticídov v poľnohospodárstve  ap.</w:t>
            </w:r>
          </w:p>
        </w:tc>
      </w:tr>
      <w:tr w:rsidR="0082058D" w:rsidRPr="00CE5017" w:rsidTr="006846E7">
        <w:trPr>
          <w:trHeight w:val="413"/>
        </w:trPr>
        <w:tc>
          <w:tcPr>
            <w:cnfStyle w:val="001000000000"/>
            <w:tcW w:w="2364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MAREC</w:t>
            </w: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tcW w:w="7201" w:type="dxa"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>- dokument Šetríme vodou - IKT a pitný režim, pitie vody z vodovodu – Deň vody 22.3.</w:t>
            </w:r>
          </w:p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>- Súťaž Vodovodná</w:t>
            </w:r>
          </w:p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>- Prednáška  pri príležitosti Dňa vody – Vodstvo Slovenska</w:t>
            </w:r>
          </w:p>
        </w:tc>
      </w:tr>
      <w:tr w:rsidR="0082058D" w:rsidRPr="00CE5017" w:rsidTr="006846E7">
        <w:trPr>
          <w:cnfStyle w:val="000000100000"/>
          <w:trHeight w:val="348"/>
        </w:trPr>
        <w:tc>
          <w:tcPr>
            <w:cnfStyle w:val="001000000000"/>
            <w:tcW w:w="2364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APRÍL</w:t>
            </w:r>
          </w:p>
        </w:tc>
        <w:tc>
          <w:tcPr>
            <w:tcW w:w="7201" w:type="dxa"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>Deň Zeme – prednáška o bocianoch v Mestskej knižnici v Trebišove</w:t>
            </w:r>
          </w:p>
        </w:tc>
      </w:tr>
      <w:tr w:rsidR="0082058D" w:rsidRPr="00CE5017" w:rsidTr="006846E7">
        <w:trPr>
          <w:trHeight w:val="273"/>
        </w:trPr>
        <w:tc>
          <w:tcPr>
            <w:cnfStyle w:val="001000000000"/>
            <w:tcW w:w="2364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JÚN</w:t>
            </w:r>
          </w:p>
        </w:tc>
        <w:tc>
          <w:tcPr>
            <w:tcW w:w="7201" w:type="dxa"/>
          </w:tcPr>
          <w:p w:rsidR="0082058D" w:rsidRPr="00CE5017" w:rsidRDefault="0082058D" w:rsidP="00D475FA">
            <w:pPr>
              <w:jc w:val="both"/>
              <w:cnfStyle w:val="0000000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>Výsadba trvalkových záhonov</w:t>
            </w:r>
          </w:p>
        </w:tc>
      </w:tr>
      <w:tr w:rsidR="0082058D" w:rsidRPr="00CE5017" w:rsidTr="006846E7">
        <w:trPr>
          <w:cnfStyle w:val="000000100000"/>
          <w:trHeight w:val="427"/>
        </w:trPr>
        <w:tc>
          <w:tcPr>
            <w:cnfStyle w:val="001000000000"/>
            <w:tcW w:w="2364" w:type="dxa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CELOROČNE</w:t>
            </w:r>
          </w:p>
          <w:p w:rsidR="0082058D" w:rsidRDefault="0082058D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6365C5" w:rsidRDefault="006365C5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6365C5" w:rsidRDefault="006365C5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6365C5" w:rsidRDefault="006365C5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6365C5" w:rsidRDefault="006365C5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6365C5" w:rsidRDefault="006365C5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6365C5" w:rsidRDefault="006365C5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6365C5" w:rsidRDefault="006365C5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6365C5" w:rsidRDefault="006365C5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6365C5" w:rsidRDefault="006365C5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</w:p>
          <w:p w:rsidR="006365C5" w:rsidRPr="00CE5017" w:rsidRDefault="006365C5" w:rsidP="00D475FA">
            <w:pPr>
              <w:jc w:val="both"/>
              <w:rPr>
                <w:b w:val="0"/>
                <w:bCs w:val="0"/>
                <w:color w:val="000000"/>
                <w:sz w:val="22"/>
                <w:szCs w:val="22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</w:rPr>
              <w:t>Projekt – Čas Premien</w:t>
            </w:r>
          </w:p>
        </w:tc>
        <w:tc>
          <w:tcPr>
            <w:tcW w:w="7201" w:type="dxa"/>
          </w:tcPr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 xml:space="preserve">– </w:t>
            </w:r>
            <w:r w:rsidRPr="00CE5017">
              <w:rPr>
                <w:b/>
                <w:color w:val="000000"/>
                <w:sz w:val="22"/>
                <w:szCs w:val="22"/>
              </w:rPr>
              <w:t>triedenie odpadu plasty, sklo a papier – zberné tašky vo vestibule školy počas celého školského roka, zber vrchnáčikov z PET fliaš pre postihnuté deti, zber starých mobilov do súťaže Starý mobil sem - SMS</w:t>
            </w:r>
          </w:p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>- starostlivosť o izbové rastliny v triedach aj o domáce zvieratá s výmenou skúseností medzi žiakmi,</w:t>
            </w:r>
          </w:p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 xml:space="preserve">-  skrášľovanie prostredia v okolí školy, </w:t>
            </w:r>
          </w:p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 xml:space="preserve">- nástenky s prácami žiakov k biologickej tematike z vyučovacích hodín  </w:t>
            </w:r>
          </w:p>
          <w:p w:rsidR="0082058D" w:rsidRPr="00CE5017" w:rsidRDefault="0082058D" w:rsidP="00D475FA">
            <w:pPr>
              <w:jc w:val="both"/>
              <w:cnfStyle w:val="0000001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 xml:space="preserve">-nástenky o životnom prostredí, o správnej výžive, o nepriaznivých vplyvoch       nadmerného a nesprávneho používania počítačov na ľudské zdravie, o alternatívnych zdrojoch elektrickej energie </w:t>
            </w:r>
          </w:p>
          <w:p w:rsidR="0082058D" w:rsidRDefault="0082058D" w:rsidP="00D475FA">
            <w:pPr>
              <w:jc w:val="both"/>
              <w:cnfStyle w:val="000000100000"/>
              <w:rPr>
                <w:color w:val="000000"/>
                <w:sz w:val="22"/>
                <w:szCs w:val="22"/>
              </w:rPr>
            </w:pPr>
            <w:r w:rsidRPr="00CE5017">
              <w:rPr>
                <w:color w:val="000000"/>
                <w:sz w:val="22"/>
                <w:szCs w:val="22"/>
              </w:rPr>
              <w:t xml:space="preserve">- Súťaž o najkrajšiu a najčistejšiu triedu (Mgr. </w:t>
            </w:r>
            <w:proofErr w:type="spellStart"/>
            <w:r w:rsidRPr="00CE5017">
              <w:rPr>
                <w:color w:val="000000"/>
                <w:sz w:val="22"/>
                <w:szCs w:val="22"/>
              </w:rPr>
              <w:t>Fiterová</w:t>
            </w:r>
            <w:proofErr w:type="spellEnd"/>
            <w:r w:rsidRPr="00CE5017">
              <w:rPr>
                <w:color w:val="000000"/>
                <w:sz w:val="22"/>
                <w:szCs w:val="22"/>
              </w:rPr>
              <w:t xml:space="preserve"> – Školský časopis)</w:t>
            </w:r>
            <w:r w:rsidR="006365C5">
              <w:rPr>
                <w:color w:val="000000"/>
                <w:sz w:val="22"/>
                <w:szCs w:val="22"/>
              </w:rPr>
              <w:t>,</w:t>
            </w:r>
          </w:p>
          <w:p w:rsidR="006365C5" w:rsidRPr="00CE5017" w:rsidRDefault="006365C5" w:rsidP="00D475FA">
            <w:pPr>
              <w:jc w:val="both"/>
              <w:cnfStyle w:val="00000010000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 o dospievaní (prednáška pre 6. – 7. ročník ).</w:t>
            </w:r>
          </w:p>
        </w:tc>
      </w:tr>
    </w:tbl>
    <w:p w:rsidR="00B4288C" w:rsidRPr="006D55CD" w:rsidRDefault="00B4288C" w:rsidP="0082058D">
      <w:pPr>
        <w:rPr>
          <w:b/>
          <w:u w:val="single"/>
        </w:rPr>
      </w:pPr>
    </w:p>
    <w:tbl>
      <w:tblPr>
        <w:tblStyle w:val="Tabukasmriekou4zvraznenie11"/>
        <w:tblW w:w="5316" w:type="pct"/>
        <w:tblLook w:val="01E0"/>
      </w:tblPr>
      <w:tblGrid>
        <w:gridCol w:w="3036"/>
        <w:gridCol w:w="6839"/>
      </w:tblGrid>
      <w:tr w:rsidR="0082058D" w:rsidRPr="0024012A" w:rsidTr="00C31462">
        <w:trPr>
          <w:cnfStyle w:val="100000000000"/>
          <w:trHeight w:val="466"/>
        </w:trPr>
        <w:tc>
          <w:tcPr>
            <w:cnfStyle w:val="001000000000"/>
            <w:tcW w:w="1537" w:type="pct"/>
          </w:tcPr>
          <w:p w:rsidR="0082058D" w:rsidRPr="00CE5017" w:rsidRDefault="0082058D" w:rsidP="00D475FA">
            <w:pPr>
              <w:pStyle w:val="Normlnywebov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bookmarkStart w:id="1" w:name="_Hlk170369728"/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Koordinátor informatiky</w:t>
            </w:r>
          </w:p>
        </w:tc>
        <w:tc>
          <w:tcPr>
            <w:cnfStyle w:val="000100000000"/>
            <w:tcW w:w="3463" w:type="pct"/>
          </w:tcPr>
          <w:p w:rsidR="0082058D" w:rsidRPr="00CE5017" w:rsidRDefault="0082058D" w:rsidP="00D475FA">
            <w:pPr>
              <w:pStyle w:val="Normlnywebov"/>
              <w:spacing w:before="0" w:beforeAutospacing="0" w:after="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Mgr. Adriana Bodnárová</w:t>
            </w:r>
          </w:p>
        </w:tc>
      </w:tr>
      <w:tr w:rsidR="0082058D" w:rsidRPr="0024012A" w:rsidTr="00C31462">
        <w:trPr>
          <w:cnfStyle w:val="000000100000"/>
          <w:trHeight w:val="224"/>
        </w:trPr>
        <w:tc>
          <w:tcPr>
            <w:cnfStyle w:val="001000000000"/>
            <w:tcW w:w="1537" w:type="pct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CE5017">
              <w:rPr>
                <w:b w:val="0"/>
                <w:bCs w:val="0"/>
                <w:sz w:val="22"/>
                <w:szCs w:val="22"/>
              </w:rPr>
              <w:t>SEPTEMBER- JÚN</w:t>
            </w:r>
          </w:p>
        </w:tc>
        <w:tc>
          <w:tcPr>
            <w:cnfStyle w:val="000100000000"/>
            <w:tcW w:w="3463" w:type="pct"/>
          </w:tcPr>
          <w:p w:rsidR="0082058D" w:rsidRPr="006365C5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>E-testovanie</w:t>
            </w:r>
          </w:p>
        </w:tc>
      </w:tr>
      <w:tr w:rsidR="00AC2A5B" w:rsidRPr="0024012A" w:rsidTr="00C31462">
        <w:trPr>
          <w:trHeight w:val="477"/>
        </w:trPr>
        <w:tc>
          <w:tcPr>
            <w:cnfStyle w:val="001000000000"/>
            <w:tcW w:w="1537" w:type="pct"/>
          </w:tcPr>
          <w:p w:rsidR="00AC2A5B" w:rsidRPr="00CE5017" w:rsidRDefault="00AC2A5B" w:rsidP="00D475FA">
            <w:pPr>
              <w:jc w:val="both"/>
              <w:rPr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OKTO</w:t>
            </w:r>
            <w:r w:rsidRPr="00CE5017">
              <w:rPr>
                <w:b w:val="0"/>
                <w:bCs w:val="0"/>
                <w:sz w:val="22"/>
                <w:szCs w:val="22"/>
              </w:rPr>
              <w:t>BER</w:t>
            </w:r>
          </w:p>
        </w:tc>
        <w:tc>
          <w:tcPr>
            <w:cnfStyle w:val="000100000000"/>
            <w:tcW w:w="3463" w:type="pct"/>
          </w:tcPr>
          <w:p w:rsidR="00AC2A5B" w:rsidRPr="006365C5" w:rsidRDefault="00B066E1" w:rsidP="00AC2A5B">
            <w:pPr>
              <w:autoSpaceDE w:val="0"/>
              <w:autoSpaceDN w:val="0"/>
              <w:adjustRightInd w:val="0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>R</w:t>
            </w:r>
            <w:r w:rsidR="00AC2A5B" w:rsidRPr="006365C5">
              <w:rPr>
                <w:b w:val="0"/>
                <w:bCs w:val="0"/>
              </w:rPr>
              <w:t>iziká sociálnych sietí 9. roč.</w:t>
            </w:r>
          </w:p>
          <w:p w:rsidR="00AC2A5B" w:rsidRPr="006365C5" w:rsidRDefault="00AC2A5B" w:rsidP="00D475FA">
            <w:pPr>
              <w:jc w:val="both"/>
              <w:rPr>
                <w:sz w:val="22"/>
                <w:szCs w:val="22"/>
              </w:rPr>
            </w:pPr>
          </w:p>
        </w:tc>
      </w:tr>
      <w:tr w:rsidR="0082058D" w:rsidRPr="0024012A" w:rsidTr="00C31462">
        <w:trPr>
          <w:cnfStyle w:val="000000100000"/>
          <w:trHeight w:val="466"/>
        </w:trPr>
        <w:tc>
          <w:tcPr>
            <w:cnfStyle w:val="001000000000"/>
            <w:tcW w:w="1537" w:type="pct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CE5017">
              <w:rPr>
                <w:b w:val="0"/>
                <w:bCs w:val="0"/>
                <w:sz w:val="22"/>
                <w:szCs w:val="22"/>
              </w:rPr>
              <w:t xml:space="preserve">NOVEMBER </w:t>
            </w: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/>
            <w:tcW w:w="3463" w:type="pct"/>
          </w:tcPr>
          <w:p w:rsidR="0082058D" w:rsidRPr="006365C5" w:rsidRDefault="0082058D" w:rsidP="00D475FA">
            <w:pPr>
              <w:rPr>
                <w:b w:val="0"/>
                <w:bCs w:val="0"/>
                <w:sz w:val="22"/>
                <w:szCs w:val="22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>Stránky školy k bezpečnému používaniu internetu  </w:t>
            </w:r>
            <w:hyperlink r:id="rId9" w:history="1">
              <w:r w:rsidRPr="006365C5">
                <w:rPr>
                  <w:rStyle w:val="Hypertextovprepojenie"/>
                  <w:b w:val="0"/>
                  <w:bCs w:val="0"/>
                  <w:color w:val="auto"/>
                  <w:sz w:val="22"/>
                  <w:szCs w:val="22"/>
                </w:rPr>
                <w:t>www.zodpovedne.sk</w:t>
              </w:r>
            </w:hyperlink>
            <w:r w:rsidRPr="006365C5">
              <w:rPr>
                <w:b w:val="0"/>
                <w:bCs w:val="0"/>
                <w:sz w:val="22"/>
                <w:szCs w:val="22"/>
              </w:rPr>
              <w:t xml:space="preserve">; </w:t>
            </w:r>
            <w:hyperlink r:id="rId10" w:history="1">
              <w:r w:rsidRPr="006365C5">
                <w:rPr>
                  <w:rStyle w:val="Hypertextovprepojenie"/>
                  <w:b w:val="0"/>
                  <w:bCs w:val="0"/>
                  <w:color w:val="auto"/>
                  <w:sz w:val="22"/>
                  <w:szCs w:val="22"/>
                </w:rPr>
                <w:t>www.stopline.sk</w:t>
              </w:r>
            </w:hyperlink>
            <w:r w:rsidRPr="006365C5">
              <w:rPr>
                <w:b w:val="0"/>
                <w:bCs w:val="0"/>
                <w:sz w:val="22"/>
                <w:szCs w:val="22"/>
              </w:rPr>
              <w:t>;</w:t>
            </w:r>
            <w:hyperlink r:id="rId11" w:history="1">
              <w:r w:rsidRPr="006365C5">
                <w:rPr>
                  <w:rStyle w:val="Hypertextovprepojenie"/>
                  <w:b w:val="0"/>
                  <w:bCs w:val="0"/>
                  <w:color w:val="auto"/>
                  <w:sz w:val="22"/>
                  <w:szCs w:val="22"/>
                </w:rPr>
                <w:t>www.ovce.sk</w:t>
              </w:r>
            </w:hyperlink>
            <w:r w:rsidRPr="006365C5">
              <w:rPr>
                <w:b w:val="0"/>
                <w:bCs w:val="0"/>
                <w:sz w:val="22"/>
                <w:szCs w:val="22"/>
              </w:rPr>
              <w:t xml:space="preserve">; </w:t>
            </w:r>
            <w:hyperlink r:id="rId12" w:history="1">
              <w:r w:rsidRPr="006365C5">
                <w:rPr>
                  <w:rStyle w:val="Hypertextovprepojenie"/>
                  <w:b w:val="0"/>
                  <w:bCs w:val="0"/>
                  <w:color w:val="auto"/>
                  <w:sz w:val="22"/>
                  <w:szCs w:val="22"/>
                </w:rPr>
                <w:t>www.pomoc.sk</w:t>
              </w:r>
            </w:hyperlink>
          </w:p>
        </w:tc>
      </w:tr>
      <w:tr w:rsidR="0082058D" w:rsidRPr="0024012A" w:rsidTr="00C31462">
        <w:trPr>
          <w:trHeight w:val="477"/>
        </w:trPr>
        <w:tc>
          <w:tcPr>
            <w:cnfStyle w:val="001000000000"/>
            <w:tcW w:w="1537" w:type="pct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CE5017">
              <w:rPr>
                <w:b w:val="0"/>
                <w:bCs w:val="0"/>
                <w:sz w:val="22"/>
                <w:szCs w:val="22"/>
              </w:rPr>
              <w:t>SEPTEMBER- JÚN</w:t>
            </w: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/>
            <w:tcW w:w="3463" w:type="pct"/>
          </w:tcPr>
          <w:p w:rsidR="0082058D" w:rsidRPr="006365C5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>Využívanie IKT vo vyučovacom procese a rozvíjaniu kompetencií detí a žiakov v tejto oblasti</w:t>
            </w:r>
          </w:p>
        </w:tc>
      </w:tr>
      <w:tr w:rsidR="0082058D" w:rsidRPr="0024012A" w:rsidTr="00C31462">
        <w:trPr>
          <w:cnfStyle w:val="000000100000"/>
          <w:trHeight w:val="466"/>
        </w:trPr>
        <w:tc>
          <w:tcPr>
            <w:cnfStyle w:val="001000000000"/>
            <w:tcW w:w="1537" w:type="pct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CE5017">
              <w:rPr>
                <w:b w:val="0"/>
                <w:bCs w:val="0"/>
                <w:sz w:val="22"/>
                <w:szCs w:val="22"/>
              </w:rPr>
              <w:t>SEPTEMBER- JÚN</w:t>
            </w: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/>
            <w:tcW w:w="3463" w:type="pct"/>
          </w:tcPr>
          <w:p w:rsidR="0082058D" w:rsidRPr="006365C5" w:rsidRDefault="0082058D" w:rsidP="00D475FA">
            <w:pPr>
              <w:jc w:val="both"/>
              <w:rPr>
                <w:b w:val="0"/>
                <w:bCs w:val="0"/>
                <w:kern w:val="32"/>
                <w:sz w:val="22"/>
                <w:szCs w:val="22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>Aktivity mimo vyučovania využívajúce v prijateľnej forme prácu s počítačom a internetom</w:t>
            </w:r>
          </w:p>
        </w:tc>
      </w:tr>
      <w:tr w:rsidR="0082058D" w:rsidRPr="0024012A" w:rsidTr="00AC2A5B">
        <w:trPr>
          <w:trHeight w:val="927"/>
        </w:trPr>
        <w:tc>
          <w:tcPr>
            <w:cnfStyle w:val="001000000000"/>
            <w:tcW w:w="1537" w:type="pct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CE5017">
              <w:rPr>
                <w:b w:val="0"/>
                <w:bCs w:val="0"/>
                <w:sz w:val="22"/>
                <w:szCs w:val="22"/>
              </w:rPr>
              <w:t>MAREC</w:t>
            </w:r>
          </w:p>
        </w:tc>
        <w:tc>
          <w:tcPr>
            <w:cnfStyle w:val="000100000000"/>
            <w:tcW w:w="3463" w:type="pct"/>
          </w:tcPr>
          <w:p w:rsidR="0082058D" w:rsidRPr="006365C5" w:rsidRDefault="00AC2A5B" w:rsidP="00D475FA">
            <w:pPr>
              <w:jc w:val="both"/>
            </w:pPr>
            <w:r w:rsidRPr="006365C5">
              <w:rPr>
                <w:b w:val="0"/>
                <w:bCs w:val="0"/>
                <w:sz w:val="22"/>
                <w:szCs w:val="22"/>
              </w:rPr>
              <w:t xml:space="preserve">Preventívny program pre žiakov 5.ročníka: </w:t>
            </w:r>
            <w:proofErr w:type="spellStart"/>
            <w:r w:rsidRPr="006365C5">
              <w:rPr>
                <w:b w:val="0"/>
                <w:bCs w:val="0"/>
              </w:rPr>
              <w:t>Šikana</w:t>
            </w:r>
            <w:proofErr w:type="spellEnd"/>
            <w:r w:rsidRPr="006365C5">
              <w:rPr>
                <w:b w:val="0"/>
                <w:bCs w:val="0"/>
              </w:rPr>
              <w:t xml:space="preserve"> a </w:t>
            </w:r>
            <w:proofErr w:type="spellStart"/>
            <w:r w:rsidRPr="006365C5">
              <w:rPr>
                <w:b w:val="0"/>
                <w:bCs w:val="0"/>
              </w:rPr>
              <w:t>kyberšikana</w:t>
            </w:r>
            <w:proofErr w:type="spellEnd"/>
            <w:r w:rsidRPr="006365C5">
              <w:rPr>
                <w:b w:val="0"/>
                <w:bCs w:val="0"/>
              </w:rPr>
              <w:t xml:space="preserve"> v rámci prevencie nevhodného správania sa žiakov</w:t>
            </w:r>
          </w:p>
          <w:p w:rsidR="00AC2A5B" w:rsidRPr="006365C5" w:rsidRDefault="00AC2A5B" w:rsidP="00D475FA">
            <w:pPr>
              <w:jc w:val="both"/>
              <w:rPr>
                <w:b w:val="0"/>
                <w:bCs w:val="0"/>
              </w:rPr>
            </w:pPr>
            <w:r w:rsidRPr="006365C5">
              <w:rPr>
                <w:b w:val="0"/>
                <w:bCs w:val="0"/>
              </w:rPr>
              <w:t>Testovanie 9</w:t>
            </w:r>
          </w:p>
          <w:p w:rsidR="00AC2A5B" w:rsidRPr="006365C5" w:rsidRDefault="00AC2A5B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82058D" w:rsidRPr="0024012A" w:rsidTr="00C31462">
        <w:trPr>
          <w:cnfStyle w:val="000000100000"/>
          <w:trHeight w:val="466"/>
        </w:trPr>
        <w:tc>
          <w:tcPr>
            <w:cnfStyle w:val="001000000000"/>
            <w:tcW w:w="1537" w:type="pct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CE5017">
              <w:rPr>
                <w:b w:val="0"/>
                <w:bCs w:val="0"/>
                <w:sz w:val="22"/>
                <w:szCs w:val="22"/>
              </w:rPr>
              <w:t>APRÍL</w:t>
            </w: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/>
            <w:tcW w:w="3463" w:type="pct"/>
          </w:tcPr>
          <w:p w:rsidR="00AC2A5B" w:rsidRPr="006365C5" w:rsidRDefault="00AC2A5B" w:rsidP="00AC2A5B">
            <w:pPr>
              <w:jc w:val="both"/>
            </w:pPr>
            <w:r w:rsidRPr="006365C5">
              <w:rPr>
                <w:b w:val="0"/>
                <w:bCs w:val="0"/>
                <w:sz w:val="22"/>
                <w:szCs w:val="22"/>
              </w:rPr>
              <w:t xml:space="preserve">Preventívny program pre žiakov 5.ročníka: </w:t>
            </w:r>
            <w:proofErr w:type="spellStart"/>
            <w:r w:rsidRPr="006365C5">
              <w:rPr>
                <w:b w:val="0"/>
                <w:bCs w:val="0"/>
              </w:rPr>
              <w:t>Šikana</w:t>
            </w:r>
            <w:proofErr w:type="spellEnd"/>
            <w:r w:rsidRPr="006365C5">
              <w:rPr>
                <w:b w:val="0"/>
                <w:bCs w:val="0"/>
              </w:rPr>
              <w:t xml:space="preserve"> a </w:t>
            </w:r>
            <w:proofErr w:type="spellStart"/>
            <w:r w:rsidRPr="006365C5">
              <w:rPr>
                <w:b w:val="0"/>
                <w:bCs w:val="0"/>
              </w:rPr>
              <w:t>kyberšikana</w:t>
            </w:r>
            <w:proofErr w:type="spellEnd"/>
            <w:r w:rsidRPr="006365C5">
              <w:rPr>
                <w:b w:val="0"/>
                <w:bCs w:val="0"/>
              </w:rPr>
              <w:t xml:space="preserve"> v rámci prevencie nevhodného správania sa žiakov</w:t>
            </w:r>
          </w:p>
          <w:p w:rsidR="0082058D" w:rsidRPr="006365C5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AC2A5B" w:rsidRPr="0024012A" w:rsidTr="00C31462">
        <w:trPr>
          <w:trHeight w:val="518"/>
        </w:trPr>
        <w:tc>
          <w:tcPr>
            <w:cnfStyle w:val="001000000000"/>
            <w:tcW w:w="1537" w:type="pct"/>
          </w:tcPr>
          <w:p w:rsidR="00AC2A5B" w:rsidRPr="00AC2A5B" w:rsidRDefault="00AC2A5B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AC2A5B">
              <w:rPr>
                <w:b w:val="0"/>
                <w:bCs w:val="0"/>
                <w:sz w:val="22"/>
                <w:szCs w:val="22"/>
              </w:rPr>
              <w:t>MÁJ</w:t>
            </w:r>
          </w:p>
        </w:tc>
        <w:tc>
          <w:tcPr>
            <w:cnfStyle w:val="000100000000"/>
            <w:tcW w:w="3463" w:type="pct"/>
          </w:tcPr>
          <w:p w:rsidR="00AC2A5B" w:rsidRPr="006365C5" w:rsidRDefault="00AC2A5B" w:rsidP="00AC2A5B">
            <w:pPr>
              <w:jc w:val="both"/>
            </w:pPr>
            <w:r w:rsidRPr="006365C5">
              <w:rPr>
                <w:b w:val="0"/>
                <w:bCs w:val="0"/>
                <w:sz w:val="22"/>
                <w:szCs w:val="22"/>
              </w:rPr>
              <w:t xml:space="preserve">Preventívny program pre žiakov 5.ročníka: </w:t>
            </w:r>
            <w:proofErr w:type="spellStart"/>
            <w:r w:rsidRPr="006365C5">
              <w:rPr>
                <w:b w:val="0"/>
                <w:bCs w:val="0"/>
              </w:rPr>
              <w:t>Šikana</w:t>
            </w:r>
            <w:proofErr w:type="spellEnd"/>
            <w:r w:rsidRPr="006365C5">
              <w:rPr>
                <w:b w:val="0"/>
                <w:bCs w:val="0"/>
              </w:rPr>
              <w:t xml:space="preserve"> a </w:t>
            </w:r>
            <w:proofErr w:type="spellStart"/>
            <w:r w:rsidRPr="006365C5">
              <w:rPr>
                <w:b w:val="0"/>
                <w:bCs w:val="0"/>
              </w:rPr>
              <w:t>kyberšikana</w:t>
            </w:r>
            <w:proofErr w:type="spellEnd"/>
            <w:r w:rsidRPr="006365C5">
              <w:rPr>
                <w:b w:val="0"/>
                <w:bCs w:val="0"/>
              </w:rPr>
              <w:t xml:space="preserve"> v rámci prevencie nevhodného správania sa žiakov</w:t>
            </w:r>
          </w:p>
          <w:p w:rsidR="00AC2A5B" w:rsidRPr="006365C5" w:rsidRDefault="00AC2A5B" w:rsidP="00D475FA">
            <w:pPr>
              <w:jc w:val="both"/>
              <w:rPr>
                <w:sz w:val="22"/>
                <w:szCs w:val="22"/>
              </w:rPr>
            </w:pPr>
          </w:p>
        </w:tc>
      </w:tr>
      <w:tr w:rsidR="0082058D" w:rsidRPr="0024012A" w:rsidTr="00C31462">
        <w:trPr>
          <w:cnfStyle w:val="000000100000"/>
          <w:trHeight w:val="518"/>
        </w:trPr>
        <w:tc>
          <w:tcPr>
            <w:cnfStyle w:val="001000000000"/>
            <w:tcW w:w="1537" w:type="pct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CE5017">
              <w:rPr>
                <w:b w:val="0"/>
                <w:bCs w:val="0"/>
                <w:sz w:val="22"/>
                <w:szCs w:val="22"/>
              </w:rPr>
              <w:t>APRÍL - JÚN</w:t>
            </w:r>
          </w:p>
        </w:tc>
        <w:tc>
          <w:tcPr>
            <w:cnfStyle w:val="000100000000"/>
            <w:tcW w:w="3463" w:type="pct"/>
          </w:tcPr>
          <w:p w:rsidR="0082058D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 xml:space="preserve">Projekt </w:t>
            </w:r>
            <w:r w:rsidR="00B066E1" w:rsidRPr="006365C5">
              <w:rPr>
                <w:b w:val="0"/>
                <w:bCs w:val="0"/>
                <w:sz w:val="22"/>
                <w:szCs w:val="22"/>
              </w:rPr>
              <w:t>modernizácia počítačovej učebne, SELFIE testy</w:t>
            </w:r>
          </w:p>
          <w:p w:rsidR="00C92489" w:rsidRPr="006365C5" w:rsidRDefault="00C92489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</w:tr>
      <w:tr w:rsidR="0082058D" w:rsidRPr="0024012A" w:rsidTr="00C31462">
        <w:trPr>
          <w:cnfStyle w:val="010000000000"/>
          <w:trHeight w:val="453"/>
        </w:trPr>
        <w:tc>
          <w:tcPr>
            <w:cnfStyle w:val="001000000000"/>
            <w:tcW w:w="1537" w:type="pct"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  <w:r w:rsidRPr="00CE5017">
              <w:rPr>
                <w:b w:val="0"/>
                <w:bCs w:val="0"/>
                <w:sz w:val="22"/>
                <w:szCs w:val="22"/>
              </w:rPr>
              <w:t>JÚN</w:t>
            </w:r>
          </w:p>
          <w:p w:rsidR="0082058D" w:rsidRPr="00CE5017" w:rsidRDefault="0082058D" w:rsidP="00D475FA">
            <w:pPr>
              <w:jc w:val="both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cnfStyle w:val="000100000000"/>
            <w:tcW w:w="3463" w:type="pct"/>
          </w:tcPr>
          <w:p w:rsidR="0082058D" w:rsidRPr="006365C5" w:rsidRDefault="00B066E1" w:rsidP="00D475FA">
            <w:pPr>
              <w:tabs>
                <w:tab w:val="left" w:pos="0"/>
              </w:tabs>
              <w:jc w:val="both"/>
              <w:rPr>
                <w:b w:val="0"/>
                <w:bCs w:val="0"/>
                <w:sz w:val="22"/>
                <w:szCs w:val="22"/>
              </w:rPr>
            </w:pPr>
            <w:r w:rsidRPr="006365C5">
              <w:rPr>
                <w:b w:val="0"/>
                <w:bCs w:val="0"/>
                <w:sz w:val="22"/>
                <w:szCs w:val="22"/>
              </w:rPr>
              <w:t>Súťaž k 770. výročiu mesta Trebišov, mediálna a video</w:t>
            </w:r>
          </w:p>
        </w:tc>
      </w:tr>
      <w:bookmarkEnd w:id="1"/>
    </w:tbl>
    <w:p w:rsidR="00B4288C" w:rsidRPr="006D55CD" w:rsidRDefault="00B4288C" w:rsidP="0082058D">
      <w:pPr>
        <w:rPr>
          <w:b/>
          <w:u w:val="single"/>
        </w:rPr>
      </w:pPr>
    </w:p>
    <w:tbl>
      <w:tblPr>
        <w:tblStyle w:val="Tabukasmriekou4zvraznenie11"/>
        <w:tblW w:w="9544" w:type="dxa"/>
        <w:tblLook w:val="01E0"/>
      </w:tblPr>
      <w:tblGrid>
        <w:gridCol w:w="3014"/>
        <w:gridCol w:w="6530"/>
      </w:tblGrid>
      <w:tr w:rsidR="0082058D" w:rsidRPr="00CE5017" w:rsidTr="006846E7">
        <w:trPr>
          <w:cnfStyle w:val="100000000000"/>
          <w:trHeight w:val="711"/>
        </w:trPr>
        <w:tc>
          <w:tcPr>
            <w:cnfStyle w:val="001000000000"/>
            <w:tcW w:w="3014" w:type="dxa"/>
          </w:tcPr>
          <w:p w:rsidR="0082058D" w:rsidRPr="00CE5017" w:rsidRDefault="0082058D" w:rsidP="00D475FA">
            <w:pPr>
              <w:pStyle w:val="Normlnywebov"/>
              <w:spacing w:after="24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Koordinátor finančnej gramotnosti</w:t>
            </w:r>
          </w:p>
        </w:tc>
        <w:tc>
          <w:tcPr>
            <w:cnfStyle w:val="000100000000"/>
            <w:tcW w:w="6530" w:type="dxa"/>
          </w:tcPr>
          <w:p w:rsidR="0082058D" w:rsidRPr="00CE5017" w:rsidRDefault="0082058D" w:rsidP="00D475FA">
            <w:pPr>
              <w:pStyle w:val="Normlnywebov"/>
              <w:spacing w:after="24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 xml:space="preserve">Mgr. Slávka </w:t>
            </w:r>
            <w:proofErr w:type="spellStart"/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Micišinová</w:t>
            </w:r>
            <w:proofErr w:type="spellEnd"/>
          </w:p>
        </w:tc>
      </w:tr>
      <w:tr w:rsidR="0082058D" w:rsidRPr="00CE5017" w:rsidTr="006846E7">
        <w:trPr>
          <w:cnfStyle w:val="000000100000"/>
          <w:trHeight w:val="453"/>
        </w:trPr>
        <w:tc>
          <w:tcPr>
            <w:cnfStyle w:val="001000000000"/>
            <w:tcW w:w="3014" w:type="dxa"/>
          </w:tcPr>
          <w:p w:rsidR="0082058D" w:rsidRPr="00CE5017" w:rsidRDefault="0082058D" w:rsidP="00D475FA">
            <w:pPr>
              <w:spacing w:line="276" w:lineRule="auto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SEPTEMBER</w:t>
            </w:r>
          </w:p>
        </w:tc>
        <w:tc>
          <w:tcPr>
            <w:cnfStyle w:val="000100000000"/>
            <w:tcW w:w="6530" w:type="dxa"/>
          </w:tcPr>
          <w:p w:rsidR="0082058D" w:rsidRPr="00615D0E" w:rsidRDefault="0082058D" w:rsidP="00D475FA">
            <w:pPr>
              <w:spacing w:line="276" w:lineRule="auto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15D0E">
              <w:rPr>
                <w:b w:val="0"/>
                <w:bCs w:val="0"/>
                <w:color w:val="000000"/>
                <w:sz w:val="22"/>
                <w:szCs w:val="22"/>
              </w:rPr>
              <w:t xml:space="preserve">Svetový deň  mlieka na školách </w:t>
            </w:r>
          </w:p>
        </w:tc>
      </w:tr>
      <w:tr w:rsidR="0082058D" w:rsidRPr="00CE5017" w:rsidTr="006846E7">
        <w:trPr>
          <w:trHeight w:val="292"/>
        </w:trPr>
        <w:tc>
          <w:tcPr>
            <w:cnfStyle w:val="001000000000"/>
            <w:tcW w:w="3014" w:type="dxa"/>
          </w:tcPr>
          <w:p w:rsidR="0082058D" w:rsidRPr="00CE5017" w:rsidRDefault="0082058D" w:rsidP="00D475FA">
            <w:pPr>
              <w:spacing w:line="276" w:lineRule="auto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OKTÓBER</w:t>
            </w:r>
          </w:p>
        </w:tc>
        <w:tc>
          <w:tcPr>
            <w:cnfStyle w:val="000100000000"/>
            <w:tcW w:w="6530" w:type="dxa"/>
          </w:tcPr>
          <w:p w:rsidR="0082058D" w:rsidRPr="00615D0E" w:rsidRDefault="0082058D" w:rsidP="00D475FA">
            <w:pPr>
              <w:spacing w:line="276" w:lineRule="auto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15D0E">
              <w:rPr>
                <w:b w:val="0"/>
                <w:bCs w:val="0"/>
                <w:color w:val="000000"/>
                <w:sz w:val="22"/>
                <w:szCs w:val="22"/>
              </w:rPr>
              <w:t>Svetový deň sporenia- besedy na hodinách</w:t>
            </w:r>
          </w:p>
          <w:p w:rsidR="0082058D" w:rsidRPr="00615D0E" w:rsidRDefault="0082058D" w:rsidP="00D475FA">
            <w:pPr>
              <w:spacing w:line="276" w:lineRule="auto"/>
              <w:outlineLvl w:val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15D0E">
              <w:rPr>
                <w:b w:val="0"/>
                <w:bCs w:val="0"/>
                <w:color w:val="000000"/>
                <w:sz w:val="22"/>
                <w:szCs w:val="22"/>
              </w:rPr>
              <w:t>Zdravý týždeň – nakupovanie potravín</w:t>
            </w:r>
          </w:p>
        </w:tc>
      </w:tr>
      <w:tr w:rsidR="0082058D" w:rsidRPr="00CE5017" w:rsidTr="006846E7">
        <w:trPr>
          <w:cnfStyle w:val="000000100000"/>
          <w:trHeight w:val="452"/>
        </w:trPr>
        <w:tc>
          <w:tcPr>
            <w:cnfStyle w:val="001000000000"/>
            <w:tcW w:w="3014" w:type="dxa"/>
          </w:tcPr>
          <w:p w:rsidR="0082058D" w:rsidRPr="00CE5017" w:rsidRDefault="0082058D" w:rsidP="00D475FA">
            <w:pPr>
              <w:spacing w:line="276" w:lineRule="auto"/>
              <w:contextualSpacing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OKTÓBER,  JÚN</w:t>
            </w:r>
          </w:p>
        </w:tc>
        <w:tc>
          <w:tcPr>
            <w:cnfStyle w:val="000100000000"/>
            <w:tcW w:w="6530" w:type="dxa"/>
          </w:tcPr>
          <w:p w:rsidR="0082058D" w:rsidRPr="00615D0E" w:rsidRDefault="0082058D" w:rsidP="00D475FA">
            <w:pPr>
              <w:spacing w:line="276" w:lineRule="auto"/>
              <w:contextualSpacing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15D0E">
              <w:rPr>
                <w:b w:val="0"/>
                <w:bCs w:val="0"/>
                <w:color w:val="000000"/>
                <w:sz w:val="22"/>
                <w:szCs w:val="22"/>
              </w:rPr>
              <w:t xml:space="preserve">Zber starého papiera </w:t>
            </w:r>
          </w:p>
        </w:tc>
      </w:tr>
      <w:tr w:rsidR="0082058D" w:rsidRPr="00CE5017" w:rsidTr="006846E7">
        <w:trPr>
          <w:trHeight w:val="575"/>
        </w:trPr>
        <w:tc>
          <w:tcPr>
            <w:cnfStyle w:val="001000000000"/>
            <w:tcW w:w="3014" w:type="dxa"/>
          </w:tcPr>
          <w:p w:rsidR="0082058D" w:rsidRPr="00CE5017" w:rsidRDefault="0082058D" w:rsidP="00D475FA">
            <w:pPr>
              <w:spacing w:line="276" w:lineRule="auto"/>
              <w:contextualSpacing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 xml:space="preserve">NOVEMBER </w:t>
            </w:r>
          </w:p>
        </w:tc>
        <w:tc>
          <w:tcPr>
            <w:cnfStyle w:val="000100000000"/>
            <w:tcW w:w="6530" w:type="dxa"/>
          </w:tcPr>
          <w:p w:rsidR="0082058D" w:rsidRPr="00615D0E" w:rsidRDefault="0082058D" w:rsidP="00D475FA">
            <w:pPr>
              <w:spacing w:line="276" w:lineRule="auto"/>
              <w:contextualSpacing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15D0E">
              <w:rPr>
                <w:b w:val="0"/>
                <w:bCs w:val="0"/>
                <w:color w:val="000000"/>
                <w:sz w:val="22"/>
                <w:szCs w:val="22"/>
              </w:rPr>
              <w:t>Medzinárodný deň nenakupovania – beseda v triedach a výzva žiakov k zapojeniu sa nenakupovať počas dňa</w:t>
            </w:r>
          </w:p>
        </w:tc>
      </w:tr>
      <w:tr w:rsidR="00976663" w:rsidRPr="00CE5017" w:rsidTr="006846E7">
        <w:trPr>
          <w:cnfStyle w:val="000000100000"/>
          <w:trHeight w:val="575"/>
        </w:trPr>
        <w:tc>
          <w:tcPr>
            <w:cnfStyle w:val="001000000000"/>
            <w:tcW w:w="3014" w:type="dxa"/>
          </w:tcPr>
          <w:p w:rsidR="00976663" w:rsidRPr="00976663" w:rsidRDefault="00976663" w:rsidP="00D475FA">
            <w:pPr>
              <w:spacing w:line="276" w:lineRule="auto"/>
              <w:contextualSpacing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976663">
              <w:rPr>
                <w:b w:val="0"/>
                <w:bCs w:val="0"/>
                <w:color w:val="000000"/>
                <w:sz w:val="22"/>
                <w:szCs w:val="22"/>
              </w:rPr>
              <w:t>DECEMBER</w:t>
            </w:r>
          </w:p>
        </w:tc>
        <w:tc>
          <w:tcPr>
            <w:cnfStyle w:val="000100000000"/>
            <w:tcW w:w="6530" w:type="dxa"/>
          </w:tcPr>
          <w:p w:rsidR="00976663" w:rsidRPr="00976663" w:rsidRDefault="00976663" w:rsidP="00D475FA">
            <w:pPr>
              <w:spacing w:line="276" w:lineRule="auto"/>
              <w:contextualSpacing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976663">
              <w:rPr>
                <w:b w:val="0"/>
                <w:bCs w:val="0"/>
                <w:color w:val="000000"/>
                <w:sz w:val="22"/>
                <w:szCs w:val="22"/>
              </w:rPr>
              <w:t>Vianočná výmenná burza vecí medzi žiakmi</w:t>
            </w:r>
          </w:p>
        </w:tc>
      </w:tr>
      <w:tr w:rsidR="0082058D" w:rsidRPr="00CE5017" w:rsidTr="006846E7">
        <w:trPr>
          <w:trHeight w:val="453"/>
        </w:trPr>
        <w:tc>
          <w:tcPr>
            <w:cnfStyle w:val="001000000000"/>
            <w:tcW w:w="3014" w:type="dxa"/>
          </w:tcPr>
          <w:p w:rsidR="0082058D" w:rsidRPr="00CE5017" w:rsidRDefault="0082058D" w:rsidP="00D475FA">
            <w:pPr>
              <w:spacing w:line="276" w:lineRule="auto"/>
              <w:contextualSpacing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Marec</w:t>
            </w:r>
          </w:p>
        </w:tc>
        <w:tc>
          <w:tcPr>
            <w:cnfStyle w:val="000100000000"/>
            <w:tcW w:w="6530" w:type="dxa"/>
          </w:tcPr>
          <w:p w:rsidR="0082058D" w:rsidRPr="00615D0E" w:rsidRDefault="0082058D" w:rsidP="00D475FA">
            <w:pPr>
              <w:spacing w:line="276" w:lineRule="auto"/>
              <w:contextualSpacing/>
              <w:rPr>
                <w:b w:val="0"/>
                <w:bCs w:val="0"/>
                <w:i/>
                <w:iCs/>
                <w:color w:val="000000"/>
                <w:sz w:val="22"/>
                <w:szCs w:val="22"/>
              </w:rPr>
            </w:pPr>
            <w:r w:rsidRPr="00615D0E">
              <w:rPr>
                <w:b w:val="0"/>
                <w:bCs w:val="0"/>
                <w:color w:val="000000"/>
                <w:sz w:val="22"/>
                <w:szCs w:val="22"/>
              </w:rPr>
              <w:t>Porovnávanie  cien  v obchodoch   - besedy v triedach</w:t>
            </w:r>
          </w:p>
        </w:tc>
      </w:tr>
      <w:tr w:rsidR="0082058D" w:rsidRPr="00CE5017" w:rsidTr="006846E7">
        <w:trPr>
          <w:cnfStyle w:val="000000100000"/>
          <w:trHeight w:val="287"/>
        </w:trPr>
        <w:tc>
          <w:tcPr>
            <w:cnfStyle w:val="001000000000"/>
            <w:tcW w:w="3014" w:type="dxa"/>
          </w:tcPr>
          <w:p w:rsidR="0082058D" w:rsidRPr="00CE5017" w:rsidRDefault="0082058D" w:rsidP="00D475FA">
            <w:pPr>
              <w:spacing w:line="276" w:lineRule="auto"/>
              <w:contextualSpacing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SEPTEMBER, JÚN</w:t>
            </w:r>
          </w:p>
        </w:tc>
        <w:tc>
          <w:tcPr>
            <w:cnfStyle w:val="000100000000"/>
            <w:tcW w:w="6530" w:type="dxa"/>
          </w:tcPr>
          <w:p w:rsidR="0082058D" w:rsidRPr="00615D0E" w:rsidRDefault="0082058D" w:rsidP="00D475FA">
            <w:pPr>
              <w:spacing w:line="276" w:lineRule="auto"/>
              <w:contextualSpacing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15D0E">
              <w:rPr>
                <w:b w:val="0"/>
                <w:bCs w:val="0"/>
                <w:color w:val="000000"/>
                <w:sz w:val="22"/>
                <w:szCs w:val="22"/>
              </w:rPr>
              <w:t>Nakupujeme - interaktívne cvičenia zamerané na FIG</w:t>
            </w:r>
          </w:p>
        </w:tc>
      </w:tr>
      <w:tr w:rsidR="0082058D" w:rsidRPr="00CE5017" w:rsidTr="006846E7">
        <w:trPr>
          <w:cnfStyle w:val="010000000000"/>
          <w:trHeight w:val="560"/>
        </w:trPr>
        <w:tc>
          <w:tcPr>
            <w:cnfStyle w:val="001000000000"/>
            <w:tcW w:w="3014" w:type="dxa"/>
          </w:tcPr>
          <w:p w:rsidR="0082058D" w:rsidRPr="00CE5017" w:rsidRDefault="0082058D" w:rsidP="00D475FA">
            <w:pPr>
              <w:spacing w:line="276" w:lineRule="auto"/>
              <w:contextualSpacing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SEPTEMBER, JÚN</w:t>
            </w:r>
          </w:p>
        </w:tc>
        <w:tc>
          <w:tcPr>
            <w:cnfStyle w:val="000100000000"/>
            <w:tcW w:w="6530" w:type="dxa"/>
          </w:tcPr>
          <w:p w:rsidR="0082058D" w:rsidRPr="00615D0E" w:rsidRDefault="0082058D" w:rsidP="00D475FA">
            <w:pPr>
              <w:spacing w:line="276" w:lineRule="auto"/>
              <w:contextualSpacing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615D0E">
              <w:rPr>
                <w:b w:val="0"/>
                <w:bCs w:val="0"/>
                <w:color w:val="000000"/>
                <w:sz w:val="22"/>
                <w:szCs w:val="22"/>
              </w:rPr>
              <w:t xml:space="preserve">Didaktické hry, interaktívne cvičenia a prezentácie v rámci  FIG                                                                                 </w:t>
            </w:r>
          </w:p>
        </w:tc>
      </w:tr>
    </w:tbl>
    <w:p w:rsidR="0082058D" w:rsidRDefault="0082058D" w:rsidP="0082058D">
      <w:pPr>
        <w:rPr>
          <w:b/>
          <w:u w:val="single"/>
        </w:rPr>
      </w:pPr>
    </w:p>
    <w:p w:rsidR="0082058D" w:rsidRPr="006D55CD" w:rsidRDefault="0082058D" w:rsidP="0082058D">
      <w:pPr>
        <w:rPr>
          <w:b/>
          <w:u w:val="single"/>
        </w:rPr>
      </w:pPr>
    </w:p>
    <w:tbl>
      <w:tblPr>
        <w:tblStyle w:val="Tabukasmriekou4zvraznenie11"/>
        <w:tblW w:w="9556" w:type="dxa"/>
        <w:tblLook w:val="01E0"/>
      </w:tblPr>
      <w:tblGrid>
        <w:gridCol w:w="3393"/>
        <w:gridCol w:w="6163"/>
      </w:tblGrid>
      <w:tr w:rsidR="0082058D" w:rsidRPr="0024012A" w:rsidTr="006846E7">
        <w:trPr>
          <w:cnfStyle w:val="100000000000"/>
          <w:trHeight w:val="77"/>
        </w:trPr>
        <w:tc>
          <w:tcPr>
            <w:cnfStyle w:val="001000000000"/>
            <w:tcW w:w="0" w:type="auto"/>
          </w:tcPr>
          <w:p w:rsidR="0082058D" w:rsidRPr="00CE5017" w:rsidRDefault="0082058D" w:rsidP="00D475FA">
            <w:pPr>
              <w:pStyle w:val="Normlnywebov"/>
              <w:spacing w:after="24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Koordinátor voľnočasových aktivít</w:t>
            </w:r>
          </w:p>
        </w:tc>
        <w:tc>
          <w:tcPr>
            <w:cnfStyle w:val="000100000000"/>
            <w:tcW w:w="6163" w:type="dxa"/>
          </w:tcPr>
          <w:p w:rsidR="0082058D" w:rsidRPr="00CE5017" w:rsidRDefault="0082058D" w:rsidP="00D475FA">
            <w:pPr>
              <w:pStyle w:val="Normlnywebov"/>
              <w:spacing w:after="24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 xml:space="preserve">Alena </w:t>
            </w:r>
            <w:proofErr w:type="spellStart"/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Babuľáková</w:t>
            </w:r>
            <w:proofErr w:type="spellEnd"/>
          </w:p>
        </w:tc>
      </w:tr>
      <w:tr w:rsidR="0082058D" w:rsidRPr="0024012A" w:rsidTr="006846E7">
        <w:trPr>
          <w:cnfStyle w:val="000000100000"/>
          <w:trHeight w:val="182"/>
        </w:trPr>
        <w:tc>
          <w:tcPr>
            <w:cnfStyle w:val="001000000000"/>
            <w:tcW w:w="0" w:type="auto"/>
          </w:tcPr>
          <w:p w:rsidR="0082058D" w:rsidRPr="0090294F" w:rsidRDefault="0082058D" w:rsidP="00D475FA">
            <w:pPr>
              <w:pStyle w:val="Normlnywebov"/>
              <w:spacing w:after="0" w:afterAutospacing="0"/>
              <w:rPr>
                <w:b w:val="0"/>
                <w:bCs w:val="0"/>
                <w:sz w:val="22"/>
                <w:szCs w:val="22"/>
              </w:rPr>
            </w:pPr>
            <w:r w:rsidRPr="0090294F">
              <w:rPr>
                <w:b w:val="0"/>
                <w:bCs w:val="0"/>
                <w:sz w:val="22"/>
                <w:szCs w:val="22"/>
              </w:rPr>
              <w:t>SEPTEMBER</w:t>
            </w:r>
          </w:p>
        </w:tc>
        <w:tc>
          <w:tcPr>
            <w:cnfStyle w:val="000100000000"/>
            <w:tcW w:w="6163" w:type="dxa"/>
          </w:tcPr>
          <w:p w:rsidR="0082058D" w:rsidRPr="00FC2FA9" w:rsidRDefault="0082058D" w:rsidP="00D475FA">
            <w:pPr>
              <w:pStyle w:val="Zkladntext21"/>
              <w:shd w:val="clear" w:color="auto" w:fill="auto"/>
              <w:spacing w:line="240" w:lineRule="auto"/>
              <w:ind w:firstLine="0"/>
              <w:jc w:val="both"/>
              <w:rPr>
                <w:b w:val="0"/>
                <w:bCs w:val="0"/>
                <w:sz w:val="24"/>
                <w:szCs w:val="24"/>
              </w:rPr>
            </w:pPr>
            <w:r w:rsidRPr="00FC2FA9">
              <w:rPr>
                <w:b w:val="0"/>
                <w:bCs w:val="0"/>
                <w:sz w:val="24"/>
                <w:szCs w:val="24"/>
              </w:rPr>
              <w:t>Výstava ovocia a</w:t>
            </w:r>
            <w:r w:rsidR="0065324B" w:rsidRPr="00FC2FA9">
              <w:rPr>
                <w:b w:val="0"/>
                <w:bCs w:val="0"/>
                <w:sz w:val="24"/>
                <w:szCs w:val="24"/>
              </w:rPr>
              <w:t> </w:t>
            </w:r>
            <w:r w:rsidRPr="00FC2FA9">
              <w:rPr>
                <w:b w:val="0"/>
                <w:bCs w:val="0"/>
                <w:sz w:val="24"/>
                <w:szCs w:val="24"/>
              </w:rPr>
              <w:t>zeleniny</w:t>
            </w:r>
            <w:r w:rsidR="0065324B" w:rsidRPr="00FC2FA9">
              <w:rPr>
                <w:b w:val="0"/>
                <w:bCs w:val="0"/>
                <w:sz w:val="24"/>
                <w:szCs w:val="24"/>
              </w:rPr>
              <w:t xml:space="preserve"> spojená s kreatívnym tvorením</w:t>
            </w:r>
          </w:p>
        </w:tc>
      </w:tr>
      <w:tr w:rsidR="0082058D" w:rsidRPr="0024012A" w:rsidTr="006846E7">
        <w:trPr>
          <w:trHeight w:val="74"/>
        </w:trPr>
        <w:tc>
          <w:tcPr>
            <w:cnfStyle w:val="001000000000"/>
            <w:tcW w:w="0" w:type="auto"/>
          </w:tcPr>
          <w:p w:rsidR="0082058D" w:rsidRPr="0090294F" w:rsidRDefault="0082058D" w:rsidP="00D475FA">
            <w:pPr>
              <w:pStyle w:val="Normlnywebov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90294F">
              <w:rPr>
                <w:b w:val="0"/>
                <w:bCs w:val="0"/>
                <w:sz w:val="22"/>
                <w:szCs w:val="22"/>
              </w:rPr>
              <w:t>OKTÓBER</w:t>
            </w:r>
          </w:p>
        </w:tc>
        <w:tc>
          <w:tcPr>
            <w:cnfStyle w:val="000100000000"/>
            <w:tcW w:w="6163" w:type="dxa"/>
          </w:tcPr>
          <w:p w:rsidR="0082058D" w:rsidRPr="00FC2FA9" w:rsidRDefault="0082058D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 xml:space="preserve">Mesiac úcty k starším - zhotovenie darčeka pre babku a dedka </w:t>
            </w:r>
          </w:p>
          <w:p w:rsidR="0082058D" w:rsidRPr="00FC2FA9" w:rsidRDefault="0082058D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Pomoc starším ľuďom – urob dobrý skutok</w:t>
            </w:r>
          </w:p>
          <w:p w:rsidR="0082058D" w:rsidRPr="00FC2FA9" w:rsidRDefault="0082058D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Výtvarná výstava prác na tému Mám rád svojich starých rodičov</w:t>
            </w:r>
          </w:p>
        </w:tc>
      </w:tr>
      <w:tr w:rsidR="0082058D" w:rsidRPr="0024012A" w:rsidTr="006846E7">
        <w:trPr>
          <w:cnfStyle w:val="000000100000"/>
          <w:trHeight w:val="74"/>
        </w:trPr>
        <w:tc>
          <w:tcPr>
            <w:cnfStyle w:val="001000000000"/>
            <w:tcW w:w="0" w:type="auto"/>
          </w:tcPr>
          <w:p w:rsidR="0082058D" w:rsidRPr="0090294F" w:rsidRDefault="0082058D" w:rsidP="00D475FA">
            <w:pPr>
              <w:pStyle w:val="Normlnywebov"/>
              <w:spacing w:before="0" w:beforeAutospacing="0" w:after="0" w:afterAutospacing="0"/>
              <w:rPr>
                <w:b w:val="0"/>
                <w:bCs w:val="0"/>
                <w:sz w:val="22"/>
                <w:szCs w:val="22"/>
              </w:rPr>
            </w:pPr>
            <w:r w:rsidRPr="0090294F">
              <w:rPr>
                <w:b w:val="0"/>
                <w:bCs w:val="0"/>
                <w:sz w:val="22"/>
                <w:szCs w:val="22"/>
              </w:rPr>
              <w:t>NOVEMBER</w:t>
            </w:r>
          </w:p>
        </w:tc>
        <w:tc>
          <w:tcPr>
            <w:cnfStyle w:val="000100000000"/>
            <w:tcW w:w="6163" w:type="dxa"/>
          </w:tcPr>
          <w:p w:rsidR="0082058D" w:rsidRPr="00FC2FA9" w:rsidRDefault="0082058D" w:rsidP="00D475FA">
            <w:pPr>
              <w:pStyle w:val="Odsekzoznamu"/>
              <w:spacing w:after="160" w:line="259" w:lineRule="auto"/>
              <w:ind w:left="0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proofErr w:type="spellStart"/>
            <w:r w:rsidRPr="00FC2F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Šarkaniáda</w:t>
            </w:r>
            <w:proofErr w:type="spellEnd"/>
            <w:r w:rsidR="0065324B" w:rsidRPr="00FC2FA9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 xml:space="preserve"> – kreatívne tvorenie, promenáda, lietanie šarkanov, maľovanie farbami na tvár</w:t>
            </w:r>
          </w:p>
        </w:tc>
      </w:tr>
      <w:tr w:rsidR="0082058D" w:rsidRPr="0024012A" w:rsidTr="0065324B">
        <w:trPr>
          <w:trHeight w:val="686"/>
        </w:trPr>
        <w:tc>
          <w:tcPr>
            <w:cnfStyle w:val="001000000000"/>
            <w:tcW w:w="0" w:type="auto"/>
          </w:tcPr>
          <w:p w:rsidR="0082058D" w:rsidRPr="0090294F" w:rsidRDefault="0082058D" w:rsidP="00D475FA">
            <w:pPr>
              <w:pStyle w:val="Normlnywebov"/>
              <w:spacing w:after="0" w:afterAutospacing="0"/>
              <w:rPr>
                <w:b w:val="0"/>
                <w:bCs w:val="0"/>
                <w:sz w:val="22"/>
                <w:szCs w:val="22"/>
              </w:rPr>
            </w:pPr>
            <w:r w:rsidRPr="0090294F">
              <w:rPr>
                <w:b w:val="0"/>
                <w:bCs w:val="0"/>
                <w:sz w:val="22"/>
                <w:szCs w:val="22"/>
              </w:rPr>
              <w:t>DECEMBER</w:t>
            </w:r>
          </w:p>
        </w:tc>
        <w:tc>
          <w:tcPr>
            <w:cnfStyle w:val="000100000000"/>
            <w:tcW w:w="6163" w:type="dxa"/>
          </w:tcPr>
          <w:p w:rsidR="0082058D" w:rsidRPr="00FC2FA9" w:rsidRDefault="00710DDE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Vianočná burza</w:t>
            </w:r>
            <w:r w:rsidR="0082058D" w:rsidRPr="00FC2FA9">
              <w:rPr>
                <w:rFonts w:ascii="Times New Roman" w:hAnsi="Times New Roman" w:cs="Times New Roman"/>
                <w:b w:val="0"/>
                <w:bCs w:val="0"/>
              </w:rPr>
              <w:t xml:space="preserve"> v</w:t>
            </w:r>
            <w:r w:rsidR="0065324B" w:rsidRPr="00FC2FA9">
              <w:rPr>
                <w:rFonts w:ascii="Times New Roman" w:hAnsi="Times New Roman" w:cs="Times New Roman"/>
                <w:b w:val="0"/>
                <w:bCs w:val="0"/>
              </w:rPr>
              <w:t> </w:t>
            </w:r>
            <w:r w:rsidR="0082058D" w:rsidRPr="00FC2FA9">
              <w:rPr>
                <w:rFonts w:ascii="Times New Roman" w:hAnsi="Times New Roman" w:cs="Times New Roman"/>
                <w:b w:val="0"/>
                <w:bCs w:val="0"/>
              </w:rPr>
              <w:t>ŠKD</w:t>
            </w:r>
            <w:r w:rsidR="0065324B" w:rsidRPr="00FC2FA9">
              <w:rPr>
                <w:rFonts w:ascii="Times New Roman" w:hAnsi="Times New Roman" w:cs="Times New Roman"/>
                <w:b w:val="0"/>
                <w:bCs w:val="0"/>
              </w:rPr>
              <w:t>,</w:t>
            </w:r>
          </w:p>
          <w:p w:rsidR="0082058D" w:rsidRPr="00FC2FA9" w:rsidRDefault="0082058D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Tvorivá vianočná dielňa – žiaci vyrábali vianočné darčeky, ozdoby a pozdravy</w:t>
            </w:r>
          </w:p>
        </w:tc>
      </w:tr>
      <w:tr w:rsidR="0065324B" w:rsidRPr="0024012A" w:rsidTr="0065324B">
        <w:trPr>
          <w:cnfStyle w:val="000000100000"/>
          <w:trHeight w:val="686"/>
        </w:trPr>
        <w:tc>
          <w:tcPr>
            <w:cnfStyle w:val="001000000000"/>
            <w:tcW w:w="0" w:type="auto"/>
          </w:tcPr>
          <w:p w:rsidR="0065324B" w:rsidRPr="0090294F" w:rsidRDefault="0065324B" w:rsidP="00D475FA">
            <w:pPr>
              <w:pStyle w:val="Normlnywebov"/>
              <w:spacing w:after="0" w:afterAutospacing="0"/>
              <w:rPr>
                <w:b w:val="0"/>
                <w:bCs w:val="0"/>
                <w:sz w:val="22"/>
                <w:szCs w:val="22"/>
              </w:rPr>
            </w:pPr>
            <w:r w:rsidRPr="0090294F">
              <w:rPr>
                <w:b w:val="0"/>
                <w:bCs w:val="0"/>
                <w:sz w:val="22"/>
                <w:szCs w:val="22"/>
              </w:rPr>
              <w:t>JANUÁR 2024</w:t>
            </w:r>
          </w:p>
        </w:tc>
        <w:tc>
          <w:tcPr>
            <w:cnfStyle w:val="000100000000"/>
            <w:tcW w:w="6163" w:type="dxa"/>
          </w:tcPr>
          <w:p w:rsidR="0065324B" w:rsidRPr="00FC2FA9" w:rsidRDefault="0065324B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Súťaž o najkrajšieho snehuliaka s použitím rôznych techník</w:t>
            </w:r>
          </w:p>
        </w:tc>
      </w:tr>
      <w:tr w:rsidR="0065324B" w:rsidRPr="0024012A" w:rsidTr="0065324B">
        <w:trPr>
          <w:trHeight w:val="686"/>
        </w:trPr>
        <w:tc>
          <w:tcPr>
            <w:cnfStyle w:val="001000000000"/>
            <w:tcW w:w="0" w:type="auto"/>
          </w:tcPr>
          <w:p w:rsidR="0065324B" w:rsidRPr="0090294F" w:rsidRDefault="0065324B" w:rsidP="00D475FA">
            <w:pPr>
              <w:pStyle w:val="Normlnywebov"/>
              <w:spacing w:after="0" w:afterAutospacing="0"/>
              <w:rPr>
                <w:b w:val="0"/>
                <w:bCs w:val="0"/>
                <w:sz w:val="22"/>
                <w:szCs w:val="22"/>
              </w:rPr>
            </w:pPr>
            <w:r w:rsidRPr="0090294F">
              <w:rPr>
                <w:b w:val="0"/>
                <w:bCs w:val="0"/>
                <w:sz w:val="22"/>
                <w:szCs w:val="22"/>
              </w:rPr>
              <w:t>FEBRUÁR</w:t>
            </w:r>
          </w:p>
        </w:tc>
        <w:tc>
          <w:tcPr>
            <w:cnfStyle w:val="000100000000"/>
            <w:tcW w:w="6163" w:type="dxa"/>
          </w:tcPr>
          <w:p w:rsidR="0065324B" w:rsidRPr="00FC2FA9" w:rsidRDefault="0065324B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V tomto mesiaci sme zorganizovali Karneval, ktorého sa zúčastnili všetky kluby v školskej jedálni,</w:t>
            </w:r>
          </w:p>
          <w:p w:rsidR="0065324B" w:rsidRPr="00FC2FA9" w:rsidRDefault="0065324B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 xml:space="preserve">Deti sa zapojili aj do výroby darčekov – </w:t>
            </w:r>
            <w:proofErr w:type="spellStart"/>
            <w:r w:rsidRPr="00FC2FA9">
              <w:rPr>
                <w:rFonts w:ascii="Times New Roman" w:hAnsi="Times New Roman" w:cs="Times New Roman"/>
                <w:b w:val="0"/>
                <w:bCs w:val="0"/>
              </w:rPr>
              <w:t>Valentínsky</w:t>
            </w:r>
            <w:proofErr w:type="spellEnd"/>
            <w:r w:rsidRPr="00FC2FA9">
              <w:rPr>
                <w:rFonts w:ascii="Times New Roman" w:hAnsi="Times New Roman" w:cs="Times New Roman"/>
                <w:b w:val="0"/>
                <w:bCs w:val="0"/>
              </w:rPr>
              <w:t xml:space="preserve"> deň</w:t>
            </w:r>
          </w:p>
        </w:tc>
      </w:tr>
      <w:tr w:rsidR="0065324B" w:rsidRPr="0024012A" w:rsidTr="0065324B">
        <w:trPr>
          <w:cnfStyle w:val="000000100000"/>
          <w:trHeight w:val="686"/>
        </w:trPr>
        <w:tc>
          <w:tcPr>
            <w:cnfStyle w:val="001000000000"/>
            <w:tcW w:w="0" w:type="auto"/>
          </w:tcPr>
          <w:p w:rsidR="0065324B" w:rsidRPr="0090294F" w:rsidRDefault="0065324B" w:rsidP="00D475FA">
            <w:pPr>
              <w:pStyle w:val="Normlnywebov"/>
              <w:spacing w:after="0" w:afterAutospacing="0"/>
              <w:rPr>
                <w:b w:val="0"/>
                <w:bCs w:val="0"/>
                <w:sz w:val="22"/>
                <w:szCs w:val="22"/>
              </w:rPr>
            </w:pPr>
            <w:r w:rsidRPr="0090294F">
              <w:rPr>
                <w:b w:val="0"/>
                <w:bCs w:val="0"/>
                <w:sz w:val="22"/>
                <w:szCs w:val="22"/>
              </w:rPr>
              <w:t>MAREC</w:t>
            </w:r>
          </w:p>
        </w:tc>
        <w:tc>
          <w:tcPr>
            <w:cnfStyle w:val="000100000000"/>
            <w:tcW w:w="6163" w:type="dxa"/>
          </w:tcPr>
          <w:p w:rsidR="0065324B" w:rsidRPr="00FC2FA9" w:rsidRDefault="0065324B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Mesiac knihy – v rámci čitateľskej gramotnosti sme zabezpečili deťom prístup ku knihám a vytvorili podmienky na čítanie.</w:t>
            </w:r>
          </w:p>
          <w:p w:rsidR="0065324B" w:rsidRPr="00FC2FA9" w:rsidRDefault="0065324B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Priebežne navštevujeme mestskú a školskú knižnicu.</w:t>
            </w:r>
          </w:p>
          <w:p w:rsidR="0065324B" w:rsidRPr="00FC2FA9" w:rsidRDefault="0065324B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Pri tejto návšteve vyrobili aj záložku do knihy.</w:t>
            </w:r>
          </w:p>
        </w:tc>
      </w:tr>
      <w:tr w:rsidR="0065324B" w:rsidRPr="0024012A" w:rsidTr="0065324B">
        <w:trPr>
          <w:trHeight w:val="686"/>
        </w:trPr>
        <w:tc>
          <w:tcPr>
            <w:cnfStyle w:val="001000000000"/>
            <w:tcW w:w="0" w:type="auto"/>
          </w:tcPr>
          <w:p w:rsidR="0065324B" w:rsidRPr="0090294F" w:rsidRDefault="0065324B" w:rsidP="00D475FA">
            <w:pPr>
              <w:pStyle w:val="Normlnywebov"/>
              <w:spacing w:after="0" w:afterAutospacing="0"/>
              <w:rPr>
                <w:b w:val="0"/>
                <w:bCs w:val="0"/>
                <w:sz w:val="22"/>
                <w:szCs w:val="22"/>
              </w:rPr>
            </w:pPr>
            <w:r w:rsidRPr="0090294F">
              <w:rPr>
                <w:b w:val="0"/>
                <w:bCs w:val="0"/>
                <w:sz w:val="22"/>
                <w:szCs w:val="22"/>
              </w:rPr>
              <w:t>APRÍL</w:t>
            </w:r>
          </w:p>
        </w:tc>
        <w:tc>
          <w:tcPr>
            <w:cnfStyle w:val="000100000000"/>
            <w:tcW w:w="6163" w:type="dxa"/>
          </w:tcPr>
          <w:p w:rsidR="0065324B" w:rsidRPr="00FC2FA9" w:rsidRDefault="0065324B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Deň Zeme, Deň vody – vyrábali predmety z odpadového materiálu. Zúčastnili sa aj na mestských oslavách v </w:t>
            </w:r>
            <w:proofErr w:type="spellStart"/>
            <w:r w:rsidRPr="00FC2FA9">
              <w:rPr>
                <w:rFonts w:ascii="Times New Roman" w:hAnsi="Times New Roman" w:cs="Times New Roman"/>
                <w:b w:val="0"/>
                <w:bCs w:val="0"/>
              </w:rPr>
              <w:t>MsKs</w:t>
            </w:r>
            <w:proofErr w:type="spellEnd"/>
            <w:r w:rsidRPr="00FC2FA9">
              <w:rPr>
                <w:rFonts w:ascii="Times New Roman" w:hAnsi="Times New Roman" w:cs="Times New Roman"/>
                <w:b w:val="0"/>
                <w:bCs w:val="0"/>
              </w:rPr>
              <w:t>.</w:t>
            </w:r>
          </w:p>
          <w:p w:rsidR="0065324B" w:rsidRPr="00FC2FA9" w:rsidRDefault="0065324B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 xml:space="preserve">Dňa 24.4.2024 nás navštívili Sokoliari majstra </w:t>
            </w:r>
            <w:proofErr w:type="spellStart"/>
            <w:r w:rsidRPr="00FC2FA9">
              <w:rPr>
                <w:rFonts w:ascii="Times New Roman" w:hAnsi="Times New Roman" w:cs="Times New Roman"/>
                <w:b w:val="0"/>
                <w:bCs w:val="0"/>
              </w:rPr>
              <w:t>Vagana</w:t>
            </w:r>
            <w:proofErr w:type="spellEnd"/>
            <w:r w:rsidRPr="00FC2FA9">
              <w:rPr>
                <w:rFonts w:ascii="Times New Roman" w:hAnsi="Times New Roman" w:cs="Times New Roman"/>
                <w:b w:val="0"/>
                <w:bCs w:val="0"/>
              </w:rPr>
              <w:t xml:space="preserve"> – deti si rozšírili a upevnili poznatky o prírode.</w:t>
            </w:r>
          </w:p>
          <w:p w:rsidR="0065324B" w:rsidRPr="00FC2FA9" w:rsidRDefault="0065324B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V tomto mesiaci prebiehala aj tvorivá veľkonočná dielňa.</w:t>
            </w:r>
          </w:p>
        </w:tc>
      </w:tr>
      <w:tr w:rsidR="0065324B" w:rsidRPr="0024012A" w:rsidTr="0065324B">
        <w:trPr>
          <w:cnfStyle w:val="000000100000"/>
          <w:trHeight w:val="686"/>
        </w:trPr>
        <w:tc>
          <w:tcPr>
            <w:cnfStyle w:val="001000000000"/>
            <w:tcW w:w="0" w:type="auto"/>
          </w:tcPr>
          <w:p w:rsidR="0065324B" w:rsidRPr="0090294F" w:rsidRDefault="0065324B" w:rsidP="00D475FA">
            <w:pPr>
              <w:pStyle w:val="Normlnywebov"/>
              <w:spacing w:after="0" w:afterAutospacing="0"/>
              <w:rPr>
                <w:b w:val="0"/>
                <w:bCs w:val="0"/>
                <w:sz w:val="22"/>
                <w:szCs w:val="22"/>
              </w:rPr>
            </w:pPr>
            <w:r w:rsidRPr="0090294F">
              <w:rPr>
                <w:b w:val="0"/>
                <w:bCs w:val="0"/>
                <w:sz w:val="22"/>
                <w:szCs w:val="22"/>
              </w:rPr>
              <w:t>MÁJ</w:t>
            </w:r>
          </w:p>
        </w:tc>
        <w:tc>
          <w:tcPr>
            <w:cnfStyle w:val="000100000000"/>
            <w:tcW w:w="6163" w:type="dxa"/>
          </w:tcPr>
          <w:p w:rsidR="0065324B" w:rsidRPr="00FC2FA9" w:rsidRDefault="0065324B" w:rsidP="00D475FA">
            <w:pPr>
              <w:pStyle w:val="Odsekzoznamu"/>
              <w:spacing w:line="259" w:lineRule="auto"/>
              <w:ind w:left="0"/>
              <w:contextualSpacing/>
              <w:rPr>
                <w:rFonts w:ascii="Times New Roman" w:hAnsi="Times New Roman" w:cs="Times New Roman"/>
                <w:b w:val="0"/>
                <w:bCs w:val="0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Deň matiek – kreatívne tvorenie</w:t>
            </w:r>
          </w:p>
        </w:tc>
      </w:tr>
      <w:tr w:rsidR="0082058D" w:rsidRPr="0024012A" w:rsidTr="006846E7">
        <w:trPr>
          <w:cnfStyle w:val="010000000000"/>
          <w:trHeight w:val="77"/>
        </w:trPr>
        <w:tc>
          <w:tcPr>
            <w:cnfStyle w:val="001000000000"/>
            <w:tcW w:w="0" w:type="auto"/>
          </w:tcPr>
          <w:p w:rsidR="0082058D" w:rsidRPr="0090294F" w:rsidRDefault="0065324B" w:rsidP="00D475FA">
            <w:pPr>
              <w:pStyle w:val="Normlnywebov"/>
              <w:spacing w:after="0" w:afterAutospacing="0"/>
              <w:rPr>
                <w:b w:val="0"/>
                <w:bCs w:val="0"/>
                <w:sz w:val="22"/>
                <w:szCs w:val="22"/>
              </w:rPr>
            </w:pPr>
            <w:r w:rsidRPr="0090294F">
              <w:rPr>
                <w:b w:val="0"/>
                <w:bCs w:val="0"/>
                <w:sz w:val="22"/>
                <w:szCs w:val="22"/>
              </w:rPr>
              <w:t>JÚN</w:t>
            </w:r>
          </w:p>
        </w:tc>
        <w:tc>
          <w:tcPr>
            <w:cnfStyle w:val="000100000000"/>
            <w:tcW w:w="6163" w:type="dxa"/>
          </w:tcPr>
          <w:p w:rsidR="0065324B" w:rsidRPr="00FC2FA9" w:rsidRDefault="0065324B" w:rsidP="00D475FA">
            <w:pPr>
              <w:pStyle w:val="Odsekzoznamu"/>
              <w:spacing w:after="160" w:line="259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MDD – zmrzlinové popoludnie</w:t>
            </w:r>
          </w:p>
          <w:p w:rsidR="0065324B" w:rsidRPr="00FC2FA9" w:rsidRDefault="0065324B" w:rsidP="00D475FA">
            <w:pPr>
              <w:pStyle w:val="Odsekzoznamu"/>
              <w:spacing w:after="160" w:line="259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lastRenderedPageBreak/>
              <w:t>Deň otcov – kreatívne tvorenie</w:t>
            </w:r>
          </w:p>
          <w:p w:rsidR="001F022D" w:rsidRPr="00FC2FA9" w:rsidRDefault="001F022D" w:rsidP="00D475FA">
            <w:pPr>
              <w:pStyle w:val="Odsekzoznamu"/>
              <w:spacing w:after="160" w:line="259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770. výročie založenie mesta Trebišov – deti spolu s vychovávateľkami vytvorili maketu mestského parku a múzea.</w:t>
            </w:r>
          </w:p>
          <w:p w:rsidR="001F022D" w:rsidRPr="00FC2FA9" w:rsidRDefault="001F022D" w:rsidP="00D475FA">
            <w:pPr>
              <w:pStyle w:val="Odsekzoznamu"/>
              <w:spacing w:after="160" w:line="259" w:lineRule="auto"/>
              <w:ind w:left="0"/>
              <w:contextualSpacing/>
              <w:rPr>
                <w:rFonts w:ascii="Times New Roman" w:hAnsi="Times New Roman" w:cs="Times New Roman"/>
              </w:rPr>
            </w:pPr>
            <w:r w:rsidRPr="00FC2FA9">
              <w:rPr>
                <w:rFonts w:ascii="Times New Roman" w:hAnsi="Times New Roman" w:cs="Times New Roman"/>
                <w:b w:val="0"/>
                <w:bCs w:val="0"/>
              </w:rPr>
              <w:t>Rozlúčka so školským rokom – piknikové popoludnie – popoludnie plné hier, zábavy a tanca.</w:t>
            </w:r>
          </w:p>
        </w:tc>
      </w:tr>
    </w:tbl>
    <w:p w:rsidR="0082058D" w:rsidRDefault="0082058D" w:rsidP="0082058D">
      <w:pPr>
        <w:rPr>
          <w:b/>
          <w:u w:val="single"/>
        </w:rPr>
      </w:pPr>
    </w:p>
    <w:p w:rsidR="00B4288C" w:rsidRDefault="00B4288C" w:rsidP="0082058D">
      <w:pPr>
        <w:rPr>
          <w:b/>
          <w:u w:val="single"/>
        </w:rPr>
      </w:pPr>
    </w:p>
    <w:p w:rsidR="0082058D" w:rsidRPr="006D55CD" w:rsidRDefault="0082058D" w:rsidP="0082058D">
      <w:pPr>
        <w:rPr>
          <w:b/>
          <w:u w:val="single"/>
        </w:rPr>
      </w:pPr>
    </w:p>
    <w:tbl>
      <w:tblPr>
        <w:tblStyle w:val="Tabukasmriekou4zvraznenie11"/>
        <w:tblW w:w="9439" w:type="dxa"/>
        <w:tblLook w:val="01E0"/>
      </w:tblPr>
      <w:tblGrid>
        <w:gridCol w:w="2949"/>
        <w:gridCol w:w="6490"/>
      </w:tblGrid>
      <w:tr w:rsidR="0082058D" w:rsidRPr="00CE5017" w:rsidTr="006846E7">
        <w:trPr>
          <w:cnfStyle w:val="100000000000"/>
          <w:trHeight w:val="249"/>
        </w:trPr>
        <w:tc>
          <w:tcPr>
            <w:cnfStyle w:val="001000000000"/>
            <w:tcW w:w="0" w:type="auto"/>
          </w:tcPr>
          <w:p w:rsidR="0082058D" w:rsidRPr="00CE5017" w:rsidRDefault="0082058D" w:rsidP="00D475FA">
            <w:pPr>
              <w:pStyle w:val="Normlnywebov"/>
              <w:spacing w:after="24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  <w:r w:rsidRPr="00CE5017">
              <w:rPr>
                <w:b w:val="0"/>
                <w:bCs w:val="0"/>
                <w:color w:val="000000"/>
                <w:sz w:val="22"/>
                <w:szCs w:val="22"/>
              </w:rPr>
              <w:t>Vedúca školskej knižnice</w:t>
            </w:r>
          </w:p>
        </w:tc>
        <w:tc>
          <w:tcPr>
            <w:cnfStyle w:val="000100000000"/>
            <w:tcW w:w="6490" w:type="dxa"/>
          </w:tcPr>
          <w:p w:rsidR="0082058D" w:rsidRPr="0037407F" w:rsidRDefault="0037407F" w:rsidP="00D475FA">
            <w:pPr>
              <w:pStyle w:val="Normlnywebov"/>
              <w:spacing w:after="240" w:afterAutospacing="0"/>
              <w:rPr>
                <w:b w:val="0"/>
                <w:bCs w:val="0"/>
                <w:color w:val="auto"/>
                <w:sz w:val="22"/>
                <w:szCs w:val="22"/>
              </w:rPr>
            </w:pPr>
            <w:r>
              <w:rPr>
                <w:b w:val="0"/>
                <w:bCs w:val="0"/>
                <w:color w:val="auto"/>
                <w:sz w:val="22"/>
                <w:szCs w:val="22"/>
              </w:rPr>
              <w:t xml:space="preserve">PaedDr. Zuzana </w:t>
            </w:r>
            <w:proofErr w:type="spellStart"/>
            <w:r>
              <w:rPr>
                <w:b w:val="0"/>
                <w:bCs w:val="0"/>
                <w:color w:val="auto"/>
                <w:sz w:val="22"/>
                <w:szCs w:val="22"/>
              </w:rPr>
              <w:t>Grešlíková</w:t>
            </w:r>
            <w:proofErr w:type="spellEnd"/>
          </w:p>
        </w:tc>
      </w:tr>
      <w:tr w:rsidR="0082058D" w:rsidRPr="00CE5017" w:rsidTr="006846E7">
        <w:trPr>
          <w:cnfStyle w:val="000000100000"/>
          <w:trHeight w:val="499"/>
        </w:trPr>
        <w:tc>
          <w:tcPr>
            <w:cnfStyle w:val="001000000000"/>
            <w:tcW w:w="0" w:type="auto"/>
          </w:tcPr>
          <w:p w:rsidR="0082058D" w:rsidRPr="00CE5017" w:rsidRDefault="0082058D" w:rsidP="00D475FA">
            <w:pPr>
              <w:pStyle w:val="Bezriadkovania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CE5017">
              <w:rPr>
                <w:rFonts w:ascii="Times New Roman" w:hAnsi="Times New Roman"/>
                <w:b w:val="0"/>
                <w:bCs w:val="0"/>
                <w:color w:val="000000"/>
              </w:rPr>
              <w:t>SEPTEMBER</w:t>
            </w:r>
          </w:p>
        </w:tc>
        <w:tc>
          <w:tcPr>
            <w:cnfStyle w:val="000100000000"/>
            <w:tcW w:w="6490" w:type="dxa"/>
          </w:tcPr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Exkurzia v knižnici</w:t>
            </w:r>
          </w:p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Čítanie rozprávok</w:t>
            </w:r>
          </w:p>
        </w:tc>
      </w:tr>
      <w:tr w:rsidR="0082058D" w:rsidRPr="00CE5017" w:rsidTr="006846E7">
        <w:trPr>
          <w:trHeight w:val="539"/>
        </w:trPr>
        <w:tc>
          <w:tcPr>
            <w:cnfStyle w:val="001000000000"/>
            <w:tcW w:w="0" w:type="auto"/>
          </w:tcPr>
          <w:p w:rsidR="0082058D" w:rsidRPr="00CE5017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CE5017">
              <w:rPr>
                <w:rFonts w:ascii="Times New Roman" w:hAnsi="Times New Roman"/>
                <w:b w:val="0"/>
                <w:bCs w:val="0"/>
                <w:color w:val="000000"/>
              </w:rPr>
              <w:t>DECEMBER</w:t>
            </w:r>
          </w:p>
        </w:tc>
        <w:tc>
          <w:tcPr>
            <w:cnfStyle w:val="000100000000"/>
            <w:tcW w:w="6490" w:type="dxa"/>
          </w:tcPr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Sviatky v živote našich predkov</w:t>
            </w:r>
          </w:p>
        </w:tc>
      </w:tr>
      <w:tr w:rsidR="0082058D" w:rsidRPr="00CE5017" w:rsidTr="006846E7">
        <w:trPr>
          <w:cnfStyle w:val="000000100000"/>
          <w:trHeight w:val="380"/>
        </w:trPr>
        <w:tc>
          <w:tcPr>
            <w:cnfStyle w:val="001000000000"/>
            <w:tcW w:w="0" w:type="auto"/>
          </w:tcPr>
          <w:p w:rsidR="0082058D" w:rsidRPr="00CE5017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CE5017">
              <w:rPr>
                <w:rFonts w:ascii="Times New Roman" w:hAnsi="Times New Roman"/>
                <w:b w:val="0"/>
                <w:bCs w:val="0"/>
                <w:color w:val="000000"/>
              </w:rPr>
              <w:t>JANUÁR</w:t>
            </w:r>
          </w:p>
        </w:tc>
        <w:tc>
          <w:tcPr>
            <w:cnfStyle w:val="000100000000"/>
            <w:tcW w:w="6490" w:type="dxa"/>
          </w:tcPr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Keby som bol ilustrátor</w:t>
            </w:r>
          </w:p>
        </w:tc>
      </w:tr>
      <w:tr w:rsidR="0082058D" w:rsidRPr="00CE5017" w:rsidTr="003B3443">
        <w:trPr>
          <w:trHeight w:val="552"/>
        </w:trPr>
        <w:tc>
          <w:tcPr>
            <w:cnfStyle w:val="001000000000"/>
            <w:tcW w:w="0" w:type="auto"/>
          </w:tcPr>
          <w:p w:rsidR="0082058D" w:rsidRPr="00CE5017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CE5017">
              <w:rPr>
                <w:rFonts w:ascii="Times New Roman" w:hAnsi="Times New Roman"/>
                <w:b w:val="0"/>
                <w:bCs w:val="0"/>
                <w:color w:val="000000"/>
              </w:rPr>
              <w:t>FEBRUÁR</w:t>
            </w:r>
          </w:p>
        </w:tc>
        <w:tc>
          <w:tcPr>
            <w:cnfStyle w:val="000100000000"/>
            <w:tcW w:w="6490" w:type="dxa"/>
          </w:tcPr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Karneval</w:t>
            </w:r>
          </w:p>
          <w:p w:rsidR="003B3443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Hviezdoslavov Kubín – triedne kolo</w:t>
            </w:r>
          </w:p>
          <w:p w:rsidR="0082058D" w:rsidRPr="00B4288C" w:rsidRDefault="0082058D" w:rsidP="003B3443">
            <w:pPr>
              <w:rPr>
                <w:sz w:val="22"/>
                <w:szCs w:val="22"/>
                <w:lang w:eastAsia="sk-SK"/>
              </w:rPr>
            </w:pPr>
          </w:p>
        </w:tc>
      </w:tr>
      <w:tr w:rsidR="0082058D" w:rsidRPr="00CE5017" w:rsidTr="006846E7">
        <w:trPr>
          <w:cnfStyle w:val="000000100000"/>
          <w:trHeight w:val="1295"/>
        </w:trPr>
        <w:tc>
          <w:tcPr>
            <w:cnfStyle w:val="001000000000"/>
            <w:tcW w:w="0" w:type="auto"/>
          </w:tcPr>
          <w:p w:rsidR="0082058D" w:rsidRPr="00CE5017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CE5017">
              <w:rPr>
                <w:rFonts w:ascii="Times New Roman" w:hAnsi="Times New Roman"/>
                <w:b w:val="0"/>
                <w:bCs w:val="0"/>
                <w:color w:val="000000"/>
              </w:rPr>
              <w:t>MAREC</w:t>
            </w:r>
          </w:p>
          <w:p w:rsidR="0082058D" w:rsidRPr="00CE5017" w:rsidRDefault="0082058D" w:rsidP="00D475FA">
            <w:pPr>
              <w:pStyle w:val="Normlnywebov"/>
              <w:spacing w:after="240" w:afterAutospacing="0"/>
              <w:rPr>
                <w:b w:val="0"/>
                <w:bCs w:val="0"/>
                <w:color w:val="000000"/>
                <w:sz w:val="22"/>
                <w:szCs w:val="22"/>
              </w:rPr>
            </w:pPr>
          </w:p>
        </w:tc>
        <w:tc>
          <w:tcPr>
            <w:cnfStyle w:val="000100000000"/>
            <w:tcW w:w="6490" w:type="dxa"/>
          </w:tcPr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Hviezdoslavov Kubín –školské  kolo</w:t>
            </w:r>
          </w:p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Čítaj v inom jazyku</w:t>
            </w:r>
          </w:p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Marec mesiac knihy – Týždeň hlasného čítania</w:t>
            </w:r>
          </w:p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Čítanie rozprávok</w:t>
            </w:r>
          </w:p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Čítanie – </w:t>
            </w:r>
            <w:proofErr w:type="spellStart"/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mimočítankové</w:t>
            </w:r>
            <w:proofErr w:type="spellEnd"/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 čítanie</w:t>
            </w:r>
          </w:p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Rozprávky Pavla Dobšinského</w:t>
            </w:r>
          </w:p>
        </w:tc>
      </w:tr>
      <w:tr w:rsidR="0082058D" w:rsidRPr="00CE5017" w:rsidTr="006846E7">
        <w:trPr>
          <w:trHeight w:val="305"/>
        </w:trPr>
        <w:tc>
          <w:tcPr>
            <w:cnfStyle w:val="001000000000"/>
            <w:tcW w:w="0" w:type="auto"/>
          </w:tcPr>
          <w:p w:rsidR="0082058D" w:rsidRPr="00CE5017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CE5017">
              <w:rPr>
                <w:rFonts w:ascii="Times New Roman" w:hAnsi="Times New Roman"/>
                <w:b w:val="0"/>
                <w:bCs w:val="0"/>
                <w:color w:val="000000"/>
              </w:rPr>
              <w:t>APRÍL</w:t>
            </w:r>
          </w:p>
        </w:tc>
        <w:tc>
          <w:tcPr>
            <w:cnfStyle w:val="000100000000"/>
            <w:tcW w:w="6490" w:type="dxa"/>
          </w:tcPr>
          <w:p w:rsidR="0082058D" w:rsidRPr="00B4288C" w:rsidRDefault="0082058D" w:rsidP="00D475FA">
            <w:pPr>
              <w:pStyle w:val="Bezriadkovania"/>
              <w:spacing w:line="240" w:lineRule="atLeast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Vyučovacie hodiny v knižnici </w:t>
            </w:r>
          </w:p>
          <w:p w:rsidR="0082058D" w:rsidRPr="00B4288C" w:rsidRDefault="0082058D" w:rsidP="00D475FA">
            <w:pPr>
              <w:pStyle w:val="Bezriadkovania"/>
              <w:spacing w:line="240" w:lineRule="atLeast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Návšteva mestskej knižnice</w:t>
            </w:r>
          </w:p>
        </w:tc>
      </w:tr>
      <w:tr w:rsidR="0082058D" w:rsidRPr="00CE5017" w:rsidTr="006846E7">
        <w:trPr>
          <w:cnfStyle w:val="000000100000"/>
          <w:trHeight w:val="269"/>
        </w:trPr>
        <w:tc>
          <w:tcPr>
            <w:cnfStyle w:val="001000000000"/>
            <w:tcW w:w="0" w:type="auto"/>
          </w:tcPr>
          <w:p w:rsidR="0082058D" w:rsidRPr="00CE5017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CE5017">
              <w:rPr>
                <w:rFonts w:ascii="Times New Roman" w:hAnsi="Times New Roman"/>
                <w:b w:val="0"/>
                <w:bCs w:val="0"/>
                <w:color w:val="000000"/>
              </w:rPr>
              <w:t>MÁJ</w:t>
            </w:r>
          </w:p>
        </w:tc>
        <w:tc>
          <w:tcPr>
            <w:cnfStyle w:val="000100000000"/>
            <w:tcW w:w="6490" w:type="dxa"/>
          </w:tcPr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Súťaž o najlepšieho čitateľa</w:t>
            </w:r>
          </w:p>
        </w:tc>
      </w:tr>
      <w:tr w:rsidR="0082058D" w:rsidRPr="00CE5017" w:rsidTr="006846E7">
        <w:trPr>
          <w:trHeight w:val="401"/>
        </w:trPr>
        <w:tc>
          <w:tcPr>
            <w:cnfStyle w:val="001000000000"/>
            <w:tcW w:w="0" w:type="auto"/>
          </w:tcPr>
          <w:p w:rsidR="0082058D" w:rsidRPr="00CE5017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CE5017">
              <w:rPr>
                <w:rFonts w:ascii="Times New Roman" w:hAnsi="Times New Roman"/>
                <w:b w:val="0"/>
                <w:bCs w:val="0"/>
                <w:color w:val="000000"/>
              </w:rPr>
              <w:t>JÚN</w:t>
            </w:r>
          </w:p>
        </w:tc>
        <w:tc>
          <w:tcPr>
            <w:cnfStyle w:val="000100000000"/>
            <w:tcW w:w="6490" w:type="dxa"/>
          </w:tcPr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Čitateľský maratón</w:t>
            </w:r>
          </w:p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 xml:space="preserve">Dramatizácia textu </w:t>
            </w:r>
          </w:p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Literárna tvorba žiakov</w:t>
            </w:r>
          </w:p>
        </w:tc>
      </w:tr>
      <w:tr w:rsidR="0082058D" w:rsidRPr="00CE5017" w:rsidTr="006846E7">
        <w:trPr>
          <w:cnfStyle w:val="010000000000"/>
          <w:trHeight w:val="401"/>
        </w:trPr>
        <w:tc>
          <w:tcPr>
            <w:cnfStyle w:val="001000000000"/>
            <w:tcW w:w="0" w:type="auto"/>
          </w:tcPr>
          <w:p w:rsidR="0082058D" w:rsidRPr="00CE5017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</w:rPr>
            </w:pPr>
            <w:r w:rsidRPr="00CE5017">
              <w:rPr>
                <w:rFonts w:ascii="Times New Roman" w:hAnsi="Times New Roman"/>
                <w:b w:val="0"/>
                <w:bCs w:val="0"/>
                <w:color w:val="000000"/>
              </w:rPr>
              <w:t>Priebežne</w:t>
            </w:r>
          </w:p>
        </w:tc>
        <w:tc>
          <w:tcPr>
            <w:cnfStyle w:val="000100000000"/>
            <w:tcW w:w="6490" w:type="dxa"/>
          </w:tcPr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Vydávanie šk. časopisu</w:t>
            </w:r>
          </w:p>
          <w:p w:rsidR="0082058D" w:rsidRPr="00B4288C" w:rsidRDefault="0082058D" w:rsidP="00D475FA">
            <w:pPr>
              <w:pStyle w:val="Bezriadkovania"/>
              <w:jc w:val="both"/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</w:pPr>
            <w:r w:rsidRPr="00B4288C">
              <w:rPr>
                <w:rFonts w:ascii="Times New Roman" w:hAnsi="Times New Roman"/>
                <w:b w:val="0"/>
                <w:bCs w:val="0"/>
                <w:color w:val="000000"/>
                <w:sz w:val="22"/>
                <w:szCs w:val="22"/>
              </w:rPr>
              <w:t>Návšteva šk. knižnice</w:t>
            </w:r>
          </w:p>
        </w:tc>
      </w:tr>
    </w:tbl>
    <w:p w:rsidR="0082058D" w:rsidRDefault="0082058D" w:rsidP="0082058D">
      <w:pPr>
        <w:jc w:val="both"/>
        <w:rPr>
          <w:b/>
          <w:bCs/>
        </w:rPr>
      </w:pPr>
    </w:p>
    <w:p w:rsidR="0037407F" w:rsidRDefault="0037407F" w:rsidP="0082058D">
      <w:pPr>
        <w:jc w:val="both"/>
        <w:rPr>
          <w:b/>
          <w:bCs/>
        </w:rPr>
      </w:pPr>
    </w:p>
    <w:p w:rsidR="0037407F" w:rsidRDefault="0037407F" w:rsidP="0082058D">
      <w:pPr>
        <w:jc w:val="both"/>
        <w:rPr>
          <w:b/>
          <w:bCs/>
        </w:rPr>
      </w:pPr>
    </w:p>
    <w:p w:rsidR="0082058D" w:rsidRPr="006D55CD" w:rsidRDefault="0082058D" w:rsidP="0082058D">
      <w:pPr>
        <w:jc w:val="both"/>
        <w:rPr>
          <w:b/>
          <w:bCs/>
        </w:rPr>
      </w:pPr>
      <w:r>
        <w:rPr>
          <w:b/>
          <w:bCs/>
        </w:rPr>
        <w:t>h) Informácie</w:t>
      </w:r>
      <w:r w:rsidRPr="006D55CD">
        <w:rPr>
          <w:b/>
          <w:bCs/>
        </w:rPr>
        <w:t xml:space="preserve"> o projektoch, do ktorých je ško</w:t>
      </w:r>
      <w:r>
        <w:rPr>
          <w:b/>
          <w:bCs/>
        </w:rPr>
        <w:t>la zapojená ( § 2 ods. 1 písm. h</w:t>
      </w:r>
      <w:r w:rsidRPr="006D55CD">
        <w:rPr>
          <w:b/>
          <w:bCs/>
        </w:rPr>
        <w:t>)</w:t>
      </w:r>
    </w:p>
    <w:p w:rsidR="0082058D" w:rsidRPr="006D55CD" w:rsidRDefault="0082058D" w:rsidP="0082058D">
      <w:pPr>
        <w:shd w:val="clear" w:color="auto" w:fill="FFFFFF"/>
        <w:autoSpaceDE w:val="0"/>
        <w:autoSpaceDN w:val="0"/>
        <w:adjustRightInd w:val="0"/>
        <w:jc w:val="both"/>
        <w:rPr>
          <w:shd w:val="clear" w:color="auto" w:fill="FFFF00"/>
        </w:rPr>
      </w:pPr>
    </w:p>
    <w:p w:rsidR="0082058D" w:rsidRPr="006D55CD" w:rsidRDefault="0082058D" w:rsidP="0082058D">
      <w:pPr>
        <w:autoSpaceDE w:val="0"/>
        <w:autoSpaceDN w:val="0"/>
        <w:adjustRightInd w:val="0"/>
        <w:spacing w:line="360" w:lineRule="auto"/>
        <w:jc w:val="both"/>
      </w:pPr>
      <w:r w:rsidRPr="006D55CD">
        <w:rPr>
          <w:b/>
        </w:rPr>
        <w:t xml:space="preserve">Škola sa zapája do celoslovenských a medzinárodných projektov </w:t>
      </w:r>
      <w:r w:rsidRPr="006D55CD">
        <w:t>rôzneho zamerania, napr. do  projektov IKT na zlepšenie vybavenia  počítačovej učebne IROP.</w:t>
      </w:r>
    </w:p>
    <w:p w:rsidR="0082058D" w:rsidRPr="006D55CD" w:rsidRDefault="0082058D" w:rsidP="0082058D">
      <w:pPr>
        <w:autoSpaceDE w:val="0"/>
        <w:autoSpaceDN w:val="0"/>
        <w:adjustRightInd w:val="0"/>
        <w:spacing w:line="360" w:lineRule="auto"/>
        <w:jc w:val="both"/>
      </w:pPr>
      <w:r>
        <w:t xml:space="preserve">Žiaci </w:t>
      </w:r>
      <w:r w:rsidRPr="006D55CD">
        <w:t xml:space="preserve"> sa zapájali aj do projektov na zlepšenie čitateľskej gramotnosti, logického myslenia a projek</w:t>
      </w:r>
      <w:r>
        <w:t>tov týkajúcej sa zdravej výživy.</w:t>
      </w:r>
    </w:p>
    <w:p w:rsidR="0082058D" w:rsidRPr="00CE5017" w:rsidRDefault="0082058D">
      <w:pPr>
        <w:pStyle w:val="Odsekzoznamu"/>
        <w:numPr>
          <w:ilvl w:val="0"/>
          <w:numId w:val="8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5017">
        <w:rPr>
          <w:rFonts w:ascii="Times New Roman" w:hAnsi="Times New Roman" w:cs="Times New Roman"/>
          <w:color w:val="000000"/>
          <w:sz w:val="24"/>
          <w:szCs w:val="24"/>
        </w:rPr>
        <w:t>Národný projekt Zvyšovanie kvality vzdelávania na základných a stredných školách s využitím elektronického testovania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2058D" w:rsidRPr="00A46672" w:rsidRDefault="0082058D">
      <w:pPr>
        <w:pStyle w:val="Odsekzoznamu"/>
        <w:numPr>
          <w:ilvl w:val="0"/>
          <w:numId w:val="8"/>
        </w:numPr>
        <w:autoSpaceDE w:val="0"/>
        <w:autoSpaceDN w:val="0"/>
        <w:adjustRightInd w:val="0"/>
        <w:rPr>
          <w:rFonts w:ascii="Times New Roman" w:hAnsi="Times New Roman" w:cs="Times New Roman"/>
          <w:color w:val="000000"/>
          <w:sz w:val="24"/>
          <w:szCs w:val="24"/>
        </w:rPr>
      </w:pPr>
      <w:r w:rsidRPr="00CE5017">
        <w:rPr>
          <w:rFonts w:ascii="Times New Roman" w:hAnsi="Times New Roman" w:cs="Times New Roman"/>
          <w:color w:val="000000"/>
          <w:sz w:val="24"/>
          <w:szCs w:val="24"/>
        </w:rPr>
        <w:t>Projekt trestnoprávna zodpovednosť mládeže / 8. a 9. roč. /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2058D" w:rsidRPr="00CE5017" w:rsidRDefault="0082058D">
      <w:pPr>
        <w:pStyle w:val="Odsekzoznamu"/>
        <w:numPr>
          <w:ilvl w:val="0"/>
          <w:numId w:val="8"/>
        </w:numPr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E5017">
        <w:rPr>
          <w:rFonts w:ascii="Times New Roman" w:hAnsi="Times New Roman" w:cs="Times New Roman"/>
          <w:color w:val="000000"/>
          <w:sz w:val="24"/>
          <w:szCs w:val="24"/>
        </w:rPr>
        <w:t>Školské ovocie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</w:p>
    <w:p w:rsidR="0082058D" w:rsidRPr="00CE5017" w:rsidRDefault="0082058D">
      <w:pPr>
        <w:pStyle w:val="Odsekzoznamu"/>
        <w:numPr>
          <w:ilvl w:val="0"/>
          <w:numId w:val="8"/>
        </w:numPr>
        <w:autoSpaceDE w:val="0"/>
        <w:autoSpaceDN w:val="0"/>
        <w:adjustRightInd w:val="0"/>
        <w:rPr>
          <w:b/>
          <w:bCs/>
          <w:color w:val="000000"/>
        </w:rPr>
      </w:pPr>
      <w:r w:rsidRPr="00CE5017">
        <w:rPr>
          <w:rFonts w:ascii="Times New Roman" w:hAnsi="Times New Roman" w:cs="Times New Roman"/>
          <w:color w:val="000000"/>
          <w:sz w:val="24"/>
          <w:szCs w:val="24"/>
        </w:rPr>
        <w:t>Školské mlieko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82058D" w:rsidRDefault="0082058D" w:rsidP="0082058D">
      <w:pPr>
        <w:pStyle w:val="Odsekzoznamu"/>
        <w:autoSpaceDE w:val="0"/>
        <w:autoSpaceDN w:val="0"/>
        <w:adjustRightInd w:val="0"/>
        <w:rPr>
          <w:b/>
          <w:bCs/>
          <w:color w:val="FF0000"/>
        </w:rPr>
      </w:pPr>
    </w:p>
    <w:p w:rsidR="0082058D" w:rsidRPr="006D55CD" w:rsidRDefault="00D720CD" w:rsidP="0082058D">
      <w:pPr>
        <w:tabs>
          <w:tab w:val="left" w:pos="6041"/>
        </w:tabs>
        <w:spacing w:line="360" w:lineRule="auto"/>
        <w:jc w:val="both"/>
      </w:pPr>
      <w:r>
        <w:lastRenderedPageBreak/>
        <w:t>v</w:t>
      </w:r>
      <w:r w:rsidR="0082058D" w:rsidRPr="006D55CD">
        <w:t xml:space="preserve"> spolupráci s ďalšími organizáciami pôsobiacimi v meste Trebi</w:t>
      </w:r>
      <w:r>
        <w:t xml:space="preserve">šov a okolí sme sa podieľali  </w:t>
      </w:r>
      <w:r w:rsidR="0082058D" w:rsidRPr="006D55CD">
        <w:t>pr</w:t>
      </w:r>
      <w:r w:rsidR="0082058D">
        <w:t>i príprave kultúrnych programov</w:t>
      </w:r>
      <w:r w:rsidR="0082058D" w:rsidRPr="006D55CD">
        <w:t xml:space="preserve">, športových, bezpečnostných, charitatívnych a iných podujatiach: </w:t>
      </w:r>
    </w:p>
    <w:p w:rsidR="0082058D" w:rsidRPr="006D55CD" w:rsidRDefault="0082058D" w:rsidP="0082058D">
      <w:pPr>
        <w:tabs>
          <w:tab w:val="left" w:pos="6041"/>
        </w:tabs>
        <w:spacing w:line="360" w:lineRule="auto"/>
        <w:jc w:val="both"/>
      </w:pPr>
      <w:r w:rsidRPr="006D55CD">
        <w:t>• spolupráca s MŠ na Ul. Hviezdoslavova v</w:t>
      </w:r>
      <w:r>
        <w:t> </w:t>
      </w:r>
      <w:r w:rsidRPr="006D55CD">
        <w:t>Trebišove</w:t>
      </w:r>
      <w:r>
        <w:t>,</w:t>
      </w:r>
    </w:p>
    <w:p w:rsidR="0082058D" w:rsidRPr="006D55CD" w:rsidRDefault="0082058D" w:rsidP="0082058D">
      <w:pPr>
        <w:tabs>
          <w:tab w:val="left" w:pos="6041"/>
        </w:tabs>
        <w:spacing w:line="360" w:lineRule="auto"/>
        <w:jc w:val="both"/>
      </w:pPr>
      <w:r w:rsidRPr="006D55CD">
        <w:t xml:space="preserve"> • spolupráca s SOŠ DSA v Trebišove - prax študentiek odboru Vychovávateľstvo</w:t>
      </w:r>
      <w:r>
        <w:t>,</w:t>
      </w:r>
    </w:p>
    <w:p w:rsidR="0082058D" w:rsidRPr="006D55CD" w:rsidRDefault="0082058D" w:rsidP="0082058D">
      <w:pPr>
        <w:tabs>
          <w:tab w:val="left" w:pos="6041"/>
        </w:tabs>
        <w:spacing w:line="360" w:lineRule="auto"/>
        <w:jc w:val="both"/>
      </w:pPr>
      <w:r w:rsidRPr="006D55CD">
        <w:t xml:space="preserve"> • spolupráca s Prešovskou univerzitou v Prešove a inými vysokými školami vychovávajúcimi budúcich pedagógov</w:t>
      </w:r>
      <w:r>
        <w:t>,</w:t>
      </w:r>
    </w:p>
    <w:p w:rsidR="0082058D" w:rsidRDefault="0082058D" w:rsidP="0082058D">
      <w:pPr>
        <w:tabs>
          <w:tab w:val="left" w:pos="6041"/>
        </w:tabs>
        <w:spacing w:line="360" w:lineRule="auto"/>
        <w:jc w:val="both"/>
      </w:pPr>
      <w:r w:rsidRPr="006D55CD">
        <w:t>• účasť na Dni narcisov - v spolupráci s úniou Liga proti rakovine</w:t>
      </w:r>
      <w:r>
        <w:t>,</w:t>
      </w:r>
    </w:p>
    <w:p w:rsidR="0082058D" w:rsidRPr="006D55CD" w:rsidRDefault="0082058D">
      <w:pPr>
        <w:numPr>
          <w:ilvl w:val="0"/>
          <w:numId w:val="14"/>
        </w:numPr>
        <w:tabs>
          <w:tab w:val="left" w:pos="6041"/>
        </w:tabs>
        <w:spacing w:line="360" w:lineRule="auto"/>
        <w:jc w:val="both"/>
      </w:pPr>
      <w:r>
        <w:t>Biela pastelka - zbierka pre nevidiacich a slabozrakých,</w:t>
      </w:r>
    </w:p>
    <w:p w:rsidR="0082058D" w:rsidRPr="006D55CD" w:rsidRDefault="0082058D" w:rsidP="0082058D">
      <w:pPr>
        <w:tabs>
          <w:tab w:val="left" w:pos="6041"/>
        </w:tabs>
        <w:spacing w:line="360" w:lineRule="auto"/>
        <w:jc w:val="both"/>
      </w:pPr>
      <w:r w:rsidRPr="006D55CD">
        <w:t>• spolupráca s OR HaZZ SR v Trebišove - Deň hasičov - návšteva hasičskej stanice spojená s ukážkami práce hasičov</w:t>
      </w:r>
      <w:r>
        <w:t>,</w:t>
      </w:r>
    </w:p>
    <w:p w:rsidR="0082058D" w:rsidRPr="006D55CD" w:rsidRDefault="0082058D" w:rsidP="0082058D">
      <w:pPr>
        <w:tabs>
          <w:tab w:val="left" w:pos="6041"/>
        </w:tabs>
        <w:spacing w:line="360" w:lineRule="auto"/>
        <w:jc w:val="both"/>
      </w:pPr>
      <w:r w:rsidRPr="006D55CD">
        <w:t>• spolupráca s Hvezdárňou v Trebišove na vzdelávacích aktiv</w:t>
      </w:r>
      <w:r>
        <w:t>itách,</w:t>
      </w:r>
    </w:p>
    <w:p w:rsidR="0082058D" w:rsidRDefault="0082058D" w:rsidP="0082058D">
      <w:pPr>
        <w:tabs>
          <w:tab w:val="left" w:pos="6041"/>
        </w:tabs>
        <w:spacing w:line="360" w:lineRule="auto"/>
        <w:jc w:val="both"/>
      </w:pPr>
      <w:r w:rsidRPr="006D55CD">
        <w:t>• spolupráca s Mestskou políciou v Trebišove - projekt Schránka dôvery</w:t>
      </w:r>
      <w:r>
        <w:t>,</w:t>
      </w:r>
    </w:p>
    <w:p w:rsidR="00851070" w:rsidRDefault="00851070">
      <w:pPr>
        <w:pStyle w:val="Odsekzoznamu"/>
        <w:numPr>
          <w:ilvl w:val="0"/>
          <w:numId w:val="14"/>
        </w:numPr>
        <w:tabs>
          <w:tab w:val="left" w:pos="604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51070">
        <w:rPr>
          <w:rFonts w:ascii="Times New Roman" w:hAnsi="Times New Roman" w:cs="Times New Roman"/>
          <w:sz w:val="24"/>
          <w:szCs w:val="24"/>
        </w:rPr>
        <w:t xml:space="preserve">Spolupráca so štátnou políciou – Mgr. </w:t>
      </w:r>
      <w:proofErr w:type="spellStart"/>
      <w:r w:rsidRPr="00851070">
        <w:rPr>
          <w:rFonts w:ascii="Times New Roman" w:hAnsi="Times New Roman" w:cs="Times New Roman"/>
          <w:sz w:val="24"/>
          <w:szCs w:val="24"/>
        </w:rPr>
        <w:t>Hankoščáková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</w:p>
    <w:p w:rsidR="00851070" w:rsidRPr="00851070" w:rsidRDefault="00851070">
      <w:pPr>
        <w:pStyle w:val="Odsekzoznamu"/>
        <w:numPr>
          <w:ilvl w:val="0"/>
          <w:numId w:val="14"/>
        </w:numPr>
        <w:tabs>
          <w:tab w:val="left" w:pos="6041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Spolupráca s Okresným súdom v Trebišove,</w:t>
      </w:r>
    </w:p>
    <w:p w:rsidR="0082058D" w:rsidRPr="006D55CD" w:rsidRDefault="0082058D">
      <w:pPr>
        <w:pStyle w:val="Odsekzoznamu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CD">
        <w:rPr>
          <w:rFonts w:ascii="Times New Roman" w:hAnsi="Times New Roman" w:cs="Times New Roman"/>
          <w:sz w:val="24"/>
          <w:szCs w:val="24"/>
        </w:rPr>
        <w:t>spolupráca s</w:t>
      </w:r>
      <w:r>
        <w:rPr>
          <w:rFonts w:ascii="Times New Roman" w:hAnsi="Times New Roman" w:cs="Times New Roman"/>
          <w:sz w:val="24"/>
          <w:szCs w:val="24"/>
        </w:rPr>
        <w:t> </w:t>
      </w:r>
      <w:r w:rsidRPr="006D55CD">
        <w:rPr>
          <w:rFonts w:ascii="Times New Roman" w:hAnsi="Times New Roman" w:cs="Times New Roman"/>
          <w:sz w:val="24"/>
          <w:szCs w:val="24"/>
        </w:rPr>
        <w:t>ÚPSVaR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82058D" w:rsidRDefault="0082058D">
      <w:pPr>
        <w:pStyle w:val="Odsekzoznamu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6D55CD">
        <w:rPr>
          <w:rFonts w:ascii="Times New Roman" w:hAnsi="Times New Roman" w:cs="Times New Roman"/>
          <w:sz w:val="24"/>
          <w:szCs w:val="24"/>
        </w:rPr>
        <w:t>spolupráca s Územným spolkom Červeného kríža</w:t>
      </w:r>
      <w:r>
        <w:rPr>
          <w:rFonts w:ascii="Times New Roman" w:hAnsi="Times New Roman" w:cs="Times New Roman"/>
          <w:sz w:val="24"/>
          <w:szCs w:val="24"/>
        </w:rPr>
        <w:t>,</w:t>
      </w:r>
    </w:p>
    <w:p w:rsidR="005176B1" w:rsidRPr="006D55CD" w:rsidRDefault="005176B1">
      <w:pPr>
        <w:pStyle w:val="Odsekzoznamu"/>
        <w:numPr>
          <w:ilvl w:val="0"/>
          <w:numId w:val="13"/>
        </w:numPr>
        <w:tabs>
          <w:tab w:val="left" w:pos="426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spolupráca s RÚVZ Trebišov</w:t>
      </w:r>
    </w:p>
    <w:p w:rsidR="0082058D" w:rsidRDefault="0082058D">
      <w:pPr>
        <w:pStyle w:val="Odsekzoznamu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6D55CD">
        <w:rPr>
          <w:rFonts w:ascii="Times New Roman" w:hAnsi="Times New Roman" w:cs="Times New Roman"/>
          <w:sz w:val="24"/>
          <w:szCs w:val="24"/>
        </w:rPr>
        <w:t>CPPPaP</w:t>
      </w:r>
      <w:proofErr w:type="spellEnd"/>
      <w:r w:rsidRPr="006D55CD">
        <w:rPr>
          <w:rFonts w:ascii="Times New Roman" w:hAnsi="Times New Roman" w:cs="Times New Roman"/>
          <w:sz w:val="24"/>
          <w:szCs w:val="24"/>
        </w:rPr>
        <w:t>, CŠPP</w:t>
      </w:r>
      <w:r w:rsidR="003B3443">
        <w:rPr>
          <w:rFonts w:ascii="Times New Roman" w:hAnsi="Times New Roman" w:cs="Times New Roman"/>
          <w:sz w:val="24"/>
          <w:szCs w:val="24"/>
        </w:rPr>
        <w:t xml:space="preserve"> TV, KE,</w:t>
      </w:r>
    </w:p>
    <w:p w:rsidR="0082058D" w:rsidRDefault="003B3443" w:rsidP="00D6263A">
      <w:pPr>
        <w:pStyle w:val="Odsekzoznamu"/>
        <w:numPr>
          <w:ilvl w:val="0"/>
          <w:numId w:val="1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Komunitná klubovňa Fajnovo- aktivity  ANJ, pre predškolákov a tvorivé dielne</w:t>
      </w:r>
    </w:p>
    <w:p w:rsidR="00D6263A" w:rsidRPr="00D6263A" w:rsidRDefault="00D6263A" w:rsidP="00D6263A">
      <w:pPr>
        <w:pStyle w:val="Odsekzoznamu"/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058D" w:rsidRPr="006D55CD" w:rsidRDefault="0082058D" w:rsidP="0082058D">
      <w:pPr>
        <w:pStyle w:val="Odsekzoznamu"/>
        <w:autoSpaceDE w:val="0"/>
        <w:autoSpaceDN w:val="0"/>
        <w:adjustRightInd w:val="0"/>
        <w:rPr>
          <w:b/>
          <w:bCs/>
          <w:color w:val="FF0000"/>
        </w:rPr>
      </w:pPr>
    </w:p>
    <w:p w:rsidR="0082058D" w:rsidRPr="006D55CD" w:rsidRDefault="0082058D" w:rsidP="0082058D">
      <w:pPr>
        <w:jc w:val="both"/>
        <w:rPr>
          <w:b/>
          <w:bCs/>
        </w:rPr>
      </w:pPr>
      <w:r>
        <w:rPr>
          <w:b/>
          <w:bCs/>
        </w:rPr>
        <w:t>i) Informáci</w:t>
      </w:r>
      <w:r w:rsidRPr="006D55CD">
        <w:rPr>
          <w:b/>
          <w:bCs/>
        </w:rPr>
        <w:t>e o výsledkoch inšpekčnej činnosti vykonanej ŠŠI v</w:t>
      </w:r>
      <w:r>
        <w:rPr>
          <w:b/>
          <w:bCs/>
        </w:rPr>
        <w:t> </w:t>
      </w:r>
      <w:r w:rsidRPr="006D55CD">
        <w:rPr>
          <w:b/>
          <w:bCs/>
        </w:rPr>
        <w:t>škole( § 2 ods. 1 písm. )</w:t>
      </w:r>
    </w:p>
    <w:p w:rsidR="0082058D" w:rsidRPr="00D475FA" w:rsidRDefault="00D475FA" w:rsidP="0082058D">
      <w:pPr>
        <w:rPr>
          <w:rFonts w:eastAsia="Calibri"/>
          <w:bCs/>
          <w:color w:val="000000" w:themeColor="text1"/>
        </w:rPr>
      </w:pPr>
      <w:r>
        <w:rPr>
          <w:rFonts w:eastAsia="Calibri"/>
          <w:bCs/>
          <w:color w:val="000000" w:themeColor="text1"/>
        </w:rPr>
        <w:t>ŠŠI v tomto školskom roku nebola vykonaná.</w:t>
      </w:r>
    </w:p>
    <w:p w:rsidR="00D475FA" w:rsidRPr="006D55CD" w:rsidRDefault="00D475FA" w:rsidP="0082058D">
      <w:pPr>
        <w:rPr>
          <w:bCs/>
          <w:color w:val="FF0000"/>
        </w:rPr>
      </w:pPr>
    </w:p>
    <w:p w:rsidR="0082058D" w:rsidRPr="006D55CD" w:rsidRDefault="0082058D" w:rsidP="0082058D">
      <w:pPr>
        <w:spacing w:line="360" w:lineRule="auto"/>
        <w:jc w:val="both"/>
        <w:rPr>
          <w:b/>
          <w:bCs/>
        </w:rPr>
      </w:pPr>
      <w:r>
        <w:rPr>
          <w:b/>
          <w:bCs/>
        </w:rPr>
        <w:t>j) Informáci</w:t>
      </w:r>
      <w:r w:rsidRPr="006D55CD">
        <w:rPr>
          <w:b/>
          <w:bCs/>
        </w:rPr>
        <w:t>e o priestorových  a materiáln</w:t>
      </w:r>
      <w:r>
        <w:rPr>
          <w:b/>
          <w:bCs/>
        </w:rPr>
        <w:t>o-technických podmienkach školy</w:t>
      </w:r>
    </w:p>
    <w:p w:rsidR="0082058D" w:rsidRPr="006D55CD" w:rsidRDefault="0082058D" w:rsidP="0082058D">
      <w:pPr>
        <w:jc w:val="both"/>
        <w:rPr>
          <w:bCs/>
        </w:rPr>
      </w:pPr>
      <w:r w:rsidRPr="006D55CD">
        <w:rPr>
          <w:bCs/>
        </w:rPr>
        <w:t>Škola sa skladá z :</w:t>
      </w:r>
      <w:r>
        <w:rPr>
          <w:bCs/>
        </w:rPr>
        <w:t xml:space="preserve">prízemia  - triedy  ročníkov </w:t>
      </w:r>
      <w:r w:rsidRPr="006D55CD">
        <w:rPr>
          <w:bCs/>
        </w:rPr>
        <w:t>1.- 4., ŠKD</w:t>
      </w:r>
      <w:r>
        <w:rPr>
          <w:bCs/>
        </w:rPr>
        <w:t>,</w:t>
      </w:r>
    </w:p>
    <w:p w:rsidR="0082058D" w:rsidRPr="006D55CD" w:rsidRDefault="0082058D" w:rsidP="0082058D">
      <w:pPr>
        <w:jc w:val="both"/>
        <w:rPr>
          <w:bCs/>
        </w:rPr>
      </w:pPr>
      <w:r w:rsidRPr="006D55CD">
        <w:rPr>
          <w:bCs/>
        </w:rPr>
        <w:tab/>
      </w:r>
      <w:r w:rsidRPr="006D55CD">
        <w:rPr>
          <w:bCs/>
        </w:rPr>
        <w:tab/>
        <w:t>1.a 2.poschodia  -  triedy ročníkov 5.- 9, šk. knižnica, ŠKD</w:t>
      </w:r>
      <w:r>
        <w:rPr>
          <w:bCs/>
        </w:rPr>
        <w:t>,</w:t>
      </w:r>
    </w:p>
    <w:p w:rsidR="0082058D" w:rsidRPr="006D55CD" w:rsidRDefault="0082058D" w:rsidP="0082058D">
      <w:pPr>
        <w:jc w:val="both"/>
        <w:rPr>
          <w:bCs/>
        </w:rPr>
      </w:pPr>
      <w:r w:rsidRPr="006D55CD">
        <w:rPr>
          <w:bCs/>
        </w:rPr>
        <w:tab/>
      </w:r>
      <w:r w:rsidRPr="006D55CD">
        <w:rPr>
          <w:bCs/>
        </w:rPr>
        <w:tab/>
      </w:r>
      <w:r w:rsidRPr="006D55CD">
        <w:rPr>
          <w:bCs/>
        </w:rPr>
        <w:tab/>
        <w:t xml:space="preserve">      budova telocvične</w:t>
      </w:r>
      <w:r>
        <w:rPr>
          <w:bCs/>
        </w:rPr>
        <w:t>,</w:t>
      </w:r>
    </w:p>
    <w:p w:rsidR="0082058D" w:rsidRPr="006D55CD" w:rsidRDefault="0082058D" w:rsidP="0082058D">
      <w:pPr>
        <w:jc w:val="both"/>
        <w:rPr>
          <w:bCs/>
        </w:rPr>
      </w:pPr>
      <w:r w:rsidRPr="006D55CD">
        <w:rPr>
          <w:bCs/>
        </w:rPr>
        <w:tab/>
      </w:r>
      <w:r w:rsidRPr="006D55CD">
        <w:rPr>
          <w:bCs/>
        </w:rPr>
        <w:tab/>
      </w:r>
      <w:r w:rsidRPr="006D55CD">
        <w:rPr>
          <w:bCs/>
        </w:rPr>
        <w:tab/>
        <w:t xml:space="preserve">     1. poschodie  školská jedáleň</w:t>
      </w:r>
      <w:r>
        <w:rPr>
          <w:bCs/>
        </w:rPr>
        <w:t>,</w:t>
      </w:r>
    </w:p>
    <w:p w:rsidR="0082058D" w:rsidRPr="006D55CD" w:rsidRDefault="0082058D" w:rsidP="0082058D">
      <w:pPr>
        <w:jc w:val="both"/>
        <w:rPr>
          <w:b/>
          <w:bCs/>
        </w:rPr>
      </w:pPr>
      <w:r w:rsidRPr="006D55CD">
        <w:rPr>
          <w:bCs/>
        </w:rPr>
        <w:tab/>
      </w:r>
      <w:r w:rsidRPr="006D55CD">
        <w:rPr>
          <w:bCs/>
        </w:rPr>
        <w:tab/>
      </w:r>
      <w:r w:rsidRPr="006D55CD">
        <w:rPr>
          <w:bCs/>
        </w:rPr>
        <w:tab/>
      </w:r>
      <w:r w:rsidRPr="006D55CD">
        <w:rPr>
          <w:bCs/>
        </w:rPr>
        <w:tab/>
      </w:r>
      <w:r w:rsidRPr="006D55CD">
        <w:rPr>
          <w:bCs/>
        </w:rPr>
        <w:tab/>
        <w:t xml:space="preserve">    vedenie školy</w:t>
      </w:r>
      <w:r>
        <w:rPr>
          <w:bCs/>
        </w:rPr>
        <w:t>.</w:t>
      </w:r>
      <w:r w:rsidRPr="006D55CD">
        <w:rPr>
          <w:b/>
          <w:bCs/>
        </w:rPr>
        <w:tab/>
      </w:r>
    </w:p>
    <w:p w:rsidR="0082058D" w:rsidRPr="006D55CD" w:rsidRDefault="0082058D" w:rsidP="0082058D">
      <w:pPr>
        <w:jc w:val="both"/>
        <w:rPr>
          <w:bCs/>
        </w:rPr>
      </w:pPr>
      <w:r>
        <w:rPr>
          <w:bCs/>
        </w:rPr>
        <w:t>Vyučovanie prebiehalo v 14</w:t>
      </w:r>
      <w:r w:rsidRPr="006D55CD">
        <w:rPr>
          <w:bCs/>
        </w:rPr>
        <w:t xml:space="preserve"> kmeňových tried</w:t>
      </w:r>
      <w:r>
        <w:rPr>
          <w:bCs/>
        </w:rPr>
        <w:t>ach</w:t>
      </w:r>
      <w:r w:rsidRPr="006D55CD">
        <w:rPr>
          <w:bCs/>
        </w:rPr>
        <w:t xml:space="preserve">, </w:t>
      </w:r>
      <w:r>
        <w:rPr>
          <w:bCs/>
        </w:rPr>
        <w:t>a 3 samostatných</w:t>
      </w:r>
      <w:r w:rsidRPr="006D55CD">
        <w:rPr>
          <w:bCs/>
        </w:rPr>
        <w:t xml:space="preserve"> ŠKD. Okrem týchto tried má </w:t>
      </w:r>
      <w:r>
        <w:rPr>
          <w:bCs/>
        </w:rPr>
        <w:t>škola nasledovné odborné učebne</w:t>
      </w:r>
      <w:r w:rsidRPr="006D55CD">
        <w:rPr>
          <w:bCs/>
        </w:rPr>
        <w:t>:</w:t>
      </w:r>
    </w:p>
    <w:p w:rsidR="0082058D" w:rsidRPr="006D55CD" w:rsidRDefault="0082058D">
      <w:pPr>
        <w:numPr>
          <w:ilvl w:val="0"/>
          <w:numId w:val="2"/>
        </w:numPr>
        <w:jc w:val="both"/>
        <w:rPr>
          <w:bCs/>
        </w:rPr>
      </w:pPr>
      <w:r w:rsidRPr="006D55CD">
        <w:rPr>
          <w:bCs/>
        </w:rPr>
        <w:t>učebňa výtvarnej výchovy</w:t>
      </w:r>
      <w:r>
        <w:rPr>
          <w:bCs/>
        </w:rPr>
        <w:t>,</w:t>
      </w:r>
    </w:p>
    <w:p w:rsidR="0082058D" w:rsidRPr="006D55CD" w:rsidRDefault="0082058D">
      <w:pPr>
        <w:numPr>
          <w:ilvl w:val="0"/>
          <w:numId w:val="2"/>
        </w:numPr>
        <w:jc w:val="both"/>
        <w:rPr>
          <w:bCs/>
        </w:rPr>
      </w:pPr>
      <w:r w:rsidRPr="006D55CD">
        <w:rPr>
          <w:bCs/>
        </w:rPr>
        <w:t>spoločná učebňa pre chémiu, biológiu a</w:t>
      </w:r>
      <w:r>
        <w:rPr>
          <w:bCs/>
        </w:rPr>
        <w:t> </w:t>
      </w:r>
      <w:r w:rsidRPr="006D55CD">
        <w:rPr>
          <w:bCs/>
        </w:rPr>
        <w:t>fyziku</w:t>
      </w:r>
      <w:r>
        <w:rPr>
          <w:bCs/>
        </w:rPr>
        <w:t>,</w:t>
      </w:r>
    </w:p>
    <w:p w:rsidR="0082058D" w:rsidRPr="006D55CD" w:rsidRDefault="0082058D">
      <w:pPr>
        <w:numPr>
          <w:ilvl w:val="0"/>
          <w:numId w:val="2"/>
        </w:numPr>
        <w:jc w:val="both"/>
        <w:rPr>
          <w:bCs/>
        </w:rPr>
      </w:pPr>
      <w:r w:rsidRPr="006D55CD">
        <w:rPr>
          <w:bCs/>
        </w:rPr>
        <w:t>učebne informatiky č. 1, č. 2</w:t>
      </w:r>
      <w:r>
        <w:rPr>
          <w:bCs/>
        </w:rPr>
        <w:t>,</w:t>
      </w:r>
    </w:p>
    <w:p w:rsidR="0082058D" w:rsidRPr="006D55CD" w:rsidRDefault="0082058D">
      <w:pPr>
        <w:numPr>
          <w:ilvl w:val="0"/>
          <w:numId w:val="2"/>
        </w:numPr>
        <w:jc w:val="both"/>
        <w:rPr>
          <w:bCs/>
        </w:rPr>
      </w:pPr>
      <w:r w:rsidRPr="006D55CD">
        <w:rPr>
          <w:bCs/>
        </w:rPr>
        <w:t>u</w:t>
      </w:r>
      <w:r>
        <w:rPr>
          <w:bCs/>
        </w:rPr>
        <w:t>čebňa  cudzích jazykov č.1, č.2,</w:t>
      </w:r>
    </w:p>
    <w:p w:rsidR="0082058D" w:rsidRPr="006D55CD" w:rsidRDefault="0082058D">
      <w:pPr>
        <w:numPr>
          <w:ilvl w:val="0"/>
          <w:numId w:val="2"/>
        </w:numPr>
        <w:jc w:val="both"/>
        <w:rPr>
          <w:bCs/>
        </w:rPr>
      </w:pPr>
      <w:r w:rsidRPr="006D55CD">
        <w:rPr>
          <w:bCs/>
        </w:rPr>
        <w:t xml:space="preserve"> multimediálne učebne č.1, č.2</w:t>
      </w:r>
      <w:r>
        <w:rPr>
          <w:bCs/>
        </w:rPr>
        <w:t>,</w:t>
      </w:r>
    </w:p>
    <w:p w:rsidR="0082058D" w:rsidRPr="006D55CD" w:rsidRDefault="0082058D">
      <w:pPr>
        <w:numPr>
          <w:ilvl w:val="0"/>
          <w:numId w:val="2"/>
        </w:numPr>
        <w:jc w:val="both"/>
        <w:rPr>
          <w:bCs/>
        </w:rPr>
      </w:pPr>
      <w:r w:rsidRPr="006D55CD">
        <w:rPr>
          <w:bCs/>
        </w:rPr>
        <w:t>učebňa technickej výchovy</w:t>
      </w:r>
      <w:r>
        <w:rPr>
          <w:bCs/>
        </w:rPr>
        <w:t>.</w:t>
      </w:r>
    </w:p>
    <w:p w:rsidR="0082058D" w:rsidRPr="006D55CD" w:rsidRDefault="0082058D" w:rsidP="0082058D">
      <w:pPr>
        <w:ind w:left="360"/>
        <w:jc w:val="both"/>
        <w:rPr>
          <w:bCs/>
        </w:rPr>
      </w:pPr>
    </w:p>
    <w:p w:rsidR="0082058D" w:rsidRPr="006D55CD" w:rsidRDefault="0082058D" w:rsidP="0082058D">
      <w:pPr>
        <w:ind w:left="360"/>
        <w:jc w:val="both"/>
        <w:rPr>
          <w:bCs/>
        </w:rPr>
      </w:pPr>
      <w:r w:rsidRPr="006D55CD">
        <w:rPr>
          <w:bCs/>
        </w:rPr>
        <w:t>Ďalej škola disponuje nasledovnými priestormi:</w:t>
      </w:r>
    </w:p>
    <w:p w:rsidR="0082058D" w:rsidRPr="006D55CD" w:rsidRDefault="0082058D">
      <w:pPr>
        <w:numPr>
          <w:ilvl w:val="0"/>
          <w:numId w:val="2"/>
        </w:numPr>
        <w:jc w:val="both"/>
        <w:rPr>
          <w:bCs/>
        </w:rPr>
      </w:pPr>
      <w:r w:rsidRPr="006D55CD">
        <w:rPr>
          <w:bCs/>
        </w:rPr>
        <w:t xml:space="preserve">veľká telocvičňa, </w:t>
      </w:r>
    </w:p>
    <w:p w:rsidR="0082058D" w:rsidRPr="006D55CD" w:rsidRDefault="0082058D">
      <w:pPr>
        <w:numPr>
          <w:ilvl w:val="0"/>
          <w:numId w:val="2"/>
        </w:numPr>
        <w:jc w:val="both"/>
        <w:rPr>
          <w:bCs/>
        </w:rPr>
      </w:pPr>
      <w:r w:rsidRPr="006D55CD">
        <w:rPr>
          <w:bCs/>
        </w:rPr>
        <w:t xml:space="preserve">multifunkčné ihrisko, </w:t>
      </w:r>
    </w:p>
    <w:p w:rsidR="0082058D" w:rsidRPr="006D55CD" w:rsidRDefault="0082058D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atletická dráha</w:t>
      </w:r>
      <w:r w:rsidRPr="006D55CD">
        <w:rPr>
          <w:bCs/>
        </w:rPr>
        <w:t>,</w:t>
      </w:r>
    </w:p>
    <w:p w:rsidR="00AD0288" w:rsidRDefault="0082058D">
      <w:pPr>
        <w:numPr>
          <w:ilvl w:val="0"/>
          <w:numId w:val="2"/>
        </w:numPr>
        <w:jc w:val="both"/>
        <w:rPr>
          <w:bCs/>
        </w:rPr>
      </w:pPr>
      <w:r w:rsidRPr="00AD0288">
        <w:rPr>
          <w:bCs/>
        </w:rPr>
        <w:t>futbalové ihrisko</w:t>
      </w:r>
    </w:p>
    <w:p w:rsidR="0082058D" w:rsidRPr="00AD0288" w:rsidRDefault="0082058D">
      <w:pPr>
        <w:numPr>
          <w:ilvl w:val="0"/>
          <w:numId w:val="2"/>
        </w:numPr>
        <w:jc w:val="both"/>
        <w:rPr>
          <w:bCs/>
        </w:rPr>
      </w:pPr>
      <w:r w:rsidRPr="00AD0288">
        <w:rPr>
          <w:bCs/>
        </w:rPr>
        <w:t xml:space="preserve">kabinety pre učiteľov školy,  </w:t>
      </w:r>
    </w:p>
    <w:p w:rsidR="0082058D" w:rsidRDefault="0082058D">
      <w:pPr>
        <w:numPr>
          <w:ilvl w:val="0"/>
          <w:numId w:val="2"/>
        </w:numPr>
        <w:jc w:val="both"/>
        <w:rPr>
          <w:bCs/>
        </w:rPr>
      </w:pPr>
      <w:r w:rsidRPr="006D55CD">
        <w:rPr>
          <w:bCs/>
        </w:rPr>
        <w:t>školská knižnica</w:t>
      </w:r>
      <w:r>
        <w:rPr>
          <w:bCs/>
        </w:rPr>
        <w:t>,</w:t>
      </w:r>
    </w:p>
    <w:p w:rsidR="0082058D" w:rsidRPr="006D55CD" w:rsidRDefault="0082058D">
      <w:pPr>
        <w:numPr>
          <w:ilvl w:val="0"/>
          <w:numId w:val="2"/>
        </w:numPr>
        <w:jc w:val="both"/>
        <w:rPr>
          <w:bCs/>
        </w:rPr>
      </w:pPr>
      <w:r>
        <w:rPr>
          <w:bCs/>
        </w:rPr>
        <w:t>konferenčná miestnosť,</w:t>
      </w:r>
    </w:p>
    <w:p w:rsidR="0082058D" w:rsidRPr="006D55CD" w:rsidRDefault="0082058D">
      <w:pPr>
        <w:numPr>
          <w:ilvl w:val="0"/>
          <w:numId w:val="2"/>
        </w:numPr>
        <w:jc w:val="both"/>
        <w:rPr>
          <w:bCs/>
        </w:rPr>
      </w:pPr>
      <w:r w:rsidRPr="006D55CD">
        <w:rPr>
          <w:bCs/>
        </w:rPr>
        <w:t>kancelárske priestory vedenia školy  administratívy a ekonomického oddelenia,</w:t>
      </w:r>
    </w:p>
    <w:p w:rsidR="0082058D" w:rsidRPr="008F51D6" w:rsidRDefault="0082058D">
      <w:pPr>
        <w:numPr>
          <w:ilvl w:val="0"/>
          <w:numId w:val="2"/>
        </w:numPr>
        <w:jc w:val="both"/>
        <w:rPr>
          <w:bCs/>
        </w:rPr>
      </w:pPr>
      <w:r w:rsidRPr="006D55CD">
        <w:rPr>
          <w:bCs/>
        </w:rPr>
        <w:t>školská jedáleň</w:t>
      </w:r>
      <w:r>
        <w:rPr>
          <w:bCs/>
        </w:rPr>
        <w:t>.</w:t>
      </w:r>
      <w:bookmarkStart w:id="2" w:name="_Toc147047726"/>
    </w:p>
    <w:p w:rsidR="005176B1" w:rsidRPr="005176B1" w:rsidRDefault="005176B1" w:rsidP="005176B1">
      <w:pPr>
        <w:rPr>
          <w:rFonts w:eastAsia="Calibri"/>
        </w:rPr>
      </w:pPr>
    </w:p>
    <w:p w:rsidR="005176B1" w:rsidRPr="005176B1" w:rsidRDefault="005176B1" w:rsidP="005176B1">
      <w:pPr>
        <w:rPr>
          <w:rFonts w:eastAsia="Calibri"/>
        </w:rPr>
      </w:pPr>
    </w:p>
    <w:p w:rsidR="0082058D" w:rsidRPr="006D55CD" w:rsidRDefault="0082058D" w:rsidP="0082058D">
      <w:pPr>
        <w:pStyle w:val="Nadpis2"/>
        <w:jc w:val="left"/>
        <w:rPr>
          <w:rFonts w:eastAsia="Calibri"/>
          <w:color w:val="000000"/>
        </w:rPr>
      </w:pPr>
      <w:r w:rsidRPr="006D55CD">
        <w:rPr>
          <w:rFonts w:eastAsia="Calibri"/>
          <w:color w:val="000000"/>
        </w:rPr>
        <w:t>Návrhy na ďalšie skvalitňovanie materiálno-technického zabezpečenia školy</w:t>
      </w:r>
      <w:bookmarkEnd w:id="2"/>
      <w:r>
        <w:rPr>
          <w:rFonts w:eastAsia="Calibri"/>
          <w:color w:val="000000"/>
        </w:rPr>
        <w:t>:</w:t>
      </w:r>
    </w:p>
    <w:p w:rsidR="0082058D" w:rsidRPr="006D55CD" w:rsidRDefault="0082058D">
      <w:pPr>
        <w:numPr>
          <w:ilvl w:val="0"/>
          <w:numId w:val="3"/>
        </w:numPr>
        <w:jc w:val="both"/>
        <w:rPr>
          <w:color w:val="000000"/>
        </w:rPr>
      </w:pPr>
      <w:r w:rsidRPr="006D55CD">
        <w:rPr>
          <w:color w:val="000000"/>
        </w:rPr>
        <w:t>obnova interiéru školy</w:t>
      </w:r>
      <w:r>
        <w:rPr>
          <w:color w:val="000000"/>
        </w:rPr>
        <w:t>, obnova podláh v</w:t>
      </w:r>
      <w:r w:rsidR="00D475FA">
        <w:rPr>
          <w:color w:val="000000"/>
        </w:rPr>
        <w:t> </w:t>
      </w:r>
      <w:r>
        <w:rPr>
          <w:color w:val="000000"/>
        </w:rPr>
        <w:t>triedach</w:t>
      </w:r>
      <w:r w:rsidR="00D475FA">
        <w:rPr>
          <w:color w:val="000000"/>
        </w:rPr>
        <w:t xml:space="preserve"> a na chodbách</w:t>
      </w:r>
      <w:r>
        <w:rPr>
          <w:color w:val="000000"/>
        </w:rPr>
        <w:t>, schodíšť</w:t>
      </w:r>
      <w:r w:rsidRPr="006D55CD">
        <w:rPr>
          <w:color w:val="000000"/>
        </w:rPr>
        <w:t xml:space="preserve"> a školských klubov</w:t>
      </w:r>
      <w:r>
        <w:rPr>
          <w:color w:val="000000"/>
        </w:rPr>
        <w:t xml:space="preserve"> aj v rámci projektov MŠVVaŠ SR,</w:t>
      </w:r>
    </w:p>
    <w:p w:rsidR="0082058D" w:rsidRPr="006D55CD" w:rsidRDefault="0082058D">
      <w:pPr>
        <w:numPr>
          <w:ilvl w:val="0"/>
          <w:numId w:val="4"/>
        </w:numPr>
        <w:jc w:val="both"/>
        <w:rPr>
          <w:color w:val="000000"/>
        </w:rPr>
      </w:pPr>
      <w:r>
        <w:rPr>
          <w:color w:val="000000"/>
        </w:rPr>
        <w:t>v</w:t>
      </w:r>
      <w:r w:rsidRPr="006D55CD">
        <w:rPr>
          <w:color w:val="000000"/>
        </w:rPr>
        <w:t>yužiť areál , ktorý je mome</w:t>
      </w:r>
      <w:r>
        <w:rPr>
          <w:color w:val="000000"/>
        </w:rPr>
        <w:t>ntálne nevyužitý na  zónu školy</w:t>
      </w:r>
      <w:r w:rsidRPr="006D55CD">
        <w:rPr>
          <w:color w:val="000000"/>
        </w:rPr>
        <w:t xml:space="preserve"> v prospech žiakov,  rodičov a občanov</w:t>
      </w:r>
      <w:r>
        <w:rPr>
          <w:color w:val="000000"/>
        </w:rPr>
        <w:t xml:space="preserve">  bývajúcich na sídlisku Sever,</w:t>
      </w:r>
    </w:p>
    <w:p w:rsidR="00851070" w:rsidRDefault="0082058D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z</w:t>
      </w:r>
      <w:r w:rsidRPr="006D55CD">
        <w:rPr>
          <w:color w:val="000000"/>
        </w:rPr>
        <w:t>abezpečiť ďalšie in</w:t>
      </w:r>
      <w:r>
        <w:rPr>
          <w:color w:val="000000"/>
        </w:rPr>
        <w:t>teraktívne tabule a modernizáciu</w:t>
      </w:r>
      <w:r w:rsidRPr="006D55CD">
        <w:rPr>
          <w:color w:val="000000"/>
        </w:rPr>
        <w:t xml:space="preserve"> IKT, počítačové učebne, aktualizovať hardware, software</w:t>
      </w:r>
      <w:r>
        <w:rPr>
          <w:color w:val="000000"/>
        </w:rPr>
        <w:t>,</w:t>
      </w:r>
    </w:p>
    <w:p w:rsidR="0082058D" w:rsidRDefault="00851070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obnoviť zastaralú učebňu prírodovedných predmetov,</w:t>
      </w:r>
    </w:p>
    <w:p w:rsidR="00851070" w:rsidRPr="006D55CD" w:rsidRDefault="00851070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zrealizovať vonkajšiu učebňu prírodovedných predmetov- altánok na zadnom dvore,</w:t>
      </w:r>
    </w:p>
    <w:p w:rsidR="0082058D" w:rsidRDefault="0082058D">
      <w:pPr>
        <w:numPr>
          <w:ilvl w:val="0"/>
          <w:numId w:val="3"/>
        </w:numPr>
        <w:jc w:val="both"/>
        <w:rPr>
          <w:color w:val="000000"/>
        </w:rPr>
      </w:pPr>
      <w:r>
        <w:rPr>
          <w:color w:val="000000"/>
        </w:rPr>
        <w:t>d</w:t>
      </w:r>
      <w:r w:rsidRPr="006D55CD">
        <w:rPr>
          <w:color w:val="000000"/>
        </w:rPr>
        <w:t>oplniť vybavenie tried (skrinky, úložné priestory, knižnice)</w:t>
      </w:r>
      <w:r>
        <w:rPr>
          <w:color w:val="000000"/>
        </w:rPr>
        <w:t>.</w:t>
      </w:r>
    </w:p>
    <w:p w:rsidR="0082058D" w:rsidRDefault="0082058D" w:rsidP="0082058D">
      <w:pPr>
        <w:jc w:val="both"/>
        <w:rPr>
          <w:color w:val="000000"/>
        </w:rPr>
      </w:pPr>
    </w:p>
    <w:p w:rsidR="0082058D" w:rsidRPr="006D55CD" w:rsidRDefault="0082058D" w:rsidP="0082058D">
      <w:pPr>
        <w:spacing w:line="360" w:lineRule="auto"/>
        <w:jc w:val="both"/>
      </w:pPr>
      <w:r>
        <w:rPr>
          <w:b/>
          <w:bCs/>
        </w:rPr>
        <w:t>k) Informácie o oblastiach</w:t>
      </w:r>
      <w:r w:rsidRPr="006D55CD">
        <w:rPr>
          <w:b/>
          <w:bCs/>
        </w:rPr>
        <w:t>, v ktorýc</w:t>
      </w:r>
      <w:r>
        <w:rPr>
          <w:b/>
          <w:bCs/>
        </w:rPr>
        <w:t>h škola dosahuje dobré výsledky</w:t>
      </w:r>
      <w:r w:rsidRPr="006D55CD">
        <w:rPr>
          <w:b/>
          <w:bCs/>
        </w:rPr>
        <w:t xml:space="preserve"> a oblasti, v k</w:t>
      </w:r>
      <w:r>
        <w:rPr>
          <w:b/>
          <w:bCs/>
        </w:rPr>
        <w:t>torých má</w:t>
      </w:r>
      <w:r w:rsidRPr="006D55CD">
        <w:rPr>
          <w:b/>
          <w:bCs/>
        </w:rPr>
        <w:t xml:space="preserve"> nedostatky </w:t>
      </w:r>
      <w:r w:rsidRPr="008F51D6">
        <w:rPr>
          <w:bCs/>
        </w:rPr>
        <w:t xml:space="preserve">a treba úroveň výchovy a vzdelávania zlepšiť, vrátane návrhov opatrení  </w:t>
      </w:r>
      <w:r w:rsidRPr="006D55CD">
        <w:t>podľa SWOT analýzy</w:t>
      </w:r>
      <w:r>
        <w:t>,</w:t>
      </w:r>
      <w:r w:rsidRPr="006D55CD">
        <w:t xml:space="preserve"> t. j. silné stránky školy, slabé stránky školy, príležitosti a riziká.</w:t>
      </w:r>
    </w:p>
    <w:p w:rsidR="0082058D" w:rsidRPr="006D55CD" w:rsidRDefault="0082058D" w:rsidP="0082058D">
      <w:pPr>
        <w:jc w:val="both"/>
      </w:pPr>
    </w:p>
    <w:tbl>
      <w:tblPr>
        <w:tblStyle w:val="Tabukasmriekou6farebnzvraznenie11"/>
        <w:tblW w:w="9519" w:type="dxa"/>
        <w:tblLook w:val="00A0"/>
      </w:tblPr>
      <w:tblGrid>
        <w:gridCol w:w="5339"/>
        <w:gridCol w:w="4180"/>
      </w:tblGrid>
      <w:tr w:rsidR="0082058D" w:rsidRPr="00CE5017" w:rsidTr="00D750FB">
        <w:trPr>
          <w:cnfStyle w:val="100000000000"/>
          <w:trHeight w:val="646"/>
        </w:trPr>
        <w:tc>
          <w:tcPr>
            <w:cnfStyle w:val="001000000000"/>
            <w:tcW w:w="5339" w:type="dxa"/>
          </w:tcPr>
          <w:p w:rsidR="0082058D" w:rsidRPr="00D750FB" w:rsidRDefault="0082058D" w:rsidP="00D475FA">
            <w:pPr>
              <w:rPr>
                <w:b w:val="0"/>
                <w:bCs w:val="0"/>
                <w:color w:val="000000" w:themeColor="text1"/>
              </w:rPr>
            </w:pPr>
            <w:r w:rsidRPr="00D750FB">
              <w:rPr>
                <w:b w:val="0"/>
                <w:bCs w:val="0"/>
                <w:color w:val="000000" w:themeColor="text1"/>
              </w:rPr>
              <w:t>SILNÉ STRÁNKY:</w:t>
            </w:r>
          </w:p>
          <w:p w:rsidR="0082058D" w:rsidRPr="00D750FB" w:rsidRDefault="0082058D" w:rsidP="00D475FA">
            <w:pPr>
              <w:rPr>
                <w:b w:val="0"/>
                <w:bCs w:val="0"/>
                <w:color w:val="000000" w:themeColor="text1"/>
              </w:rPr>
            </w:pPr>
          </w:p>
          <w:p w:rsidR="0082058D" w:rsidRPr="00D750FB" w:rsidRDefault="0082058D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odbornosť pedagogických zamestnancov,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sústavné vzdelávanie sa pedagogických zamestnancov pre využívanie IKT, jazykov,  školenia,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úspechy v súťažiach a olympiádach, reprezentácia školy mesta v oblastných i republikových súťažiach (volejbal, nohejbal),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skvalitňovanie materiálno-technického vybavenia tried ,odborných učební a kabinetov,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angažovanosť pedagogických zamestnancov na aktivitách a podujatiach školy i mesta Trebišov,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výborné podmienky na rozvoj telesnej a športovej prípravy žiakov,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dobrá  práca koordinátorov školy,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organizácia športových sústredení  i v zahraničí,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úspešnosť v projektoch,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0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výborná školská knižnica,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špeciálny pedagóg, asistenti učiteľa</w:t>
            </w:r>
            <w:r w:rsidR="00851070"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, logopéd</w:t>
            </w: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.</w:t>
            </w:r>
          </w:p>
          <w:p w:rsidR="0082058D" w:rsidRPr="00D750FB" w:rsidRDefault="0082058D" w:rsidP="00D475FA">
            <w:pPr>
              <w:pStyle w:val="Odsekzoznamu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  <w:tc>
          <w:tcPr>
            <w:cnfStyle w:val="000010000000"/>
            <w:tcW w:w="4180" w:type="dxa"/>
          </w:tcPr>
          <w:p w:rsidR="0082058D" w:rsidRPr="00D750FB" w:rsidRDefault="0082058D" w:rsidP="00D475FA">
            <w:pPr>
              <w:rPr>
                <w:b w:val="0"/>
                <w:bCs w:val="0"/>
                <w:color w:val="000000" w:themeColor="text1"/>
              </w:rPr>
            </w:pPr>
            <w:r w:rsidRPr="00D750FB">
              <w:rPr>
                <w:b w:val="0"/>
                <w:bCs w:val="0"/>
                <w:color w:val="000000" w:themeColor="text1"/>
              </w:rPr>
              <w:t>SLABÉ STRÁNKY:</w:t>
            </w:r>
          </w:p>
          <w:p w:rsidR="0082058D" w:rsidRPr="00D750FB" w:rsidRDefault="0082058D" w:rsidP="00D475FA">
            <w:pPr>
              <w:rPr>
                <w:b w:val="0"/>
                <w:bCs w:val="0"/>
                <w:color w:val="000000" w:themeColor="text1"/>
              </w:rPr>
            </w:pPr>
          </w:p>
          <w:p w:rsidR="0082058D" w:rsidRPr="00D750FB" w:rsidRDefault="0082058D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nedostatočné ohodnotenie, pedagogických zamestnancov,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narastajúce výchovné problémy žiakov,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nevyhovujúca ekonomická situácia niektorých rodín,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 xml:space="preserve"> poloha školy na periférii mesta,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6"/>
              </w:num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  <w:t>slabá spolupráca rodičov zo sociálne znevýhodneného prostredia so školou.</w:t>
            </w:r>
          </w:p>
          <w:p w:rsidR="0082058D" w:rsidRPr="00D750FB" w:rsidRDefault="0082058D" w:rsidP="00D475FA">
            <w:pPr>
              <w:pStyle w:val="Odsekzoznamu"/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</w:p>
        </w:tc>
      </w:tr>
      <w:tr w:rsidR="0082058D" w:rsidRPr="00CE5017" w:rsidTr="00D750FB">
        <w:trPr>
          <w:cnfStyle w:val="000000100000"/>
          <w:trHeight w:val="5812"/>
        </w:trPr>
        <w:tc>
          <w:tcPr>
            <w:cnfStyle w:val="001000000000"/>
            <w:tcW w:w="5339" w:type="dxa"/>
          </w:tcPr>
          <w:p w:rsidR="0082058D" w:rsidRPr="00D750FB" w:rsidRDefault="0082058D" w:rsidP="00D475FA">
            <w:pPr>
              <w:rPr>
                <w:b w:val="0"/>
                <w:bCs w:val="0"/>
                <w:color w:val="000000" w:themeColor="text1"/>
              </w:rPr>
            </w:pPr>
            <w:r w:rsidRPr="00D750FB">
              <w:rPr>
                <w:b w:val="0"/>
                <w:bCs w:val="0"/>
                <w:color w:val="000000" w:themeColor="text1"/>
              </w:rPr>
              <w:lastRenderedPageBreak/>
              <w:t>PRÍLEŽITOSTI:</w:t>
            </w:r>
          </w:p>
          <w:p w:rsidR="0082058D" w:rsidRPr="00D750FB" w:rsidRDefault="0082058D" w:rsidP="00D475FA">
            <w:pPr>
              <w:rPr>
                <w:b w:val="0"/>
                <w:bCs w:val="0"/>
                <w:color w:val="000000" w:themeColor="text1"/>
              </w:rPr>
            </w:pPr>
          </w:p>
          <w:p w:rsidR="0082058D" w:rsidRPr="00D750FB" w:rsidRDefault="0082058D">
            <w:pPr>
              <w:pStyle w:val="Odsekzoznamu"/>
              <w:numPr>
                <w:ilvl w:val="0"/>
                <w:numId w:val="7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 xml:space="preserve">vlastná tvorba </w:t>
            </w:r>
            <w:proofErr w:type="spellStart"/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ŠkVP</w:t>
            </w:r>
            <w:proofErr w:type="spellEnd"/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dobré podmienky pre vzdelávanie žiakov,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výborné podmienky na zavádzanie informačno-komunikačných technológií,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športová profilácia školy so zameraním na nohejbal, volejbal,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prenájom športovísk v areáli školy,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1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vybudovanie nových odb. uč.  prírodovedných, jazykových...,</w:t>
            </w:r>
            <w:r w:rsidR="00851070"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vonkajšej učebne,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 xml:space="preserve">poskytovanie bezplatného internetu žiakom, rodičom a verejnosti, 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9"/>
              </w:numPr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veľmi dobrá spolupráca s mestom Trebišov a organizáciami sídliacimi v meste (CVČ, múzeum, mestská knižnica, Požiarny útvar, Červený kríž...),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starostlivosť o začlenených žiakov,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9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zlepšená spolupráca so ZRŠ,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5"/>
              </w:numPr>
              <w:rPr>
                <w:rFonts w:ascii="Times New Roman" w:hAnsi="Times New Roman" w:cs="Times New Roman"/>
                <w:b w:val="0"/>
                <w:bCs w:val="0"/>
                <w:color w:val="000000" w:themeColor="text1"/>
              </w:rPr>
            </w:pPr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 xml:space="preserve">dodávanie obedov pre ZŠ I. </w:t>
            </w:r>
            <w:proofErr w:type="spellStart"/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Krasku</w:t>
            </w:r>
            <w:proofErr w:type="spellEnd"/>
            <w:r w:rsidRPr="00D750FB">
              <w:rPr>
                <w:rFonts w:ascii="Times New Roman" w:hAnsi="Times New Roman" w:cs="Times New Roman"/>
                <w:b w:val="0"/>
                <w:bCs w:val="0"/>
                <w:color w:val="000000" w:themeColor="text1"/>
                <w:lang w:eastAsia="en-US"/>
              </w:rPr>
              <w:t>.</w:t>
            </w:r>
          </w:p>
        </w:tc>
        <w:tc>
          <w:tcPr>
            <w:cnfStyle w:val="000010000000"/>
            <w:tcW w:w="4180" w:type="dxa"/>
          </w:tcPr>
          <w:p w:rsidR="0082058D" w:rsidRPr="00D750FB" w:rsidRDefault="0082058D" w:rsidP="00D475FA">
            <w:pPr>
              <w:rPr>
                <w:color w:val="000000" w:themeColor="text1"/>
              </w:rPr>
            </w:pPr>
            <w:r w:rsidRPr="00D750FB">
              <w:rPr>
                <w:color w:val="000000" w:themeColor="text1"/>
              </w:rPr>
              <w:t>RIZIKÁ:</w:t>
            </w:r>
          </w:p>
          <w:p w:rsidR="0082058D" w:rsidRPr="00D750FB" w:rsidRDefault="0082058D" w:rsidP="00D475FA">
            <w:pPr>
              <w:rPr>
                <w:color w:val="000000" w:themeColor="text1"/>
              </w:rPr>
            </w:pPr>
          </w:p>
          <w:p w:rsidR="0082058D" w:rsidRPr="00D750FB" w:rsidRDefault="0082058D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color w:val="000000" w:themeColor="text1"/>
                <w:lang w:eastAsia="en-US"/>
              </w:rPr>
              <w:t>demografický pokles počtu žiakov,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color w:val="000000" w:themeColor="text1"/>
                <w:lang w:eastAsia="en-US"/>
              </w:rPr>
              <w:t>zvyšovanie nezamestnanosti,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color w:val="000000" w:themeColor="text1"/>
                <w:lang w:eastAsia="en-US"/>
              </w:rPr>
              <w:t>zvyšovanie cien dopravy spojov,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color w:val="000000" w:themeColor="text1"/>
                <w:lang w:eastAsia="en-US"/>
              </w:rPr>
              <w:t>zhoršenie soc. zázemia,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color w:val="000000" w:themeColor="text1"/>
                <w:lang w:eastAsia="en-US"/>
              </w:rPr>
              <w:t>nedostatok finančných prostriedkov na investície,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2"/>
              </w:numPr>
              <w:contextualSpacing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color w:val="000000" w:themeColor="text1"/>
                <w:lang w:eastAsia="en-US"/>
              </w:rPr>
              <w:t>nedostatok finančných prostriedkov v rezorte školstva,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color w:val="000000" w:themeColor="text1"/>
                <w:lang w:eastAsia="en-US"/>
              </w:rPr>
              <w:t>nezáujem rodičov o školu,</w:t>
            </w:r>
          </w:p>
          <w:p w:rsidR="0082058D" w:rsidRPr="00D750FB" w:rsidRDefault="0082058D">
            <w:pPr>
              <w:pStyle w:val="Odsekzoznamu"/>
              <w:numPr>
                <w:ilvl w:val="0"/>
                <w:numId w:val="12"/>
              </w:numPr>
              <w:autoSpaceDE w:val="0"/>
              <w:autoSpaceDN w:val="0"/>
              <w:adjustRightInd w:val="0"/>
              <w:contextualSpacing/>
              <w:rPr>
                <w:rFonts w:ascii="Times New Roman" w:hAnsi="Times New Roman" w:cs="Times New Roman"/>
                <w:color w:val="000000" w:themeColor="text1"/>
                <w:lang w:eastAsia="en-US"/>
              </w:rPr>
            </w:pPr>
            <w:r w:rsidRPr="00D750FB">
              <w:rPr>
                <w:rFonts w:ascii="Times New Roman" w:hAnsi="Times New Roman" w:cs="Times New Roman"/>
                <w:color w:val="000000" w:themeColor="text1"/>
                <w:lang w:eastAsia="en-US"/>
              </w:rPr>
              <w:t>zlá ekonomická situácia rodičov.</w:t>
            </w:r>
          </w:p>
          <w:p w:rsidR="0082058D" w:rsidRPr="00D750FB" w:rsidRDefault="0082058D" w:rsidP="00D475FA">
            <w:pPr>
              <w:pStyle w:val="Odsekzoznamu"/>
              <w:rPr>
                <w:rFonts w:ascii="Times New Roman" w:hAnsi="Times New Roman" w:cs="Times New Roman"/>
                <w:color w:val="000000" w:themeColor="text1"/>
              </w:rPr>
            </w:pPr>
          </w:p>
        </w:tc>
      </w:tr>
    </w:tbl>
    <w:p w:rsidR="0082058D" w:rsidRDefault="0082058D" w:rsidP="0082058D">
      <w:pPr>
        <w:rPr>
          <w:b/>
          <w:bCs/>
          <w:u w:val="single"/>
        </w:rPr>
      </w:pPr>
    </w:p>
    <w:p w:rsidR="0082058D" w:rsidRDefault="0082058D" w:rsidP="0082058D">
      <w:pPr>
        <w:rPr>
          <w:b/>
          <w:bCs/>
          <w:u w:val="single"/>
        </w:rPr>
      </w:pPr>
      <w:r>
        <w:rPr>
          <w:b/>
          <w:bCs/>
          <w:u w:val="single"/>
        </w:rPr>
        <w:t xml:space="preserve">§ 2 ods. 3 </w:t>
      </w:r>
    </w:p>
    <w:p w:rsidR="0082058D" w:rsidRPr="00D6376C" w:rsidRDefault="0082058D" w:rsidP="0082058D">
      <w:r w:rsidRPr="00D6376C">
        <w:rPr>
          <w:b/>
        </w:rPr>
        <w:t>a)Počet žiakov so špeciálnymi výchovno-vzdelávacími potrebami</w:t>
      </w:r>
      <w:r w:rsidR="00D67017">
        <w:t>: 19</w:t>
      </w:r>
    </w:p>
    <w:p w:rsidR="0082058D" w:rsidRPr="00D6376C" w:rsidRDefault="0082058D" w:rsidP="0082058D">
      <w:pPr>
        <w:jc w:val="both"/>
        <w:rPr>
          <w:b/>
          <w:bCs/>
          <w:u w:val="single"/>
        </w:rPr>
      </w:pPr>
      <w:r w:rsidRPr="00D6376C">
        <w:rPr>
          <w:b/>
          <w:bCs/>
        </w:rPr>
        <w:t xml:space="preserve">b)Počet zapísaných žiakov do prvého ročníka  </w:t>
      </w:r>
    </w:p>
    <w:p w:rsidR="0082058D" w:rsidRPr="00D6376C" w:rsidRDefault="0082058D" w:rsidP="0082058D"/>
    <w:tbl>
      <w:tblPr>
        <w:tblStyle w:val="Tabukasmriekou4zvraznenie11"/>
        <w:tblW w:w="9510" w:type="dxa"/>
        <w:tblLayout w:type="fixed"/>
        <w:tblLook w:val="04A0"/>
      </w:tblPr>
      <w:tblGrid>
        <w:gridCol w:w="1534"/>
        <w:gridCol w:w="1522"/>
        <w:gridCol w:w="2155"/>
        <w:gridCol w:w="2127"/>
        <w:gridCol w:w="2172"/>
      </w:tblGrid>
      <w:tr w:rsidR="0082058D" w:rsidRPr="00CE5017" w:rsidTr="006846E7">
        <w:trPr>
          <w:cnfStyle w:val="100000000000"/>
          <w:trHeight w:val="358"/>
        </w:trPr>
        <w:tc>
          <w:tcPr>
            <w:cnfStyle w:val="001000000000"/>
            <w:tcW w:w="1534" w:type="dxa"/>
            <w:hideMark/>
          </w:tcPr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2"/>
                <w:szCs w:val="22"/>
                <w:lang w:val="cs-CZ"/>
              </w:rPr>
            </w:pPr>
            <w:r w:rsidRPr="00CE5017">
              <w:rPr>
                <w:b w:val="0"/>
                <w:bCs w:val="0"/>
                <w:sz w:val="22"/>
                <w:szCs w:val="22"/>
                <w:lang w:val="cs-CZ"/>
              </w:rPr>
              <w:t>POČET  ŽIAKOV</w:t>
            </w:r>
          </w:p>
        </w:tc>
        <w:tc>
          <w:tcPr>
            <w:tcW w:w="5804" w:type="dxa"/>
            <w:gridSpan w:val="3"/>
            <w:hideMark/>
          </w:tcPr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cnfStyle w:val="100000000000"/>
              <w:rPr>
                <w:b w:val="0"/>
                <w:bCs w:val="0"/>
                <w:sz w:val="22"/>
                <w:szCs w:val="22"/>
                <w:lang w:val="cs-CZ"/>
              </w:rPr>
            </w:pPr>
            <w:r w:rsidRPr="00CE5017">
              <w:rPr>
                <w:b w:val="0"/>
                <w:bCs w:val="0"/>
                <w:sz w:val="22"/>
                <w:szCs w:val="22"/>
                <w:lang w:val="cs-CZ"/>
              </w:rPr>
              <w:t>Z CELKOVÉHO POČTU ZAPÍSANÝCH</w:t>
            </w:r>
          </w:p>
        </w:tc>
        <w:tc>
          <w:tcPr>
            <w:tcW w:w="2172" w:type="dxa"/>
            <w:hideMark/>
          </w:tcPr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cnfStyle w:val="100000000000"/>
              <w:rPr>
                <w:b w:val="0"/>
                <w:bCs w:val="0"/>
                <w:sz w:val="22"/>
                <w:szCs w:val="22"/>
                <w:lang w:val="cs-CZ"/>
              </w:rPr>
            </w:pPr>
            <w:r w:rsidRPr="00CE5017">
              <w:rPr>
                <w:b w:val="0"/>
                <w:bCs w:val="0"/>
                <w:sz w:val="22"/>
                <w:szCs w:val="22"/>
                <w:lang w:val="cs-CZ"/>
              </w:rPr>
              <w:t>POČET  TRIED</w:t>
            </w:r>
          </w:p>
        </w:tc>
      </w:tr>
      <w:tr w:rsidR="0082058D" w:rsidRPr="00CE5017" w:rsidTr="006846E7">
        <w:trPr>
          <w:cnfStyle w:val="000000100000"/>
          <w:trHeight w:val="163"/>
        </w:trPr>
        <w:tc>
          <w:tcPr>
            <w:cnfStyle w:val="001000000000"/>
            <w:tcW w:w="1534" w:type="dxa"/>
            <w:hideMark/>
          </w:tcPr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sz w:val="22"/>
                <w:szCs w:val="22"/>
                <w:lang w:val="cs-CZ"/>
              </w:rPr>
            </w:pPr>
            <w:r w:rsidRPr="00CE5017">
              <w:rPr>
                <w:b w:val="0"/>
                <w:bCs w:val="0"/>
                <w:sz w:val="22"/>
                <w:szCs w:val="22"/>
                <w:lang w:val="cs-CZ"/>
              </w:rPr>
              <w:t>SPOLU</w:t>
            </w:r>
          </w:p>
        </w:tc>
        <w:tc>
          <w:tcPr>
            <w:tcW w:w="1522" w:type="dxa"/>
            <w:hideMark/>
          </w:tcPr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cnfStyle w:val="000000100000"/>
              <w:rPr>
                <w:b/>
                <w:bCs/>
                <w:sz w:val="22"/>
                <w:szCs w:val="22"/>
                <w:lang w:val="cs-CZ"/>
              </w:rPr>
            </w:pPr>
            <w:r w:rsidRPr="00CE5017">
              <w:rPr>
                <w:b/>
                <w:bCs/>
                <w:sz w:val="22"/>
                <w:szCs w:val="22"/>
                <w:lang w:val="cs-CZ"/>
              </w:rPr>
              <w:t xml:space="preserve">DIEVČATÁ </w:t>
            </w:r>
          </w:p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cnfStyle w:val="000000100000"/>
              <w:rPr>
                <w:b/>
                <w:bCs/>
                <w:sz w:val="22"/>
                <w:szCs w:val="22"/>
                <w:lang w:val="cs-CZ"/>
              </w:rPr>
            </w:pPr>
            <w:r w:rsidRPr="00CE5017">
              <w:rPr>
                <w:b/>
                <w:bCs/>
                <w:sz w:val="22"/>
                <w:szCs w:val="22"/>
                <w:lang w:val="cs-CZ"/>
              </w:rPr>
              <w:t>počet / %</w:t>
            </w:r>
          </w:p>
        </w:tc>
        <w:tc>
          <w:tcPr>
            <w:tcW w:w="2155" w:type="dxa"/>
            <w:hideMark/>
          </w:tcPr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cnfStyle w:val="000000100000"/>
              <w:rPr>
                <w:b/>
                <w:bCs/>
                <w:sz w:val="22"/>
                <w:szCs w:val="22"/>
                <w:lang w:val="cs-CZ"/>
              </w:rPr>
            </w:pPr>
            <w:proofErr w:type="spellStart"/>
            <w:r w:rsidRPr="00CE5017">
              <w:rPr>
                <w:b/>
                <w:bCs/>
                <w:sz w:val="22"/>
                <w:szCs w:val="22"/>
                <w:lang w:val="cs-CZ"/>
              </w:rPr>
              <w:t>Predĺženiepredprimárnehovzdelávania</w:t>
            </w:r>
            <w:proofErr w:type="spellEnd"/>
          </w:p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cnfStyle w:val="000000100000"/>
              <w:rPr>
                <w:b/>
                <w:bCs/>
                <w:sz w:val="22"/>
                <w:szCs w:val="22"/>
                <w:lang w:val="cs-CZ"/>
              </w:rPr>
            </w:pPr>
            <w:r w:rsidRPr="00CE5017">
              <w:rPr>
                <w:b/>
                <w:bCs/>
                <w:sz w:val="22"/>
                <w:szCs w:val="22"/>
                <w:lang w:val="cs-CZ"/>
              </w:rPr>
              <w:t>počet / %</w:t>
            </w:r>
          </w:p>
        </w:tc>
        <w:tc>
          <w:tcPr>
            <w:tcW w:w="2127" w:type="dxa"/>
            <w:hideMark/>
          </w:tcPr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cnfStyle w:val="000000100000"/>
              <w:rPr>
                <w:b/>
                <w:bCs/>
                <w:sz w:val="22"/>
                <w:szCs w:val="22"/>
                <w:lang w:val="cs-CZ"/>
              </w:rPr>
            </w:pPr>
            <w:r w:rsidRPr="00CE5017">
              <w:rPr>
                <w:b/>
                <w:bCs/>
                <w:sz w:val="22"/>
                <w:szCs w:val="22"/>
                <w:lang w:val="cs-CZ"/>
              </w:rPr>
              <w:t>NEZAŠKOLENÍ V MŠ</w:t>
            </w:r>
          </w:p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cnfStyle w:val="000000100000"/>
              <w:rPr>
                <w:b/>
                <w:bCs/>
                <w:sz w:val="22"/>
                <w:szCs w:val="22"/>
                <w:lang w:val="cs-CZ"/>
              </w:rPr>
            </w:pPr>
            <w:r w:rsidRPr="00CE5017">
              <w:rPr>
                <w:b/>
                <w:bCs/>
                <w:sz w:val="22"/>
                <w:szCs w:val="22"/>
                <w:lang w:val="cs-CZ"/>
              </w:rPr>
              <w:t>počet / %</w:t>
            </w:r>
          </w:p>
        </w:tc>
        <w:tc>
          <w:tcPr>
            <w:tcW w:w="2172" w:type="dxa"/>
            <w:hideMark/>
          </w:tcPr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cnfStyle w:val="000000100000"/>
              <w:rPr>
                <w:b/>
                <w:bCs/>
                <w:sz w:val="22"/>
                <w:szCs w:val="22"/>
                <w:lang w:val="cs-CZ"/>
              </w:rPr>
            </w:pPr>
            <w:r w:rsidRPr="00CE5017">
              <w:rPr>
                <w:b/>
                <w:bCs/>
                <w:sz w:val="22"/>
                <w:szCs w:val="22"/>
                <w:lang w:val="cs-CZ"/>
              </w:rPr>
              <w:t xml:space="preserve">SAMOSTATNÉ </w:t>
            </w:r>
          </w:p>
        </w:tc>
      </w:tr>
      <w:tr w:rsidR="0082058D" w:rsidRPr="00CE5017" w:rsidTr="006846E7">
        <w:trPr>
          <w:trHeight w:val="163"/>
        </w:trPr>
        <w:tc>
          <w:tcPr>
            <w:cnfStyle w:val="001000000000"/>
            <w:tcW w:w="1534" w:type="dxa"/>
            <w:hideMark/>
          </w:tcPr>
          <w:p w:rsidR="0082058D" w:rsidRPr="00CE5017" w:rsidRDefault="00D67017" w:rsidP="00D475FA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color w:val="000000"/>
                <w:sz w:val="22"/>
                <w:szCs w:val="22"/>
                <w:lang w:val="cs-CZ"/>
              </w:rPr>
            </w:pPr>
            <w:r>
              <w:rPr>
                <w:b w:val="0"/>
                <w:bCs w:val="0"/>
                <w:color w:val="000000"/>
                <w:sz w:val="22"/>
                <w:szCs w:val="22"/>
                <w:lang w:val="cs-CZ"/>
              </w:rPr>
              <w:t>43</w:t>
            </w:r>
          </w:p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rPr>
                <w:b w:val="0"/>
                <w:bCs w:val="0"/>
                <w:color w:val="000000"/>
                <w:sz w:val="22"/>
                <w:szCs w:val="22"/>
                <w:lang w:val="cs-CZ"/>
              </w:rPr>
            </w:pPr>
          </w:p>
        </w:tc>
        <w:tc>
          <w:tcPr>
            <w:tcW w:w="1522" w:type="dxa"/>
          </w:tcPr>
          <w:p w:rsidR="0082058D" w:rsidRPr="00CE5017" w:rsidRDefault="00851070" w:rsidP="00D475FA">
            <w:pPr>
              <w:autoSpaceDE w:val="0"/>
              <w:autoSpaceDN w:val="0"/>
              <w:adjustRightInd w:val="0"/>
              <w:jc w:val="center"/>
              <w:cnfStyle w:val="000000000000"/>
              <w:rPr>
                <w:b/>
                <w:color w:val="000000"/>
                <w:sz w:val="22"/>
                <w:szCs w:val="22"/>
                <w:lang w:val="cs-CZ"/>
              </w:rPr>
            </w:pPr>
            <w:r>
              <w:rPr>
                <w:b/>
                <w:color w:val="000000"/>
                <w:sz w:val="22"/>
                <w:szCs w:val="22"/>
                <w:lang w:val="cs-CZ"/>
              </w:rPr>
              <w:t>23/56,1</w:t>
            </w:r>
            <w:r w:rsidR="0082058D" w:rsidRPr="00CE5017">
              <w:rPr>
                <w:b/>
                <w:color w:val="000000"/>
                <w:sz w:val="22"/>
                <w:szCs w:val="22"/>
                <w:lang w:val="cs-CZ"/>
              </w:rPr>
              <w:t>%</w:t>
            </w:r>
          </w:p>
        </w:tc>
        <w:tc>
          <w:tcPr>
            <w:tcW w:w="2155" w:type="dxa"/>
          </w:tcPr>
          <w:p w:rsidR="0082058D" w:rsidRPr="00CE5017" w:rsidRDefault="00851070" w:rsidP="00D475FA">
            <w:pPr>
              <w:autoSpaceDE w:val="0"/>
              <w:autoSpaceDN w:val="0"/>
              <w:adjustRightInd w:val="0"/>
              <w:jc w:val="center"/>
              <w:cnfStyle w:val="000000000000"/>
              <w:rPr>
                <w:b/>
                <w:color w:val="000000"/>
                <w:sz w:val="22"/>
                <w:szCs w:val="22"/>
                <w:lang w:val="cs-CZ"/>
              </w:rPr>
            </w:pPr>
            <w:r>
              <w:rPr>
                <w:b/>
                <w:color w:val="000000"/>
                <w:sz w:val="22"/>
                <w:szCs w:val="22"/>
                <w:lang w:val="cs-CZ"/>
              </w:rPr>
              <w:t>2/4,9</w:t>
            </w:r>
            <w:r w:rsidR="0082058D" w:rsidRPr="00CE5017">
              <w:rPr>
                <w:b/>
                <w:color w:val="000000"/>
                <w:sz w:val="22"/>
                <w:szCs w:val="22"/>
                <w:lang w:val="cs-CZ"/>
              </w:rPr>
              <w:t>%</w:t>
            </w:r>
          </w:p>
        </w:tc>
        <w:tc>
          <w:tcPr>
            <w:tcW w:w="2127" w:type="dxa"/>
          </w:tcPr>
          <w:p w:rsidR="0082058D" w:rsidRPr="00CE5017" w:rsidRDefault="006C3CE8" w:rsidP="00D475FA">
            <w:pPr>
              <w:autoSpaceDE w:val="0"/>
              <w:autoSpaceDN w:val="0"/>
              <w:adjustRightInd w:val="0"/>
              <w:jc w:val="center"/>
              <w:cnfStyle w:val="000000000000"/>
              <w:rPr>
                <w:b/>
                <w:color w:val="000000"/>
                <w:sz w:val="22"/>
                <w:szCs w:val="22"/>
                <w:lang w:val="cs-CZ"/>
              </w:rPr>
            </w:pPr>
            <w:r>
              <w:rPr>
                <w:b/>
                <w:color w:val="000000"/>
                <w:sz w:val="22"/>
                <w:szCs w:val="22"/>
                <w:lang w:val="cs-CZ"/>
              </w:rPr>
              <w:t>2/4,9</w:t>
            </w:r>
            <w:r w:rsidR="0082058D" w:rsidRPr="00CE5017">
              <w:rPr>
                <w:b/>
                <w:color w:val="000000"/>
                <w:sz w:val="22"/>
                <w:szCs w:val="22"/>
                <w:lang w:val="cs-CZ"/>
              </w:rPr>
              <w:t>%</w:t>
            </w:r>
          </w:p>
        </w:tc>
        <w:tc>
          <w:tcPr>
            <w:tcW w:w="2172" w:type="dxa"/>
            <w:hideMark/>
          </w:tcPr>
          <w:p w:rsidR="0082058D" w:rsidRPr="00CE5017" w:rsidRDefault="0082058D" w:rsidP="00D475FA">
            <w:pPr>
              <w:autoSpaceDE w:val="0"/>
              <w:autoSpaceDN w:val="0"/>
              <w:adjustRightInd w:val="0"/>
              <w:jc w:val="center"/>
              <w:cnfStyle w:val="000000000000"/>
              <w:rPr>
                <w:b/>
                <w:color w:val="000000"/>
                <w:sz w:val="22"/>
                <w:szCs w:val="22"/>
                <w:lang w:val="cs-CZ"/>
              </w:rPr>
            </w:pPr>
            <w:r w:rsidRPr="00CE5017">
              <w:rPr>
                <w:b/>
                <w:color w:val="000000"/>
                <w:sz w:val="22"/>
                <w:szCs w:val="22"/>
                <w:lang w:val="cs-CZ"/>
              </w:rPr>
              <w:t>2</w:t>
            </w:r>
          </w:p>
        </w:tc>
      </w:tr>
    </w:tbl>
    <w:p w:rsidR="008914F2" w:rsidRDefault="008914F2" w:rsidP="0082058D">
      <w:pPr>
        <w:rPr>
          <w:b/>
          <w:bCs/>
        </w:rPr>
      </w:pPr>
    </w:p>
    <w:p w:rsidR="0082058D" w:rsidRPr="00D6376C" w:rsidRDefault="0082058D" w:rsidP="0082058D">
      <w:pPr>
        <w:rPr>
          <w:b/>
          <w:bCs/>
          <w:u w:val="single"/>
        </w:rPr>
      </w:pPr>
      <w:r w:rsidRPr="00D6376C">
        <w:rPr>
          <w:b/>
          <w:bCs/>
        </w:rPr>
        <w:t xml:space="preserve">Počet žiakov, ktorí podali prihlášku na vzdelávanie v strednej škole </w:t>
      </w:r>
      <w:r w:rsidRPr="00D6376C">
        <w:rPr>
          <w:b/>
          <w:bCs/>
          <w:u w:val="single"/>
        </w:rPr>
        <w:t>§ 2 ods. 3 písm. c),d)</w:t>
      </w:r>
    </w:p>
    <w:p w:rsidR="0082058D" w:rsidRPr="00D6376C" w:rsidRDefault="0082058D" w:rsidP="0082058D">
      <w:pPr>
        <w:rPr>
          <w:b/>
          <w:bCs/>
        </w:rPr>
      </w:pPr>
    </w:p>
    <w:tbl>
      <w:tblPr>
        <w:tblStyle w:val="Tabukasmriekou4zvraznenie11"/>
        <w:tblW w:w="9545" w:type="dxa"/>
        <w:tblLook w:val="04A0"/>
      </w:tblPr>
      <w:tblGrid>
        <w:gridCol w:w="1271"/>
        <w:gridCol w:w="1599"/>
        <w:gridCol w:w="2045"/>
        <w:gridCol w:w="2050"/>
        <w:gridCol w:w="2580"/>
      </w:tblGrid>
      <w:tr w:rsidR="0082058D" w:rsidRPr="00D6376C" w:rsidTr="006846E7">
        <w:trPr>
          <w:cnfStyle w:val="100000000000"/>
          <w:trHeight w:val="148"/>
        </w:trPr>
        <w:tc>
          <w:tcPr>
            <w:cnfStyle w:val="001000000000"/>
            <w:tcW w:w="1271" w:type="dxa"/>
            <w:vMerge w:val="restart"/>
          </w:tcPr>
          <w:p w:rsidR="00175084" w:rsidRDefault="0082058D" w:rsidP="00D475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CE5017">
              <w:rPr>
                <w:b w:val="0"/>
                <w:bCs w:val="0"/>
                <w:sz w:val="22"/>
                <w:szCs w:val="22"/>
              </w:rPr>
              <w:t xml:space="preserve"> Počet žiakov </w:t>
            </w:r>
          </w:p>
          <w:p w:rsidR="0082058D" w:rsidRPr="00CE5017" w:rsidRDefault="00175084" w:rsidP="00D475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>
              <w:rPr>
                <w:b w:val="0"/>
                <w:bCs w:val="0"/>
                <w:sz w:val="22"/>
                <w:szCs w:val="22"/>
              </w:rPr>
              <w:t>9. ročníka</w:t>
            </w:r>
          </w:p>
          <w:p w:rsidR="0082058D" w:rsidRPr="00CE5017" w:rsidRDefault="0082058D" w:rsidP="00D475FA">
            <w:pPr>
              <w:jc w:val="center"/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8274" w:type="dxa"/>
            <w:gridSpan w:val="4"/>
            <w:hideMark/>
          </w:tcPr>
          <w:p w:rsidR="0082058D" w:rsidRPr="00CE5017" w:rsidRDefault="0082058D" w:rsidP="00D475FA">
            <w:pPr>
              <w:pStyle w:val="Nadpis3"/>
              <w:jc w:val="center"/>
              <w:outlineLvl w:val="2"/>
              <w:cnfStyle w:val="100000000000"/>
              <w:rPr>
                <w:sz w:val="22"/>
                <w:szCs w:val="22"/>
              </w:rPr>
            </w:pPr>
            <w:r w:rsidRPr="00CE5017">
              <w:rPr>
                <w:sz w:val="22"/>
                <w:szCs w:val="22"/>
              </w:rPr>
              <w:t>Prehľad o počte žiakov 9. ročníka prijatých na jednotlivé druhy SŠ</w:t>
            </w:r>
          </w:p>
        </w:tc>
      </w:tr>
      <w:tr w:rsidR="0082058D" w:rsidRPr="00D6376C" w:rsidTr="006846E7">
        <w:trPr>
          <w:cnfStyle w:val="000000100000"/>
          <w:trHeight w:val="87"/>
        </w:trPr>
        <w:tc>
          <w:tcPr>
            <w:cnfStyle w:val="001000000000"/>
            <w:tcW w:w="1271" w:type="dxa"/>
            <w:vMerge/>
            <w:hideMark/>
          </w:tcPr>
          <w:p w:rsidR="0082058D" w:rsidRPr="00CE5017" w:rsidRDefault="0082058D" w:rsidP="00D475FA">
            <w:pPr>
              <w:rPr>
                <w:b w:val="0"/>
                <w:bCs w:val="0"/>
                <w:sz w:val="22"/>
                <w:szCs w:val="22"/>
              </w:rPr>
            </w:pPr>
          </w:p>
        </w:tc>
        <w:tc>
          <w:tcPr>
            <w:tcW w:w="3644" w:type="dxa"/>
            <w:gridSpan w:val="2"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CE5017">
              <w:rPr>
                <w:b/>
                <w:bCs/>
                <w:sz w:val="22"/>
                <w:szCs w:val="22"/>
              </w:rPr>
              <w:t>Gymnáziá</w:t>
            </w:r>
          </w:p>
        </w:tc>
        <w:tc>
          <w:tcPr>
            <w:tcW w:w="4630" w:type="dxa"/>
            <w:gridSpan w:val="2"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CE5017">
              <w:rPr>
                <w:b/>
                <w:bCs/>
                <w:sz w:val="22"/>
                <w:szCs w:val="22"/>
              </w:rPr>
              <w:t>Stredné odborné</w:t>
            </w:r>
          </w:p>
          <w:p w:rsidR="0082058D" w:rsidRPr="00CE5017" w:rsidRDefault="0082058D" w:rsidP="00D475FA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CE5017">
              <w:rPr>
                <w:b/>
                <w:bCs/>
                <w:sz w:val="22"/>
                <w:szCs w:val="22"/>
              </w:rPr>
              <w:t>školy *</w:t>
            </w:r>
          </w:p>
        </w:tc>
      </w:tr>
      <w:tr w:rsidR="0082058D" w:rsidRPr="00CE5017" w:rsidTr="006846E7">
        <w:trPr>
          <w:trHeight w:val="308"/>
        </w:trPr>
        <w:tc>
          <w:tcPr>
            <w:cnfStyle w:val="001000000000"/>
            <w:tcW w:w="1271" w:type="dxa"/>
            <w:vMerge w:val="restart"/>
            <w:hideMark/>
          </w:tcPr>
          <w:p w:rsidR="0082058D" w:rsidRPr="00D67017" w:rsidRDefault="00D67017" w:rsidP="00D475FA">
            <w:pPr>
              <w:jc w:val="center"/>
              <w:rPr>
                <w:b w:val="0"/>
                <w:bCs w:val="0"/>
                <w:sz w:val="22"/>
                <w:szCs w:val="22"/>
              </w:rPr>
            </w:pPr>
            <w:r w:rsidRPr="00D67017">
              <w:rPr>
                <w:b w:val="0"/>
                <w:bCs w:val="0"/>
                <w:sz w:val="22"/>
                <w:szCs w:val="22"/>
              </w:rPr>
              <w:t>24</w:t>
            </w:r>
          </w:p>
          <w:p w:rsidR="00175084" w:rsidRPr="0079378D" w:rsidRDefault="0079378D" w:rsidP="00D475FA">
            <w:pPr>
              <w:jc w:val="center"/>
              <w:rPr>
                <w:bCs w:val="0"/>
                <w:sz w:val="22"/>
                <w:szCs w:val="22"/>
              </w:rPr>
            </w:pPr>
            <w:r w:rsidRPr="0079378D">
              <w:rPr>
                <w:bCs w:val="0"/>
                <w:sz w:val="22"/>
                <w:szCs w:val="22"/>
              </w:rPr>
              <w:t>+2</w:t>
            </w:r>
          </w:p>
          <w:p w:rsidR="00175084" w:rsidRPr="00D67017" w:rsidRDefault="00175084" w:rsidP="00D475FA">
            <w:pPr>
              <w:jc w:val="center"/>
              <w:rPr>
                <w:b w:val="0"/>
                <w:bCs w:val="0"/>
                <w:color w:val="FF0000"/>
                <w:sz w:val="22"/>
                <w:szCs w:val="22"/>
              </w:rPr>
            </w:pPr>
            <w:r w:rsidRPr="0079378D">
              <w:rPr>
                <w:bCs w:val="0"/>
                <w:sz w:val="22"/>
                <w:szCs w:val="22"/>
              </w:rPr>
              <w:t>v zahraničí</w:t>
            </w:r>
          </w:p>
        </w:tc>
        <w:tc>
          <w:tcPr>
            <w:tcW w:w="1599" w:type="dxa"/>
            <w:hideMark/>
          </w:tcPr>
          <w:p w:rsidR="0082058D" w:rsidRPr="002B103A" w:rsidRDefault="0082058D" w:rsidP="00D475FA">
            <w:pPr>
              <w:jc w:val="center"/>
              <w:cnfStyle w:val="000000000000"/>
              <w:rPr>
                <w:b/>
                <w:bCs/>
                <w:sz w:val="22"/>
                <w:szCs w:val="22"/>
              </w:rPr>
            </w:pPr>
            <w:r w:rsidRPr="002B103A">
              <w:rPr>
                <w:b/>
                <w:bCs/>
                <w:sz w:val="22"/>
                <w:szCs w:val="22"/>
              </w:rPr>
              <w:t>Prihlás.</w:t>
            </w:r>
          </w:p>
        </w:tc>
        <w:tc>
          <w:tcPr>
            <w:tcW w:w="2045" w:type="dxa"/>
            <w:hideMark/>
          </w:tcPr>
          <w:p w:rsidR="0082058D" w:rsidRPr="002B103A" w:rsidRDefault="0082058D" w:rsidP="00D475FA">
            <w:pPr>
              <w:jc w:val="center"/>
              <w:cnfStyle w:val="000000000000"/>
              <w:rPr>
                <w:b/>
                <w:bCs/>
                <w:sz w:val="22"/>
                <w:szCs w:val="22"/>
              </w:rPr>
            </w:pPr>
            <w:r w:rsidRPr="002B103A">
              <w:rPr>
                <w:b/>
                <w:bCs/>
                <w:sz w:val="22"/>
                <w:szCs w:val="22"/>
              </w:rPr>
              <w:t>Prijatí</w:t>
            </w:r>
          </w:p>
        </w:tc>
        <w:tc>
          <w:tcPr>
            <w:tcW w:w="2050" w:type="dxa"/>
            <w:hideMark/>
          </w:tcPr>
          <w:p w:rsidR="0082058D" w:rsidRPr="002B103A" w:rsidRDefault="0082058D" w:rsidP="00D475FA">
            <w:pPr>
              <w:jc w:val="center"/>
              <w:cnfStyle w:val="000000000000"/>
              <w:rPr>
                <w:b/>
                <w:bCs/>
                <w:sz w:val="22"/>
                <w:szCs w:val="22"/>
              </w:rPr>
            </w:pPr>
            <w:r w:rsidRPr="002B103A">
              <w:rPr>
                <w:b/>
                <w:bCs/>
                <w:sz w:val="22"/>
                <w:szCs w:val="22"/>
              </w:rPr>
              <w:t>Prihlás.</w:t>
            </w:r>
          </w:p>
        </w:tc>
        <w:tc>
          <w:tcPr>
            <w:tcW w:w="2580" w:type="dxa"/>
            <w:hideMark/>
          </w:tcPr>
          <w:p w:rsidR="0082058D" w:rsidRPr="002B103A" w:rsidRDefault="0082058D" w:rsidP="00D475FA">
            <w:pPr>
              <w:jc w:val="center"/>
              <w:cnfStyle w:val="000000000000"/>
              <w:rPr>
                <w:b/>
                <w:bCs/>
                <w:sz w:val="22"/>
                <w:szCs w:val="22"/>
              </w:rPr>
            </w:pPr>
            <w:r w:rsidRPr="002B103A">
              <w:rPr>
                <w:b/>
                <w:bCs/>
                <w:sz w:val="22"/>
                <w:szCs w:val="22"/>
              </w:rPr>
              <w:t>Prijatí</w:t>
            </w:r>
          </w:p>
        </w:tc>
      </w:tr>
      <w:tr w:rsidR="0082058D" w:rsidRPr="00CE5017" w:rsidTr="006846E7">
        <w:trPr>
          <w:cnfStyle w:val="000000100000"/>
          <w:trHeight w:val="87"/>
        </w:trPr>
        <w:tc>
          <w:tcPr>
            <w:cnfStyle w:val="001000000000"/>
            <w:tcW w:w="1271" w:type="dxa"/>
            <w:vMerge/>
            <w:hideMark/>
          </w:tcPr>
          <w:p w:rsidR="0082058D" w:rsidRPr="00D67017" w:rsidRDefault="0082058D" w:rsidP="00D475FA">
            <w:pPr>
              <w:rPr>
                <w:b w:val="0"/>
                <w:bCs w:val="0"/>
                <w:color w:val="FF0000"/>
                <w:sz w:val="22"/>
                <w:szCs w:val="22"/>
              </w:rPr>
            </w:pPr>
          </w:p>
        </w:tc>
        <w:tc>
          <w:tcPr>
            <w:tcW w:w="1599" w:type="dxa"/>
          </w:tcPr>
          <w:p w:rsidR="0082058D" w:rsidRPr="002B103A" w:rsidRDefault="002B103A" w:rsidP="00D475FA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2B103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45" w:type="dxa"/>
          </w:tcPr>
          <w:p w:rsidR="0082058D" w:rsidRPr="002B103A" w:rsidRDefault="002B103A" w:rsidP="00D475FA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2B103A">
              <w:rPr>
                <w:b/>
                <w:bCs/>
                <w:sz w:val="22"/>
                <w:szCs w:val="22"/>
              </w:rPr>
              <w:t>7</w:t>
            </w:r>
          </w:p>
        </w:tc>
        <w:tc>
          <w:tcPr>
            <w:tcW w:w="2050" w:type="dxa"/>
          </w:tcPr>
          <w:p w:rsidR="0082058D" w:rsidRPr="002B103A" w:rsidRDefault="002B103A" w:rsidP="00D475FA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2B103A">
              <w:rPr>
                <w:b/>
                <w:bCs/>
                <w:sz w:val="22"/>
                <w:szCs w:val="22"/>
              </w:rPr>
              <w:t>15</w:t>
            </w:r>
          </w:p>
        </w:tc>
        <w:tc>
          <w:tcPr>
            <w:tcW w:w="2580" w:type="dxa"/>
          </w:tcPr>
          <w:p w:rsidR="0082058D" w:rsidRPr="002B103A" w:rsidRDefault="002B103A" w:rsidP="00D475FA">
            <w:pPr>
              <w:jc w:val="center"/>
              <w:cnfStyle w:val="000000100000"/>
              <w:rPr>
                <w:b/>
                <w:bCs/>
                <w:sz w:val="22"/>
                <w:szCs w:val="22"/>
              </w:rPr>
            </w:pPr>
            <w:r w:rsidRPr="002B103A">
              <w:rPr>
                <w:b/>
                <w:bCs/>
                <w:sz w:val="22"/>
                <w:szCs w:val="22"/>
              </w:rPr>
              <w:t>15</w:t>
            </w:r>
          </w:p>
        </w:tc>
      </w:tr>
    </w:tbl>
    <w:p w:rsidR="0082058D" w:rsidRPr="00D6376C" w:rsidRDefault="0082058D" w:rsidP="0082058D">
      <w:pPr>
        <w:jc w:val="both"/>
        <w:rPr>
          <w:b/>
          <w:bCs/>
          <w:color w:val="000000"/>
          <w:sz w:val="16"/>
          <w:szCs w:val="16"/>
        </w:rPr>
      </w:pPr>
      <w:r w:rsidRPr="00D6376C">
        <w:rPr>
          <w:b/>
          <w:bCs/>
          <w:color w:val="000000"/>
          <w:sz w:val="16"/>
          <w:szCs w:val="16"/>
        </w:rPr>
        <w:t xml:space="preserve">* </w:t>
      </w:r>
      <w:r w:rsidRPr="00D6376C">
        <w:rPr>
          <w:color w:val="000000"/>
          <w:sz w:val="16"/>
          <w:szCs w:val="16"/>
        </w:rPr>
        <w:t>priemyslovky, združené školy, obchodné akadémie, hotelové akadémie, pedagogické akadémie, umelecké školy</w:t>
      </w:r>
    </w:p>
    <w:p w:rsidR="0082058D" w:rsidRPr="00D6376C" w:rsidRDefault="0082058D" w:rsidP="0082058D">
      <w:pPr>
        <w:jc w:val="both"/>
        <w:rPr>
          <w:color w:val="000000"/>
          <w:u w:val="single"/>
        </w:rPr>
      </w:pPr>
    </w:p>
    <w:p w:rsidR="008914F2" w:rsidRPr="0037407F" w:rsidRDefault="0082058D" w:rsidP="0082058D">
      <w:pPr>
        <w:jc w:val="both"/>
        <w:rPr>
          <w:b/>
          <w:color w:val="000000"/>
        </w:rPr>
      </w:pPr>
      <w:r w:rsidRPr="00D6376C">
        <w:rPr>
          <w:b/>
          <w:color w:val="000000"/>
        </w:rPr>
        <w:t>Údaje o prijatých žiakoch  nižších ročníkov II. stupňa ZŠ prijatí na SŠ</w:t>
      </w:r>
      <w:r w:rsidR="008914F2">
        <w:rPr>
          <w:b/>
          <w:color w:val="000000"/>
        </w:rPr>
        <w:t>: 0</w:t>
      </w:r>
    </w:p>
    <w:p w:rsidR="0082058D" w:rsidRPr="00D6376C" w:rsidRDefault="0082058D" w:rsidP="0082058D">
      <w:pPr>
        <w:shd w:val="clear" w:color="auto" w:fill="FFFFFF"/>
        <w:jc w:val="both"/>
        <w:rPr>
          <w:b/>
          <w:bCs/>
          <w:color w:val="000000"/>
        </w:rPr>
      </w:pPr>
    </w:p>
    <w:p w:rsidR="0082058D" w:rsidRDefault="0082058D" w:rsidP="0082058D">
      <w:pPr>
        <w:jc w:val="both"/>
        <w:rPr>
          <w:b/>
          <w:bCs/>
          <w:color w:val="000000"/>
          <w:u w:val="single"/>
        </w:rPr>
      </w:pPr>
      <w:r w:rsidRPr="00D6376C">
        <w:rPr>
          <w:rFonts w:ascii="Calibri" w:hAnsi="Calibri" w:cs="Calibri"/>
          <w:b/>
          <w:bCs/>
          <w:color w:val="000000"/>
          <w:sz w:val="22"/>
          <w:szCs w:val="22"/>
          <w:lang w:eastAsia="sk-SK"/>
        </w:rPr>
        <w:t xml:space="preserve">§ 2 ods. 3 písm. e) </w:t>
      </w:r>
      <w:r w:rsidRPr="00D6376C">
        <w:rPr>
          <w:b/>
          <w:bCs/>
          <w:color w:val="000000"/>
        </w:rPr>
        <w:t xml:space="preserve"> Výsledky hodnotenia žiakov podľa poskytovaného stupňa vzdelania</w:t>
      </w:r>
    </w:p>
    <w:p w:rsidR="00B40C6D" w:rsidRDefault="00B40C6D" w:rsidP="0082058D">
      <w:pPr>
        <w:jc w:val="both"/>
        <w:rPr>
          <w:b/>
          <w:bCs/>
          <w:color w:val="000000"/>
          <w:u w:val="single"/>
        </w:rPr>
      </w:pPr>
    </w:p>
    <w:p w:rsidR="00B40C6D" w:rsidRDefault="00B40C6D" w:rsidP="0082058D">
      <w:pPr>
        <w:jc w:val="both"/>
        <w:rPr>
          <w:b/>
          <w:bCs/>
          <w:color w:val="000000"/>
          <w:u w:val="single"/>
        </w:rPr>
      </w:pPr>
    </w:p>
    <w:tbl>
      <w:tblPr>
        <w:tblStyle w:val="Tabukasmriekou4zvraznenie53"/>
        <w:tblW w:w="9781" w:type="dxa"/>
        <w:tblLook w:val="04A0"/>
      </w:tblPr>
      <w:tblGrid>
        <w:gridCol w:w="2160"/>
        <w:gridCol w:w="3364"/>
        <w:gridCol w:w="1134"/>
        <w:gridCol w:w="1302"/>
        <w:gridCol w:w="1821"/>
      </w:tblGrid>
      <w:tr w:rsidR="00B40C6D" w:rsidRPr="00D750FB" w:rsidTr="006846E7">
        <w:trPr>
          <w:cnfStyle w:val="100000000000"/>
          <w:trHeight w:val="396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5800" w:type="dxa"/>
            <w:gridSpan w:val="3"/>
            <w:hideMark/>
          </w:tcPr>
          <w:p w:rsidR="00B40C6D" w:rsidRPr="00D750FB" w:rsidRDefault="00B40C6D" w:rsidP="00B40C6D">
            <w:pPr>
              <w:jc w:val="center"/>
              <w:cnfStyle w:val="100000000000"/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Priemery predmetov - prehľad tried a ročníkov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1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</w:tr>
      <w:tr w:rsidR="00B40C6D" w:rsidRPr="00D750FB" w:rsidTr="006846E7">
        <w:trPr>
          <w:cnfStyle w:val="000000100000"/>
          <w:trHeight w:val="510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jc w:val="right"/>
              <w:rPr>
                <w:color w:val="000000"/>
                <w:lang w:eastAsia="sk-SK"/>
              </w:rPr>
            </w:pPr>
          </w:p>
        </w:tc>
        <w:tc>
          <w:tcPr>
            <w:tcW w:w="5800" w:type="dxa"/>
            <w:gridSpan w:val="3"/>
            <w:hideMark/>
          </w:tcPr>
          <w:p w:rsidR="00B40C6D" w:rsidRPr="00D750FB" w:rsidRDefault="00D67017" w:rsidP="00B40C6D">
            <w:pPr>
              <w:jc w:val="center"/>
              <w:cnfStyle w:val="000000100000"/>
              <w:rPr>
                <w:b/>
                <w:bCs/>
                <w:color w:val="000000"/>
                <w:lang w:eastAsia="sk-SK"/>
              </w:rPr>
            </w:pPr>
            <w:r>
              <w:rPr>
                <w:b/>
                <w:bCs/>
                <w:color w:val="000000"/>
                <w:lang w:eastAsia="sk-SK"/>
              </w:rPr>
              <w:t>školský rok 2023/2024</w:t>
            </w:r>
            <w:r w:rsidR="00B40C6D" w:rsidRPr="00D750FB">
              <w:rPr>
                <w:b/>
                <w:bCs/>
                <w:color w:val="000000"/>
                <w:lang w:eastAsia="sk-SK"/>
              </w:rPr>
              <w:t xml:space="preserve">  II. polrok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center"/>
              <w:cnfStyle w:val="000000100000"/>
              <w:rPr>
                <w:b/>
                <w:bCs/>
                <w:color w:val="000000"/>
                <w:lang w:eastAsia="sk-SK"/>
              </w:rPr>
            </w:pPr>
          </w:p>
        </w:tc>
      </w:tr>
      <w:tr w:rsidR="00B40C6D" w:rsidRPr="00D750FB" w:rsidTr="00D750FB">
        <w:trPr>
          <w:trHeight w:val="264"/>
        </w:trPr>
        <w:tc>
          <w:tcPr>
            <w:cnfStyle w:val="001000000000"/>
            <w:tcW w:w="5524" w:type="dxa"/>
            <w:gridSpan w:val="2"/>
            <w:hideMark/>
          </w:tcPr>
          <w:p w:rsidR="00B40C6D" w:rsidRPr="00D750FB" w:rsidRDefault="00B40C6D" w:rsidP="00B40C6D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Anglický jazyk ANJ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I. stupeň: 1.</w:t>
            </w:r>
            <w:r w:rsidR="00D67017">
              <w:rPr>
                <w:color w:val="000000"/>
                <w:lang w:eastAsia="sk-SK"/>
              </w:rPr>
              <w:t>57</w:t>
            </w:r>
          </w:p>
        </w:tc>
        <w:tc>
          <w:tcPr>
            <w:tcW w:w="1302" w:type="dxa"/>
            <w:hideMark/>
          </w:tcPr>
          <w:p w:rsidR="00B40C6D" w:rsidRPr="00D750FB" w:rsidRDefault="00D67017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II. stupeň: 1.97</w:t>
            </w:r>
          </w:p>
        </w:tc>
        <w:tc>
          <w:tcPr>
            <w:tcW w:w="1821" w:type="dxa"/>
            <w:hideMark/>
          </w:tcPr>
          <w:p w:rsidR="00B40C6D" w:rsidRPr="00D750FB" w:rsidRDefault="00D67017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1,78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I.A: 1,37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I.B: 1,73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1,53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II.A: 1,86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II.B: 1,92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1,88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III.A: 1,43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III.B: 1,71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1,57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IV.A: 1,55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1,55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V.A: 2,13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V.B: 2,24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2,18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VI.A: 2,19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VI.B: 1,75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1,97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VII.A: 1,36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VII.B: 2,35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1,90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VIII.A: 2,10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2,10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IX.A: 1,61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IX.B: 2,33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1,90</w:t>
            </w:r>
          </w:p>
        </w:tc>
      </w:tr>
      <w:tr w:rsidR="00B40C6D" w:rsidRPr="00D750FB" w:rsidTr="00D750FB">
        <w:trPr>
          <w:trHeight w:val="264"/>
        </w:trPr>
        <w:tc>
          <w:tcPr>
            <w:cnfStyle w:val="001000000000"/>
            <w:tcW w:w="5524" w:type="dxa"/>
            <w:gridSpan w:val="2"/>
            <w:hideMark/>
          </w:tcPr>
          <w:p w:rsidR="00B40C6D" w:rsidRPr="00D750FB" w:rsidRDefault="00B40C6D" w:rsidP="00B40C6D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Biológia BIO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II. stupeň: 2.</w:t>
            </w:r>
            <w:r w:rsidR="00D67017">
              <w:rPr>
                <w:color w:val="000000"/>
                <w:lang w:eastAsia="sk-SK"/>
              </w:rPr>
              <w:t>06</w:t>
            </w:r>
          </w:p>
        </w:tc>
        <w:tc>
          <w:tcPr>
            <w:tcW w:w="1821" w:type="dxa"/>
            <w:hideMark/>
          </w:tcPr>
          <w:p w:rsidR="00B40C6D" w:rsidRPr="00D750FB" w:rsidRDefault="00D67017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2,06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V.A: 2,38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V.B: 2,18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2,27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VI.A: 2,69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VI.B: 2,50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2,59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VII.A: 1,64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VII.B: 1,76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1,71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VIII.A: 2,10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2,10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IX.A: 1,56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IX.B: 2,42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1,90</w:t>
            </w:r>
          </w:p>
        </w:tc>
      </w:tr>
      <w:tr w:rsidR="00B40C6D" w:rsidRPr="00D750FB" w:rsidTr="00D750FB">
        <w:trPr>
          <w:trHeight w:val="264"/>
        </w:trPr>
        <w:tc>
          <w:tcPr>
            <w:cnfStyle w:val="001000000000"/>
            <w:tcW w:w="5524" w:type="dxa"/>
            <w:gridSpan w:val="2"/>
            <w:hideMark/>
          </w:tcPr>
          <w:p w:rsidR="00B40C6D" w:rsidRPr="00D750FB" w:rsidRDefault="00B40C6D" w:rsidP="00B40C6D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Dejepis DEJ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II. stupeň: 2.</w:t>
            </w:r>
            <w:r w:rsidR="00D67017">
              <w:rPr>
                <w:color w:val="000000"/>
                <w:lang w:eastAsia="sk-SK"/>
              </w:rPr>
              <w:t>65</w:t>
            </w:r>
          </w:p>
        </w:tc>
        <w:tc>
          <w:tcPr>
            <w:tcW w:w="1821" w:type="dxa"/>
            <w:hideMark/>
          </w:tcPr>
          <w:p w:rsidR="00B40C6D" w:rsidRPr="00D750FB" w:rsidRDefault="00D67017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2,6</w:t>
            </w:r>
            <w:r w:rsidR="00B40C6D" w:rsidRPr="00D750FB">
              <w:rPr>
                <w:color w:val="000000"/>
                <w:lang w:eastAsia="sk-SK"/>
              </w:rPr>
              <w:t>5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V.A: 2,44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V.B: 2,35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2,39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VI.A: 2,94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VI.B: 2,31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2,63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VII.A: 1,79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VII.B: 2,65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2,26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VIII.A: 2,76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2,76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IX.A: 2,11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IX.B: 2,58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2,30</w:t>
            </w:r>
          </w:p>
        </w:tc>
      </w:tr>
      <w:tr w:rsidR="00B40C6D" w:rsidRPr="00D750FB" w:rsidTr="00D750FB">
        <w:trPr>
          <w:trHeight w:val="264"/>
        </w:trPr>
        <w:tc>
          <w:tcPr>
            <w:cnfStyle w:val="001000000000"/>
            <w:tcW w:w="5524" w:type="dxa"/>
            <w:gridSpan w:val="2"/>
            <w:hideMark/>
          </w:tcPr>
          <w:p w:rsidR="00B40C6D" w:rsidRPr="00D750FB" w:rsidRDefault="00B40C6D" w:rsidP="00B40C6D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Etická výchova ETV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I. stupeň: 1.00</w:t>
            </w:r>
          </w:p>
        </w:tc>
        <w:tc>
          <w:tcPr>
            <w:tcW w:w="1302" w:type="dxa"/>
            <w:hideMark/>
          </w:tcPr>
          <w:p w:rsidR="00D67017" w:rsidRDefault="00D67017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II. stupeň:</w:t>
            </w:r>
          </w:p>
          <w:p w:rsidR="00B40C6D" w:rsidRPr="00D750FB" w:rsidRDefault="00D67017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1.18</w:t>
            </w:r>
            <w:r w:rsidR="00B40C6D"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</w:t>
            </w:r>
            <w:r w:rsidR="00D67017">
              <w:rPr>
                <w:color w:val="000000"/>
                <w:lang w:eastAsia="sk-SK"/>
              </w:rPr>
              <w:t>11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I.A: 1,00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I.B: 1,00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1,00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II.A: 1,00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II.B: 1,00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1,00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III.A: 1,00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III.B: 1,00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1,00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IV.A: 1,00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1,00</w:t>
            </w:r>
          </w:p>
        </w:tc>
      </w:tr>
      <w:tr w:rsidR="00B40C6D" w:rsidRPr="00D750FB" w:rsidTr="00D750FB">
        <w:trPr>
          <w:cnfStyle w:val="000000100000"/>
          <w:trHeight w:val="264"/>
        </w:trPr>
        <w:tc>
          <w:tcPr>
            <w:cnfStyle w:val="001000000000"/>
            <w:tcW w:w="5524" w:type="dxa"/>
            <w:gridSpan w:val="2"/>
            <w:hideMark/>
          </w:tcPr>
          <w:p w:rsidR="00B40C6D" w:rsidRPr="00D750FB" w:rsidRDefault="00B40C6D" w:rsidP="00B40C6D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Fyzika FYZ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 xml:space="preserve">II. stupeň: </w:t>
            </w:r>
            <w:r w:rsidR="00D67017">
              <w:rPr>
                <w:color w:val="000000"/>
                <w:lang w:eastAsia="sk-SK"/>
              </w:rPr>
              <w:t>2.00</w:t>
            </w:r>
          </w:p>
        </w:tc>
        <w:tc>
          <w:tcPr>
            <w:tcW w:w="1821" w:type="dxa"/>
            <w:hideMark/>
          </w:tcPr>
          <w:p w:rsidR="00B40C6D" w:rsidRPr="00D750FB" w:rsidRDefault="00D67017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2.00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VI.A: 1,94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VI.B: 1,81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1,88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VII.A: 1,50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VII.B: 1,94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1,74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VIII.A: 2,00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2,00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IX.A: 1,56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IX.B: 2,25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1,83</w:t>
            </w:r>
          </w:p>
        </w:tc>
      </w:tr>
      <w:tr w:rsidR="00B40C6D" w:rsidRPr="00D750FB" w:rsidTr="00D750FB">
        <w:trPr>
          <w:trHeight w:val="264"/>
        </w:trPr>
        <w:tc>
          <w:tcPr>
            <w:cnfStyle w:val="001000000000"/>
            <w:tcW w:w="5524" w:type="dxa"/>
            <w:gridSpan w:val="2"/>
            <w:hideMark/>
          </w:tcPr>
          <w:p w:rsidR="00B40C6D" w:rsidRPr="00D750FB" w:rsidRDefault="00B40C6D" w:rsidP="00B40C6D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Geografia GEG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 xml:space="preserve">II. stupeň: </w:t>
            </w:r>
            <w:r w:rsidR="00D67017">
              <w:rPr>
                <w:color w:val="000000"/>
                <w:lang w:eastAsia="sk-SK"/>
              </w:rPr>
              <w:t>2.11</w:t>
            </w:r>
          </w:p>
        </w:tc>
        <w:tc>
          <w:tcPr>
            <w:tcW w:w="1821" w:type="dxa"/>
            <w:hideMark/>
          </w:tcPr>
          <w:p w:rsidR="00B40C6D" w:rsidRPr="00D750FB" w:rsidRDefault="00D67017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2.11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V.A: 2,25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V.B: 2,06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2,15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VI.A: 2,25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VI.B: 2,00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2,13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VII.A: 1,36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VII.B: 2,18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1,81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VIII.A: 1,38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1,38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IX.A: 1,72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IX.B: 2,08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1,87</w:t>
            </w:r>
          </w:p>
        </w:tc>
      </w:tr>
      <w:tr w:rsidR="00B40C6D" w:rsidRPr="00D750FB" w:rsidTr="00D750FB">
        <w:trPr>
          <w:trHeight w:val="264"/>
        </w:trPr>
        <w:tc>
          <w:tcPr>
            <w:cnfStyle w:val="001000000000"/>
            <w:tcW w:w="5524" w:type="dxa"/>
            <w:gridSpan w:val="2"/>
            <w:hideMark/>
          </w:tcPr>
          <w:p w:rsidR="00B40C6D" w:rsidRPr="00D750FB" w:rsidRDefault="00B40C6D" w:rsidP="00B40C6D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Hudobná výchova HUV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I. stupeň: 1.02</w:t>
            </w:r>
          </w:p>
        </w:tc>
        <w:tc>
          <w:tcPr>
            <w:tcW w:w="1302" w:type="dxa"/>
            <w:hideMark/>
          </w:tcPr>
          <w:p w:rsidR="00D67017" w:rsidRDefault="00D67017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II. stupeň:</w:t>
            </w:r>
          </w:p>
          <w:p w:rsidR="00B40C6D" w:rsidRPr="00D750FB" w:rsidRDefault="00D67017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1.06</w:t>
            </w:r>
            <w:r w:rsidR="00B40C6D"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1,0</w:t>
            </w:r>
            <w:r w:rsidR="00D67017">
              <w:rPr>
                <w:color w:val="000000"/>
                <w:lang w:eastAsia="sk-SK"/>
              </w:rPr>
              <w:t>4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I.A: 1,00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I.B: 1,13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1,06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II.A: 1,00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II.B: 1,00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1,00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III.A: 1,00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III.B: 1,00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1,00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IV.A: 1,00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1,00</w:t>
            </w:r>
          </w:p>
        </w:tc>
      </w:tr>
      <w:tr w:rsidR="00B40C6D" w:rsidRPr="00D750FB" w:rsidTr="00D750FB">
        <w:trPr>
          <w:cnfStyle w:val="000000100000"/>
          <w:trHeight w:val="264"/>
        </w:trPr>
        <w:tc>
          <w:tcPr>
            <w:cnfStyle w:val="001000000000"/>
            <w:tcW w:w="5524" w:type="dxa"/>
            <w:gridSpan w:val="2"/>
            <w:hideMark/>
          </w:tcPr>
          <w:p w:rsidR="00B40C6D" w:rsidRPr="00D750FB" w:rsidRDefault="00B40C6D" w:rsidP="00B40C6D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Chémia CHE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 xml:space="preserve">II. stupeň: </w:t>
            </w:r>
            <w:r w:rsidR="00D67017">
              <w:rPr>
                <w:color w:val="000000"/>
                <w:lang w:eastAsia="sk-SK"/>
              </w:rPr>
              <w:lastRenderedPageBreak/>
              <w:t>2.21</w:t>
            </w:r>
          </w:p>
        </w:tc>
        <w:tc>
          <w:tcPr>
            <w:tcW w:w="1821" w:type="dxa"/>
            <w:hideMark/>
          </w:tcPr>
          <w:p w:rsidR="00B40C6D" w:rsidRPr="00D750FB" w:rsidRDefault="00D67017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lastRenderedPageBreak/>
              <w:t>2,21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lastRenderedPageBreak/>
              <w:t>VII.A: 1,79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VII.B: 2,06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1,94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VIII.A: 2,19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2,19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IX.A: 1,44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IX.B: 1,83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1,60</w:t>
            </w:r>
          </w:p>
        </w:tc>
      </w:tr>
      <w:tr w:rsidR="00B40C6D" w:rsidRPr="00D750FB" w:rsidTr="00D750FB">
        <w:trPr>
          <w:cnfStyle w:val="000000100000"/>
          <w:trHeight w:val="264"/>
        </w:trPr>
        <w:tc>
          <w:tcPr>
            <w:cnfStyle w:val="001000000000"/>
            <w:tcW w:w="5524" w:type="dxa"/>
            <w:gridSpan w:val="2"/>
            <w:hideMark/>
          </w:tcPr>
          <w:p w:rsidR="00B40C6D" w:rsidRPr="00D750FB" w:rsidRDefault="00B40C6D" w:rsidP="00B40C6D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Informatika INF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I. stupeň: 1.</w:t>
            </w:r>
            <w:r w:rsidR="00D67017">
              <w:rPr>
                <w:color w:val="000000"/>
                <w:lang w:eastAsia="sk-SK"/>
              </w:rPr>
              <w:t>39</w:t>
            </w:r>
          </w:p>
        </w:tc>
        <w:tc>
          <w:tcPr>
            <w:tcW w:w="1302" w:type="dxa"/>
            <w:hideMark/>
          </w:tcPr>
          <w:p w:rsidR="00B40C6D" w:rsidRPr="00D750FB" w:rsidRDefault="00D67017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II. stupeň: 1.31</w:t>
            </w:r>
          </w:p>
        </w:tc>
        <w:tc>
          <w:tcPr>
            <w:tcW w:w="1821" w:type="dxa"/>
            <w:hideMark/>
          </w:tcPr>
          <w:p w:rsidR="00B40C6D" w:rsidRPr="00D750FB" w:rsidRDefault="00D67017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1,34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III.A: 1,00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III.B: 1,14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1,07</w:t>
            </w:r>
          </w:p>
        </w:tc>
      </w:tr>
      <w:tr w:rsidR="00B40C6D" w:rsidRPr="00D750FB" w:rsidTr="00D750FB">
        <w:trPr>
          <w:cnfStyle w:val="000000100000"/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IV.A: 1,10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1,10</w:t>
            </w:r>
          </w:p>
        </w:tc>
      </w:tr>
      <w:tr w:rsidR="00B40C6D" w:rsidRPr="00D750FB" w:rsidTr="00D750FB">
        <w:trPr>
          <w:trHeight w:val="255"/>
        </w:trPr>
        <w:tc>
          <w:tcPr>
            <w:cnfStyle w:val="001000000000"/>
            <w:tcW w:w="2160" w:type="dxa"/>
            <w:hideMark/>
          </w:tcPr>
          <w:p w:rsidR="00B40C6D" w:rsidRPr="00D750FB" w:rsidRDefault="00B40C6D" w:rsidP="00B40C6D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IX.B: 1,00</w:t>
            </w:r>
          </w:p>
        </w:tc>
        <w:tc>
          <w:tcPr>
            <w:tcW w:w="336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134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302" w:type="dxa"/>
            <w:hideMark/>
          </w:tcPr>
          <w:p w:rsidR="00B40C6D" w:rsidRPr="00D750FB" w:rsidRDefault="00B40C6D" w:rsidP="00B40C6D">
            <w:pPr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1821" w:type="dxa"/>
            <w:hideMark/>
          </w:tcPr>
          <w:p w:rsidR="00B40C6D" w:rsidRPr="00D750FB" w:rsidRDefault="00B40C6D" w:rsidP="00B40C6D">
            <w:pPr>
              <w:jc w:val="right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1,00</w:t>
            </w:r>
          </w:p>
        </w:tc>
      </w:tr>
    </w:tbl>
    <w:p w:rsidR="00B40C6D" w:rsidRPr="00D750FB" w:rsidRDefault="00B40C6D" w:rsidP="0082058D">
      <w:pPr>
        <w:jc w:val="both"/>
        <w:rPr>
          <w:b/>
          <w:bCs/>
          <w:color w:val="000000"/>
          <w:u w:val="single"/>
        </w:rPr>
      </w:pPr>
    </w:p>
    <w:p w:rsidR="007C59AD" w:rsidRPr="00D750FB" w:rsidRDefault="007C59AD" w:rsidP="0082058D">
      <w:pPr>
        <w:jc w:val="both"/>
        <w:rPr>
          <w:b/>
          <w:bCs/>
          <w:color w:val="000000"/>
          <w:u w:val="single"/>
        </w:rPr>
      </w:pPr>
    </w:p>
    <w:tbl>
      <w:tblPr>
        <w:tblStyle w:val="Tabukasmriekou4zvraznenie53"/>
        <w:tblW w:w="9716" w:type="dxa"/>
        <w:tblLook w:val="04A0"/>
      </w:tblPr>
      <w:tblGrid>
        <w:gridCol w:w="1976"/>
        <w:gridCol w:w="756"/>
        <w:gridCol w:w="756"/>
        <w:gridCol w:w="756"/>
        <w:gridCol w:w="756"/>
        <w:gridCol w:w="756"/>
        <w:gridCol w:w="876"/>
        <w:gridCol w:w="756"/>
        <w:gridCol w:w="756"/>
        <w:gridCol w:w="756"/>
        <w:gridCol w:w="816"/>
      </w:tblGrid>
      <w:tr w:rsidR="006846E7" w:rsidRPr="00D750FB" w:rsidTr="00CA2023">
        <w:trPr>
          <w:cnfStyle w:val="100000000000"/>
          <w:trHeight w:val="527"/>
        </w:trPr>
        <w:tc>
          <w:tcPr>
            <w:cnfStyle w:val="001000000000"/>
            <w:tcW w:w="9716" w:type="dxa"/>
            <w:gridSpan w:val="11"/>
            <w:hideMark/>
          </w:tcPr>
          <w:p w:rsidR="006846E7" w:rsidRPr="00D750FB" w:rsidRDefault="006846E7" w:rsidP="006846E7">
            <w:pPr>
              <w:jc w:val="center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Klasifikácia školy po ročníkoch v percentách</w:t>
            </w:r>
          </w:p>
        </w:tc>
      </w:tr>
      <w:tr w:rsidR="006846E7" w:rsidRPr="00D750FB" w:rsidTr="00CA2023">
        <w:trPr>
          <w:cnfStyle w:val="000000100000"/>
          <w:trHeight w:val="760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jc w:val="center"/>
              <w:rPr>
                <w:color w:val="000000"/>
                <w:lang w:eastAsia="sk-SK"/>
              </w:rPr>
            </w:pPr>
          </w:p>
        </w:tc>
        <w:tc>
          <w:tcPr>
            <w:tcW w:w="5412" w:type="dxa"/>
            <w:gridSpan w:val="7"/>
            <w:hideMark/>
          </w:tcPr>
          <w:p w:rsidR="006846E7" w:rsidRPr="00D750FB" w:rsidRDefault="006846E7" w:rsidP="006846E7">
            <w:pPr>
              <w:jc w:val="right"/>
              <w:cnfStyle w:val="000000100000"/>
              <w:rPr>
                <w:lang w:eastAsia="sk-SK"/>
              </w:rPr>
            </w:pP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lang w:eastAsia="sk-SK"/>
              </w:rPr>
            </w:pPr>
          </w:p>
        </w:tc>
        <w:tc>
          <w:tcPr>
            <w:tcW w:w="1572" w:type="dxa"/>
            <w:gridSpan w:val="2"/>
            <w:hideMark/>
          </w:tcPr>
          <w:p w:rsidR="006846E7" w:rsidRPr="00D750FB" w:rsidRDefault="006846E7" w:rsidP="006846E7">
            <w:pPr>
              <w:jc w:val="right"/>
              <w:cnfStyle w:val="000000100000"/>
              <w:rPr>
                <w:lang w:eastAsia="sk-SK"/>
              </w:rPr>
            </w:pPr>
          </w:p>
        </w:tc>
      </w:tr>
      <w:tr w:rsidR="006846E7" w:rsidRPr="00D750FB" w:rsidTr="00CA2023">
        <w:trPr>
          <w:trHeight w:val="297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Ročník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1.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2.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3.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4.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5.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6.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7.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8.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9.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Spolu</w:t>
            </w:r>
          </w:p>
        </w:tc>
      </w:tr>
      <w:tr w:rsidR="006846E7" w:rsidRPr="00D750FB" w:rsidTr="00CA2023">
        <w:trPr>
          <w:cnfStyle w:val="000000100000"/>
          <w:trHeight w:val="586"/>
        </w:trPr>
        <w:tc>
          <w:tcPr>
            <w:cnfStyle w:val="001000000000"/>
            <w:tcW w:w="9716" w:type="dxa"/>
            <w:gridSpan w:val="11"/>
            <w:hideMark/>
          </w:tcPr>
          <w:p w:rsidR="006846E7" w:rsidRPr="00D750FB" w:rsidRDefault="006846E7" w:rsidP="006846E7">
            <w:pPr>
              <w:jc w:val="center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Počty žiakov</w:t>
            </w:r>
          </w:p>
        </w:tc>
      </w:tr>
      <w:tr w:rsidR="006846E7" w:rsidRPr="00D750FB" w:rsidTr="00CA2023">
        <w:trPr>
          <w:trHeight w:val="297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Počet tried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16</w:t>
            </w:r>
          </w:p>
        </w:tc>
      </w:tr>
      <w:tr w:rsidR="006846E7" w:rsidRPr="00D750FB" w:rsidTr="00CA2023">
        <w:trPr>
          <w:cnfStyle w:val="000000100000"/>
          <w:trHeight w:val="284"/>
        </w:trPr>
        <w:tc>
          <w:tcPr>
            <w:cnfStyle w:val="001000000000"/>
            <w:tcW w:w="1976" w:type="dxa"/>
            <w:hideMark/>
          </w:tcPr>
          <w:p w:rsid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Počet chlapcov</w:t>
            </w:r>
          </w:p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 xml:space="preserve"> 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54,29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67,74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54,84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54,17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52,78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66,67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55,56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58,33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55,88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57,75</w:t>
            </w:r>
          </w:p>
        </w:tc>
      </w:tr>
      <w:tr w:rsidR="006846E7" w:rsidRPr="00D750FB" w:rsidTr="00CA2023">
        <w:trPr>
          <w:trHeight w:val="284"/>
        </w:trPr>
        <w:tc>
          <w:tcPr>
            <w:cnfStyle w:val="001000000000"/>
            <w:tcW w:w="1976" w:type="dxa"/>
            <w:hideMark/>
          </w:tcPr>
          <w:p w:rsid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 xml:space="preserve">Počet dievčat </w:t>
            </w:r>
          </w:p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45,71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32,26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45,16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45,83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47,22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33,33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44,44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41,67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44,12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42,25</w:t>
            </w:r>
          </w:p>
        </w:tc>
      </w:tr>
      <w:tr w:rsidR="006846E7" w:rsidRPr="00D750FB" w:rsidTr="00CA2023">
        <w:trPr>
          <w:cnfStyle w:val="000000100000"/>
          <w:trHeight w:val="297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Počet žiakov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35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31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31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36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36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34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284</w:t>
            </w:r>
          </w:p>
        </w:tc>
      </w:tr>
      <w:tr w:rsidR="006846E7" w:rsidRPr="00D750FB" w:rsidTr="00CA2023">
        <w:trPr>
          <w:trHeight w:val="586"/>
        </w:trPr>
        <w:tc>
          <w:tcPr>
            <w:cnfStyle w:val="001000000000"/>
            <w:tcW w:w="9716" w:type="dxa"/>
            <w:gridSpan w:val="11"/>
            <w:hideMark/>
          </w:tcPr>
          <w:p w:rsidR="006846E7" w:rsidRPr="00D750FB" w:rsidRDefault="006846E7" w:rsidP="006846E7">
            <w:pPr>
              <w:jc w:val="center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Študijné výsledky</w:t>
            </w:r>
          </w:p>
        </w:tc>
      </w:tr>
      <w:tr w:rsidR="006846E7" w:rsidRPr="00D750FB" w:rsidTr="00CA2023">
        <w:trPr>
          <w:cnfStyle w:val="000000100000"/>
          <w:trHeight w:val="297"/>
        </w:trPr>
        <w:tc>
          <w:tcPr>
            <w:cnfStyle w:val="001000000000"/>
            <w:tcW w:w="1976" w:type="dxa"/>
            <w:hideMark/>
          </w:tcPr>
          <w:p w:rsid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 xml:space="preserve">Prospeli s vyznamenaním </w:t>
            </w:r>
          </w:p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68,57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58,06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67,74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62,50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36,11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24,24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41,67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29,17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44,12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47,89</w:t>
            </w:r>
          </w:p>
        </w:tc>
      </w:tr>
      <w:tr w:rsidR="006846E7" w:rsidRPr="00D750FB" w:rsidTr="00CA2023">
        <w:trPr>
          <w:trHeight w:val="284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Prospeli veľmi dobre 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17,14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3,23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9,68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8,33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11,11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21,21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13,89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4,17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20,59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12,68</w:t>
            </w:r>
          </w:p>
        </w:tc>
      </w:tr>
      <w:tr w:rsidR="006846E7" w:rsidRPr="00D750FB" w:rsidTr="00CA2023">
        <w:trPr>
          <w:cnfStyle w:val="000000100000"/>
          <w:trHeight w:val="284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Prospeli 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11,43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22,58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12,90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16,67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44,44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54,55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30,56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54,17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23,53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29,93</w:t>
            </w:r>
          </w:p>
        </w:tc>
      </w:tr>
      <w:tr w:rsidR="006846E7" w:rsidRPr="00D750FB" w:rsidTr="00CA2023">
        <w:trPr>
          <w:trHeight w:val="297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Prospeli - spolu 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97,14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83,87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90,32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87,50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91,67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100,00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86,11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87,50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88,24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90,49</w:t>
            </w:r>
          </w:p>
        </w:tc>
      </w:tr>
      <w:tr w:rsidR="006846E7" w:rsidRPr="00D750FB" w:rsidTr="00CA2023">
        <w:trPr>
          <w:cnfStyle w:val="000000100000"/>
          <w:trHeight w:val="297"/>
        </w:trPr>
        <w:tc>
          <w:tcPr>
            <w:cnfStyle w:val="001000000000"/>
            <w:tcW w:w="1976" w:type="dxa"/>
            <w:hideMark/>
          </w:tcPr>
          <w:p w:rsid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Výborní žiaci (priemer 1.00)</w:t>
            </w:r>
          </w:p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 xml:space="preserve"> 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68,57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38,71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54,84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54,17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30,56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12,12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19,44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16,67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26,47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35,56</w:t>
            </w:r>
          </w:p>
        </w:tc>
      </w:tr>
      <w:tr w:rsidR="006846E7" w:rsidRPr="00D750FB" w:rsidTr="00CA2023">
        <w:trPr>
          <w:trHeight w:val="284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Slabo prospievajúci žiaci 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11,43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25,81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12,90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8,33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30,56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42,42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22,22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37,50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23,53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23,94</w:t>
            </w:r>
          </w:p>
        </w:tc>
      </w:tr>
      <w:tr w:rsidR="006846E7" w:rsidRPr="00D750FB" w:rsidTr="00CA2023">
        <w:trPr>
          <w:cnfStyle w:val="000000100000"/>
          <w:trHeight w:val="284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Neprospeli z viac predmetov 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2,78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0,35</w:t>
            </w:r>
          </w:p>
        </w:tc>
      </w:tr>
      <w:tr w:rsidR="006846E7" w:rsidRPr="00D750FB" w:rsidTr="00CA2023">
        <w:trPr>
          <w:trHeight w:val="297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Neprospeli 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2,78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0,35</w:t>
            </w:r>
          </w:p>
        </w:tc>
      </w:tr>
      <w:tr w:rsidR="00CA2023" w:rsidRPr="00D750FB" w:rsidTr="00CA2023">
        <w:trPr>
          <w:cnfStyle w:val="000000100000"/>
          <w:trHeight w:val="297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Celkový študijný priemer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1,30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1,50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1,27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1,23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2,10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2,21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1,88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2,13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1,85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1,72</w:t>
            </w:r>
          </w:p>
        </w:tc>
      </w:tr>
      <w:tr w:rsidR="006846E7" w:rsidRPr="00D750FB" w:rsidTr="00CA2023">
        <w:trPr>
          <w:trHeight w:val="586"/>
        </w:trPr>
        <w:tc>
          <w:tcPr>
            <w:cnfStyle w:val="001000000000"/>
            <w:tcW w:w="9716" w:type="dxa"/>
            <w:gridSpan w:val="11"/>
            <w:hideMark/>
          </w:tcPr>
          <w:p w:rsidR="006846E7" w:rsidRPr="00D750FB" w:rsidRDefault="006846E7" w:rsidP="006846E7">
            <w:pPr>
              <w:jc w:val="center"/>
              <w:rPr>
                <w:color w:val="000000"/>
                <w:lang w:eastAsia="sk-SK"/>
              </w:rPr>
            </w:pPr>
          </w:p>
          <w:p w:rsidR="006846E7" w:rsidRPr="00D750FB" w:rsidRDefault="006846E7" w:rsidP="006846E7">
            <w:pPr>
              <w:jc w:val="center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Znížené známky zo správania</w:t>
            </w:r>
          </w:p>
        </w:tc>
      </w:tr>
      <w:tr w:rsidR="00CA2023" w:rsidRPr="00D750FB" w:rsidTr="00CA2023">
        <w:trPr>
          <w:cnfStyle w:val="000000100000"/>
          <w:trHeight w:val="297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Stupeň 2 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2,78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2,94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0,70</w:t>
            </w:r>
          </w:p>
        </w:tc>
      </w:tr>
      <w:tr w:rsidR="00CA2023" w:rsidRPr="00D750FB" w:rsidTr="00CA2023">
        <w:trPr>
          <w:trHeight w:val="284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Stupeň 3 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</w:tr>
      <w:tr w:rsidR="00CA2023" w:rsidRPr="00D750FB" w:rsidTr="00CA2023">
        <w:trPr>
          <w:cnfStyle w:val="000000100000"/>
          <w:trHeight w:val="284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Stupeň 4 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3,03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0,35</w:t>
            </w:r>
          </w:p>
        </w:tc>
      </w:tr>
      <w:tr w:rsidR="00CA2023" w:rsidRPr="00D750FB" w:rsidTr="00CA2023">
        <w:trPr>
          <w:trHeight w:val="297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lastRenderedPageBreak/>
              <w:t>Spolu v %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2,78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3,03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2,94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1,06</w:t>
            </w:r>
          </w:p>
        </w:tc>
      </w:tr>
      <w:tr w:rsidR="006846E7" w:rsidRPr="00D750FB" w:rsidTr="00CA2023">
        <w:trPr>
          <w:cnfStyle w:val="000000100000"/>
          <w:trHeight w:val="586"/>
        </w:trPr>
        <w:tc>
          <w:tcPr>
            <w:cnfStyle w:val="001000000000"/>
            <w:tcW w:w="9716" w:type="dxa"/>
            <w:gridSpan w:val="11"/>
            <w:hideMark/>
          </w:tcPr>
          <w:p w:rsidR="006846E7" w:rsidRPr="00D750FB" w:rsidRDefault="006846E7" w:rsidP="006846E7">
            <w:pPr>
              <w:jc w:val="center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Dochádzka</w:t>
            </w:r>
          </w:p>
        </w:tc>
      </w:tr>
      <w:tr w:rsidR="00CA2023" w:rsidRPr="00D750FB" w:rsidTr="00CA2023">
        <w:trPr>
          <w:trHeight w:val="297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Ospravedlnené h.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2313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2553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2615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1363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2529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2648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2428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1762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2476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20687</w:t>
            </w:r>
          </w:p>
        </w:tc>
      </w:tr>
      <w:tr w:rsidR="00CA2023" w:rsidRPr="00D750FB" w:rsidTr="00CA2023">
        <w:trPr>
          <w:cnfStyle w:val="000000100000"/>
          <w:trHeight w:val="284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Neospravedlnené h.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24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55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43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42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8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6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179</w:t>
            </w:r>
          </w:p>
        </w:tc>
      </w:tr>
      <w:tr w:rsidR="00CA2023" w:rsidRPr="00D750FB" w:rsidTr="00CA2023">
        <w:trPr>
          <w:trHeight w:val="284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Ospravedlnené h. na žiaka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66,09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82,35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84,35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56,79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70,25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80,24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67,44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73,42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72,82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0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72,84</w:t>
            </w:r>
          </w:p>
        </w:tc>
      </w:tr>
      <w:tr w:rsidR="00CA2023" w:rsidRPr="00D750FB" w:rsidTr="00CA2023">
        <w:trPr>
          <w:cnfStyle w:val="000000100000"/>
          <w:trHeight w:val="284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Neospravedlnené h. na žiaka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0,69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1,77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1,39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1,75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0,03</w:t>
            </w: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0,24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 </w:t>
            </w: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0,18</w:t>
            </w: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jc w:val="center"/>
              <w:cnfStyle w:val="000000100000"/>
              <w:rPr>
                <w:color w:val="000000"/>
                <w:lang w:eastAsia="sk-SK"/>
              </w:rPr>
            </w:pPr>
            <w:r w:rsidRPr="00D750FB">
              <w:rPr>
                <w:color w:val="000000"/>
                <w:lang w:eastAsia="sk-SK"/>
              </w:rPr>
              <w:t>0,63</w:t>
            </w:r>
          </w:p>
        </w:tc>
      </w:tr>
      <w:tr w:rsidR="00CA2023" w:rsidRPr="00D750FB" w:rsidTr="00CA2023">
        <w:trPr>
          <w:trHeight w:val="39"/>
        </w:trPr>
        <w:tc>
          <w:tcPr>
            <w:cnfStyle w:val="001000000000"/>
            <w:tcW w:w="1976" w:type="dxa"/>
            <w:hideMark/>
          </w:tcPr>
          <w:p w:rsidR="006846E7" w:rsidRPr="00D750FB" w:rsidRDefault="006846E7" w:rsidP="006846E7">
            <w:pPr>
              <w:jc w:val="center"/>
              <w:rPr>
                <w:color w:val="000000"/>
                <w:lang w:eastAsia="sk-SK"/>
              </w:rPr>
            </w:pP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cnfStyle w:val="000000000000"/>
              <w:rPr>
                <w:lang w:eastAsia="sk-SK"/>
              </w:rPr>
            </w:pP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cnfStyle w:val="000000000000"/>
              <w:rPr>
                <w:lang w:eastAsia="sk-SK"/>
              </w:rPr>
            </w:pP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cnfStyle w:val="000000000000"/>
              <w:rPr>
                <w:lang w:eastAsia="sk-SK"/>
              </w:rPr>
            </w:pP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cnfStyle w:val="000000000000"/>
              <w:rPr>
                <w:lang w:eastAsia="sk-SK"/>
              </w:rPr>
            </w:pP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cnfStyle w:val="000000000000"/>
              <w:rPr>
                <w:lang w:eastAsia="sk-SK"/>
              </w:rPr>
            </w:pPr>
          </w:p>
        </w:tc>
        <w:tc>
          <w:tcPr>
            <w:tcW w:w="876" w:type="dxa"/>
            <w:hideMark/>
          </w:tcPr>
          <w:p w:rsidR="006846E7" w:rsidRPr="00D750FB" w:rsidRDefault="006846E7" w:rsidP="006846E7">
            <w:pPr>
              <w:cnfStyle w:val="000000000000"/>
              <w:rPr>
                <w:lang w:eastAsia="sk-SK"/>
              </w:rPr>
            </w:pP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cnfStyle w:val="000000000000"/>
              <w:rPr>
                <w:lang w:eastAsia="sk-SK"/>
              </w:rPr>
            </w:pP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cnfStyle w:val="000000000000"/>
              <w:rPr>
                <w:lang w:eastAsia="sk-SK"/>
              </w:rPr>
            </w:pPr>
          </w:p>
        </w:tc>
        <w:tc>
          <w:tcPr>
            <w:tcW w:w="756" w:type="dxa"/>
            <w:hideMark/>
          </w:tcPr>
          <w:p w:rsidR="006846E7" w:rsidRPr="00D750FB" w:rsidRDefault="006846E7" w:rsidP="006846E7">
            <w:pPr>
              <w:cnfStyle w:val="000000000000"/>
              <w:rPr>
                <w:lang w:eastAsia="sk-SK"/>
              </w:rPr>
            </w:pPr>
          </w:p>
        </w:tc>
        <w:tc>
          <w:tcPr>
            <w:tcW w:w="816" w:type="dxa"/>
            <w:hideMark/>
          </w:tcPr>
          <w:p w:rsidR="006846E7" w:rsidRPr="00D750FB" w:rsidRDefault="006846E7" w:rsidP="006846E7">
            <w:pPr>
              <w:cnfStyle w:val="000000000000"/>
              <w:rPr>
                <w:lang w:eastAsia="sk-SK"/>
              </w:rPr>
            </w:pPr>
          </w:p>
        </w:tc>
      </w:tr>
    </w:tbl>
    <w:p w:rsidR="0082058D" w:rsidRDefault="0082058D" w:rsidP="0082058D">
      <w:pPr>
        <w:jc w:val="both"/>
        <w:rPr>
          <w:b/>
          <w:bCs/>
          <w:color w:val="000000"/>
          <w:u w:val="single"/>
        </w:rPr>
      </w:pPr>
    </w:p>
    <w:p w:rsidR="0082058D" w:rsidRDefault="0082058D" w:rsidP="0082058D">
      <w:pPr>
        <w:jc w:val="both"/>
        <w:rPr>
          <w:b/>
          <w:bCs/>
          <w:color w:val="000000"/>
          <w:u w:val="single"/>
        </w:rPr>
      </w:pPr>
      <w:r>
        <w:rPr>
          <w:sz w:val="16"/>
          <w:szCs w:val="16"/>
        </w:rPr>
        <w:t xml:space="preserve">Zdroj: Program e-škola </w:t>
      </w:r>
    </w:p>
    <w:p w:rsidR="0082058D" w:rsidRPr="006D55CD" w:rsidRDefault="0082058D" w:rsidP="0082058D">
      <w:pPr>
        <w:jc w:val="both"/>
        <w:rPr>
          <w:b/>
          <w:bCs/>
          <w:color w:val="000000"/>
          <w:u w:val="single"/>
        </w:rPr>
      </w:pPr>
    </w:p>
    <w:tbl>
      <w:tblPr>
        <w:tblStyle w:val="Tabukasmriekou4zvraznenie53"/>
        <w:tblW w:w="9706" w:type="dxa"/>
        <w:tblLook w:val="04A0"/>
      </w:tblPr>
      <w:tblGrid>
        <w:gridCol w:w="4174"/>
        <w:gridCol w:w="5532"/>
      </w:tblGrid>
      <w:tr w:rsidR="0082058D" w:rsidRPr="00D750FB" w:rsidTr="006846E7">
        <w:trPr>
          <w:cnfStyle w:val="100000000000"/>
          <w:trHeight w:val="100"/>
        </w:trPr>
        <w:tc>
          <w:tcPr>
            <w:cnfStyle w:val="001000000000"/>
            <w:tcW w:w="4174" w:type="dxa"/>
            <w:hideMark/>
          </w:tcPr>
          <w:p w:rsidR="0082058D" w:rsidRPr="00D750FB" w:rsidRDefault="0082058D" w:rsidP="00D475FA">
            <w:pPr>
              <w:jc w:val="center"/>
              <w:rPr>
                <w:bCs w:val="0"/>
                <w:color w:val="000000"/>
                <w:lang w:eastAsia="sk-SK"/>
              </w:rPr>
            </w:pPr>
            <w:r w:rsidRPr="00D750FB">
              <w:rPr>
                <w:bCs w:val="0"/>
                <w:color w:val="000000"/>
                <w:lang w:eastAsia="sk-SK"/>
              </w:rPr>
              <w:t>Výchovné opatrenia</w:t>
            </w:r>
          </w:p>
        </w:tc>
        <w:tc>
          <w:tcPr>
            <w:tcW w:w="5532" w:type="dxa"/>
            <w:hideMark/>
          </w:tcPr>
          <w:p w:rsidR="0082058D" w:rsidRPr="00D750FB" w:rsidRDefault="0082058D" w:rsidP="00D475FA">
            <w:pPr>
              <w:jc w:val="center"/>
              <w:cnfStyle w:val="100000000000"/>
              <w:rPr>
                <w:bCs w:val="0"/>
                <w:color w:val="000000"/>
                <w:lang w:eastAsia="sk-SK"/>
              </w:rPr>
            </w:pPr>
            <w:r w:rsidRPr="00D750FB">
              <w:rPr>
                <w:bCs w:val="0"/>
                <w:color w:val="000000"/>
                <w:lang w:eastAsia="sk-SK"/>
              </w:rPr>
              <w:t>Počet žiakov</w:t>
            </w:r>
          </w:p>
        </w:tc>
      </w:tr>
      <w:tr w:rsidR="0082058D" w:rsidRPr="00D750FB" w:rsidTr="006846E7">
        <w:trPr>
          <w:cnfStyle w:val="000000100000"/>
          <w:trHeight w:val="290"/>
        </w:trPr>
        <w:tc>
          <w:tcPr>
            <w:cnfStyle w:val="001000000000"/>
            <w:tcW w:w="4174" w:type="dxa"/>
            <w:hideMark/>
          </w:tcPr>
          <w:p w:rsidR="0082058D" w:rsidRPr="00D750FB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Pochvala triednym učiteľom</w:t>
            </w:r>
          </w:p>
        </w:tc>
        <w:tc>
          <w:tcPr>
            <w:tcW w:w="5532" w:type="dxa"/>
          </w:tcPr>
          <w:p w:rsidR="0082058D" w:rsidRPr="00D750FB" w:rsidRDefault="00B01FD5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129</w:t>
            </w:r>
          </w:p>
        </w:tc>
      </w:tr>
      <w:tr w:rsidR="0082058D" w:rsidRPr="00D750FB" w:rsidTr="006846E7">
        <w:trPr>
          <w:trHeight w:val="273"/>
        </w:trPr>
        <w:tc>
          <w:tcPr>
            <w:cnfStyle w:val="001000000000"/>
            <w:tcW w:w="4174" w:type="dxa"/>
            <w:hideMark/>
          </w:tcPr>
          <w:p w:rsidR="0082058D" w:rsidRPr="00D750FB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Pochvala riaditeľom</w:t>
            </w:r>
          </w:p>
        </w:tc>
        <w:tc>
          <w:tcPr>
            <w:tcW w:w="5532" w:type="dxa"/>
          </w:tcPr>
          <w:p w:rsidR="0082058D" w:rsidRPr="00D750FB" w:rsidRDefault="00B01FD5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18</w:t>
            </w:r>
          </w:p>
        </w:tc>
      </w:tr>
      <w:tr w:rsidR="0082058D" w:rsidRPr="00D750FB" w:rsidTr="006846E7">
        <w:trPr>
          <w:cnfStyle w:val="000000100000"/>
          <w:trHeight w:val="281"/>
        </w:trPr>
        <w:tc>
          <w:tcPr>
            <w:cnfStyle w:val="001000000000"/>
            <w:tcW w:w="4174" w:type="dxa"/>
            <w:hideMark/>
          </w:tcPr>
          <w:p w:rsidR="0082058D" w:rsidRPr="00D750FB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Pokarhanie riaditeľom</w:t>
            </w:r>
          </w:p>
        </w:tc>
        <w:tc>
          <w:tcPr>
            <w:tcW w:w="5532" w:type="dxa"/>
          </w:tcPr>
          <w:p w:rsidR="0082058D" w:rsidRPr="00D750FB" w:rsidRDefault="00A61600" w:rsidP="00D475FA">
            <w:pPr>
              <w:jc w:val="center"/>
              <w:cnfStyle w:val="000000100000"/>
              <w:rPr>
                <w:color w:val="000000"/>
                <w:highlight w:val="red"/>
                <w:lang w:eastAsia="sk-SK"/>
              </w:rPr>
            </w:pPr>
            <w:r w:rsidRPr="00A61600">
              <w:rPr>
                <w:color w:val="000000"/>
                <w:lang w:eastAsia="sk-SK"/>
              </w:rPr>
              <w:t>1</w:t>
            </w:r>
          </w:p>
        </w:tc>
      </w:tr>
      <w:tr w:rsidR="0082058D" w:rsidRPr="00D750FB" w:rsidTr="006846E7">
        <w:trPr>
          <w:trHeight w:val="246"/>
        </w:trPr>
        <w:tc>
          <w:tcPr>
            <w:cnfStyle w:val="001000000000"/>
            <w:tcW w:w="4174" w:type="dxa"/>
            <w:hideMark/>
          </w:tcPr>
          <w:p w:rsidR="0082058D" w:rsidRPr="00D750FB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Znížené známky zo správania</w:t>
            </w:r>
          </w:p>
        </w:tc>
        <w:tc>
          <w:tcPr>
            <w:tcW w:w="5532" w:type="dxa"/>
          </w:tcPr>
          <w:p w:rsidR="0082058D" w:rsidRPr="00D750FB" w:rsidRDefault="00A61600" w:rsidP="00D475FA">
            <w:pPr>
              <w:jc w:val="center"/>
              <w:cnfStyle w:val="000000000000"/>
              <w:rPr>
                <w:bCs/>
                <w:color w:val="000000"/>
                <w:lang w:eastAsia="sk-SK"/>
              </w:rPr>
            </w:pPr>
            <w:r>
              <w:rPr>
                <w:bCs/>
                <w:color w:val="000000"/>
                <w:lang w:eastAsia="sk-SK"/>
              </w:rPr>
              <w:t>3</w:t>
            </w:r>
          </w:p>
        </w:tc>
      </w:tr>
      <w:tr w:rsidR="0082058D" w:rsidRPr="00D750FB" w:rsidTr="006846E7">
        <w:trPr>
          <w:cnfStyle w:val="000000100000"/>
          <w:trHeight w:val="52"/>
        </w:trPr>
        <w:tc>
          <w:tcPr>
            <w:cnfStyle w:val="001000000000"/>
            <w:tcW w:w="4174" w:type="dxa"/>
            <w:hideMark/>
          </w:tcPr>
          <w:p w:rsidR="0082058D" w:rsidRPr="00D750FB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Stupeň 2</w:t>
            </w:r>
          </w:p>
        </w:tc>
        <w:tc>
          <w:tcPr>
            <w:tcW w:w="5532" w:type="dxa"/>
          </w:tcPr>
          <w:p w:rsidR="0082058D" w:rsidRPr="00D750FB" w:rsidRDefault="00A61600" w:rsidP="00D475FA">
            <w:pPr>
              <w:jc w:val="center"/>
              <w:cnfStyle w:val="0000001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2</w:t>
            </w:r>
          </w:p>
        </w:tc>
      </w:tr>
      <w:tr w:rsidR="0082058D" w:rsidRPr="00D750FB" w:rsidTr="006846E7">
        <w:trPr>
          <w:trHeight w:val="25"/>
        </w:trPr>
        <w:tc>
          <w:tcPr>
            <w:cnfStyle w:val="001000000000"/>
            <w:tcW w:w="4174" w:type="dxa"/>
          </w:tcPr>
          <w:p w:rsidR="0082058D" w:rsidRPr="00D750FB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  <w:r w:rsidRPr="00D750FB">
              <w:rPr>
                <w:b w:val="0"/>
                <w:bCs w:val="0"/>
                <w:color w:val="000000"/>
                <w:lang w:eastAsia="sk-SK"/>
              </w:rPr>
              <w:t>Stupeň 4</w:t>
            </w:r>
          </w:p>
        </w:tc>
        <w:tc>
          <w:tcPr>
            <w:tcW w:w="5532" w:type="dxa"/>
          </w:tcPr>
          <w:p w:rsidR="0082058D" w:rsidRPr="00D750FB" w:rsidRDefault="00A61600" w:rsidP="00D475FA">
            <w:pPr>
              <w:jc w:val="center"/>
              <w:cnfStyle w:val="000000000000"/>
              <w:rPr>
                <w:color w:val="000000"/>
                <w:lang w:eastAsia="sk-SK"/>
              </w:rPr>
            </w:pPr>
            <w:r>
              <w:rPr>
                <w:color w:val="000000"/>
                <w:lang w:eastAsia="sk-SK"/>
              </w:rPr>
              <w:t>1</w:t>
            </w:r>
          </w:p>
        </w:tc>
      </w:tr>
    </w:tbl>
    <w:p w:rsidR="0082058D" w:rsidRDefault="0082058D" w:rsidP="0082058D">
      <w:pPr>
        <w:rPr>
          <w:b/>
        </w:rPr>
      </w:pPr>
    </w:p>
    <w:p w:rsidR="0082058D" w:rsidRPr="006D55CD" w:rsidRDefault="00E94D27" w:rsidP="0082058D">
      <w:pPr>
        <w:rPr>
          <w:b/>
        </w:rPr>
      </w:pPr>
      <w:r>
        <w:rPr>
          <w:b/>
        </w:rPr>
        <w:t>Výsledky externého merania</w:t>
      </w:r>
      <w:r w:rsidR="0082058D">
        <w:rPr>
          <w:b/>
        </w:rPr>
        <w:t xml:space="preserve"> TESTOVANIE 9</w:t>
      </w:r>
    </w:p>
    <w:p w:rsidR="0082058D" w:rsidRDefault="0082058D" w:rsidP="0082058D">
      <w:pPr>
        <w:rPr>
          <w:b/>
        </w:rPr>
      </w:pPr>
      <w:r w:rsidRPr="00920514">
        <w:rPr>
          <w:b/>
          <w:i/>
        </w:rPr>
        <w:t xml:space="preserve">Žiaci 9. </w:t>
      </w:r>
      <w:proofErr w:type="spellStart"/>
      <w:r w:rsidR="00920514" w:rsidRPr="00920514">
        <w:rPr>
          <w:b/>
          <w:i/>
        </w:rPr>
        <w:t>ročníka:</w:t>
      </w:r>
      <w:r w:rsidR="00E94D27">
        <w:t>SJL</w:t>
      </w:r>
      <w:proofErr w:type="spellEnd"/>
      <w:r w:rsidR="00E94D27">
        <w:t xml:space="preserve">: </w:t>
      </w:r>
      <w:r w:rsidR="00E94D27" w:rsidRPr="00E94D27">
        <w:rPr>
          <w:b/>
        </w:rPr>
        <w:t>49,8</w:t>
      </w:r>
      <w:r w:rsidRPr="00E94D27">
        <w:rPr>
          <w:b/>
        </w:rPr>
        <w:t>%</w:t>
      </w:r>
      <w:r>
        <w:t xml:space="preserve">, MAT: </w:t>
      </w:r>
      <w:r w:rsidR="00E94D27">
        <w:rPr>
          <w:b/>
        </w:rPr>
        <w:t>48,2</w:t>
      </w:r>
      <w:r w:rsidRPr="00E94D27">
        <w:rPr>
          <w:b/>
        </w:rPr>
        <w:t>%</w:t>
      </w:r>
    </w:p>
    <w:p w:rsidR="00D328D6" w:rsidRPr="00920514" w:rsidRDefault="00D328D6" w:rsidP="0082058D">
      <w:pPr>
        <w:rPr>
          <w:b/>
          <w:i/>
          <w:u w:val="single"/>
        </w:rPr>
      </w:pPr>
    </w:p>
    <w:p w:rsidR="0082058D" w:rsidRPr="006846E7" w:rsidRDefault="0082058D" w:rsidP="006846E7">
      <w:pPr>
        <w:jc w:val="center"/>
      </w:pPr>
      <w:r w:rsidRPr="006D55CD">
        <w:rPr>
          <w:b/>
          <w:bCs/>
        </w:rPr>
        <w:t xml:space="preserve">Zoznam </w:t>
      </w:r>
      <w:r>
        <w:rPr>
          <w:b/>
          <w:bCs/>
        </w:rPr>
        <w:t>uplatňovaných učebných plánov</w:t>
      </w:r>
    </w:p>
    <w:tbl>
      <w:tblPr>
        <w:tblStyle w:val="Tabukasmriekou4zvraznenie53"/>
        <w:tblW w:w="9291" w:type="dxa"/>
        <w:tblLook w:val="04A0"/>
      </w:tblPr>
      <w:tblGrid>
        <w:gridCol w:w="852"/>
        <w:gridCol w:w="2960"/>
        <w:gridCol w:w="2737"/>
        <w:gridCol w:w="2742"/>
      </w:tblGrid>
      <w:tr w:rsidR="0082058D" w:rsidRPr="006D55CD" w:rsidTr="006846E7">
        <w:trPr>
          <w:cnfStyle w:val="100000000000"/>
          <w:trHeight w:val="399"/>
        </w:trPr>
        <w:tc>
          <w:tcPr>
            <w:cnfStyle w:val="001000000000"/>
            <w:tcW w:w="852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  <w:color w:val="FFFFFF"/>
              </w:rPr>
            </w:pPr>
            <w:r w:rsidRPr="00CE5017">
              <w:rPr>
                <w:b w:val="0"/>
                <w:bCs w:val="0"/>
                <w:color w:val="FFFFFF"/>
              </w:rPr>
              <w:t>Trieda</w:t>
            </w:r>
          </w:p>
        </w:tc>
        <w:tc>
          <w:tcPr>
            <w:tcW w:w="2960" w:type="dxa"/>
            <w:hideMark/>
          </w:tcPr>
          <w:p w:rsidR="0082058D" w:rsidRPr="00CE5017" w:rsidRDefault="0082058D" w:rsidP="00D475FA">
            <w:pPr>
              <w:jc w:val="center"/>
              <w:cnfStyle w:val="100000000000"/>
              <w:rPr>
                <w:b w:val="0"/>
                <w:bCs w:val="0"/>
                <w:color w:val="FFFFFF"/>
              </w:rPr>
            </w:pPr>
            <w:r w:rsidRPr="00CE5017">
              <w:rPr>
                <w:b w:val="0"/>
                <w:bCs w:val="0"/>
                <w:color w:val="FFFFFF"/>
              </w:rPr>
              <w:t>Uplatňované učebné plány</w:t>
            </w:r>
          </w:p>
        </w:tc>
        <w:tc>
          <w:tcPr>
            <w:tcW w:w="2737" w:type="dxa"/>
            <w:hideMark/>
          </w:tcPr>
          <w:p w:rsidR="0082058D" w:rsidRPr="00CE5017" w:rsidRDefault="0082058D" w:rsidP="00D475FA">
            <w:pPr>
              <w:jc w:val="center"/>
              <w:cnfStyle w:val="100000000000"/>
              <w:rPr>
                <w:b w:val="0"/>
                <w:bCs w:val="0"/>
                <w:color w:val="FFFFFF"/>
              </w:rPr>
            </w:pPr>
            <w:r w:rsidRPr="00CE5017">
              <w:rPr>
                <w:b w:val="0"/>
                <w:bCs w:val="0"/>
                <w:color w:val="FFFFFF"/>
              </w:rPr>
              <w:t>Trieda</w:t>
            </w:r>
          </w:p>
        </w:tc>
        <w:tc>
          <w:tcPr>
            <w:tcW w:w="2742" w:type="dxa"/>
            <w:hideMark/>
          </w:tcPr>
          <w:p w:rsidR="0082058D" w:rsidRPr="00CE5017" w:rsidRDefault="0082058D" w:rsidP="00D475FA">
            <w:pPr>
              <w:jc w:val="center"/>
              <w:cnfStyle w:val="100000000000"/>
              <w:rPr>
                <w:b w:val="0"/>
                <w:bCs w:val="0"/>
                <w:color w:val="FFFFFF"/>
              </w:rPr>
            </w:pPr>
            <w:r w:rsidRPr="00CE5017">
              <w:rPr>
                <w:b w:val="0"/>
                <w:bCs w:val="0"/>
                <w:color w:val="FFFFFF"/>
              </w:rPr>
              <w:t>Uplatňované učebné plány</w:t>
            </w:r>
          </w:p>
        </w:tc>
      </w:tr>
      <w:tr w:rsidR="0082058D" w:rsidRPr="006D55CD" w:rsidTr="006846E7">
        <w:trPr>
          <w:cnfStyle w:val="000000100000"/>
          <w:trHeight w:val="525"/>
        </w:trPr>
        <w:tc>
          <w:tcPr>
            <w:cnfStyle w:val="001000000000"/>
            <w:tcW w:w="852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1.A</w:t>
            </w:r>
          </w:p>
        </w:tc>
        <w:tc>
          <w:tcPr>
            <w:tcW w:w="2960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</w:pPr>
            <w:proofErr w:type="spellStart"/>
            <w:r w:rsidRPr="00CE5017">
              <w:t>inov</w:t>
            </w:r>
            <w:proofErr w:type="spellEnd"/>
            <w:r w:rsidRPr="00CE5017">
              <w:t xml:space="preserve">. ISCED 1, </w:t>
            </w:r>
            <w:proofErr w:type="spellStart"/>
            <w:r w:rsidRPr="00CE5017">
              <w:t>ŠkVP</w:t>
            </w:r>
            <w:proofErr w:type="spellEnd"/>
          </w:p>
        </w:tc>
        <w:tc>
          <w:tcPr>
            <w:tcW w:w="2737" w:type="dxa"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b/>
                <w:bCs/>
              </w:rPr>
            </w:pPr>
            <w:r w:rsidRPr="00CE5017">
              <w:rPr>
                <w:b/>
                <w:bCs/>
              </w:rPr>
              <w:t>5.A</w:t>
            </w:r>
          </w:p>
        </w:tc>
        <w:tc>
          <w:tcPr>
            <w:tcW w:w="2742" w:type="dxa"/>
            <w:hideMark/>
          </w:tcPr>
          <w:p w:rsidR="0082058D" w:rsidRPr="00CE5017" w:rsidRDefault="0082058D" w:rsidP="00D475FA">
            <w:pPr>
              <w:cnfStyle w:val="000000100000"/>
              <w:rPr>
                <w:bCs/>
              </w:rPr>
            </w:pPr>
            <w:proofErr w:type="spellStart"/>
            <w:r w:rsidRPr="00CE5017">
              <w:rPr>
                <w:bCs/>
              </w:rPr>
              <w:t>inov</w:t>
            </w:r>
            <w:proofErr w:type="spellEnd"/>
            <w:r w:rsidRPr="00CE5017">
              <w:rPr>
                <w:bCs/>
              </w:rPr>
              <w:t xml:space="preserve">. ISCED 2, </w:t>
            </w:r>
            <w:proofErr w:type="spellStart"/>
            <w:r w:rsidRPr="00CE5017">
              <w:rPr>
                <w:bCs/>
              </w:rPr>
              <w:t>ŠkVP</w:t>
            </w:r>
            <w:proofErr w:type="spellEnd"/>
          </w:p>
        </w:tc>
      </w:tr>
      <w:tr w:rsidR="0082058D" w:rsidRPr="006D55CD" w:rsidTr="006846E7">
        <w:trPr>
          <w:trHeight w:val="525"/>
        </w:trPr>
        <w:tc>
          <w:tcPr>
            <w:cnfStyle w:val="001000000000"/>
            <w:tcW w:w="852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1.B</w:t>
            </w:r>
          </w:p>
        </w:tc>
        <w:tc>
          <w:tcPr>
            <w:tcW w:w="2960" w:type="dxa"/>
            <w:hideMark/>
          </w:tcPr>
          <w:p w:rsidR="0082058D" w:rsidRPr="00CE5017" w:rsidRDefault="0082058D" w:rsidP="00D475FA">
            <w:pPr>
              <w:jc w:val="both"/>
              <w:cnfStyle w:val="000000000000"/>
            </w:pPr>
            <w:proofErr w:type="spellStart"/>
            <w:r w:rsidRPr="00CE5017">
              <w:t>inov</w:t>
            </w:r>
            <w:proofErr w:type="spellEnd"/>
            <w:r w:rsidRPr="00CE5017">
              <w:t xml:space="preserve">. ISCED 1, </w:t>
            </w:r>
            <w:proofErr w:type="spellStart"/>
            <w:r w:rsidRPr="00CE5017">
              <w:t>ŠkVP</w:t>
            </w:r>
            <w:proofErr w:type="spellEnd"/>
          </w:p>
        </w:tc>
        <w:tc>
          <w:tcPr>
            <w:tcW w:w="2737" w:type="dxa"/>
          </w:tcPr>
          <w:p w:rsidR="0082058D" w:rsidRPr="00CE5017" w:rsidRDefault="00626D97" w:rsidP="00D475FA">
            <w:pPr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6.A</w:t>
            </w:r>
          </w:p>
        </w:tc>
        <w:tc>
          <w:tcPr>
            <w:tcW w:w="2742" w:type="dxa"/>
          </w:tcPr>
          <w:p w:rsidR="0082058D" w:rsidRPr="00CE5017" w:rsidRDefault="0082058D" w:rsidP="00D475FA">
            <w:pPr>
              <w:cnfStyle w:val="000000000000"/>
              <w:rPr>
                <w:bCs/>
              </w:rPr>
            </w:pPr>
            <w:proofErr w:type="spellStart"/>
            <w:r w:rsidRPr="00CE5017">
              <w:rPr>
                <w:bCs/>
              </w:rPr>
              <w:t>inov</w:t>
            </w:r>
            <w:proofErr w:type="spellEnd"/>
            <w:r w:rsidRPr="00CE5017">
              <w:rPr>
                <w:bCs/>
              </w:rPr>
              <w:t xml:space="preserve">. ISCED 2, </w:t>
            </w:r>
            <w:proofErr w:type="spellStart"/>
            <w:r w:rsidRPr="00CE5017">
              <w:rPr>
                <w:bCs/>
              </w:rPr>
              <w:t>ŠkVP</w:t>
            </w:r>
            <w:proofErr w:type="spellEnd"/>
          </w:p>
        </w:tc>
      </w:tr>
      <w:tr w:rsidR="0082058D" w:rsidRPr="006D55CD" w:rsidTr="006846E7">
        <w:trPr>
          <w:cnfStyle w:val="000000100000"/>
          <w:trHeight w:val="525"/>
        </w:trPr>
        <w:tc>
          <w:tcPr>
            <w:cnfStyle w:val="001000000000"/>
            <w:tcW w:w="852" w:type="dxa"/>
            <w:hideMark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2.A</w:t>
            </w:r>
          </w:p>
        </w:tc>
        <w:tc>
          <w:tcPr>
            <w:tcW w:w="2960" w:type="dxa"/>
            <w:hideMark/>
          </w:tcPr>
          <w:p w:rsidR="0082058D" w:rsidRPr="00CE5017" w:rsidRDefault="0082058D" w:rsidP="00D475FA">
            <w:pPr>
              <w:jc w:val="both"/>
              <w:cnfStyle w:val="000000100000"/>
            </w:pPr>
            <w:proofErr w:type="spellStart"/>
            <w:r w:rsidRPr="00CE5017">
              <w:t>inov</w:t>
            </w:r>
            <w:proofErr w:type="spellEnd"/>
            <w:r w:rsidRPr="00CE5017">
              <w:t xml:space="preserve">. ISCED 1, </w:t>
            </w:r>
            <w:proofErr w:type="spellStart"/>
            <w:r w:rsidRPr="00CE5017">
              <w:t>ŠkVP</w:t>
            </w:r>
            <w:proofErr w:type="spellEnd"/>
          </w:p>
        </w:tc>
        <w:tc>
          <w:tcPr>
            <w:tcW w:w="2737" w:type="dxa"/>
            <w:hideMark/>
          </w:tcPr>
          <w:p w:rsidR="0082058D" w:rsidRPr="00CE5017" w:rsidRDefault="0082058D" w:rsidP="00D475FA">
            <w:pPr>
              <w:jc w:val="center"/>
              <w:cnfStyle w:val="000000100000"/>
              <w:rPr>
                <w:b/>
                <w:bCs/>
              </w:rPr>
            </w:pPr>
            <w:r w:rsidRPr="00CE5017">
              <w:rPr>
                <w:b/>
                <w:bCs/>
              </w:rPr>
              <w:t>6</w:t>
            </w:r>
            <w:r w:rsidR="00626D97">
              <w:rPr>
                <w:b/>
                <w:bCs/>
              </w:rPr>
              <w:t>.B</w:t>
            </w:r>
          </w:p>
        </w:tc>
        <w:tc>
          <w:tcPr>
            <w:tcW w:w="2742" w:type="dxa"/>
            <w:hideMark/>
          </w:tcPr>
          <w:p w:rsidR="0082058D" w:rsidRPr="00CE5017" w:rsidRDefault="0082058D" w:rsidP="00D475FA">
            <w:pPr>
              <w:cnfStyle w:val="000000100000"/>
              <w:rPr>
                <w:bCs/>
              </w:rPr>
            </w:pPr>
            <w:proofErr w:type="spellStart"/>
            <w:r w:rsidRPr="00CE5017">
              <w:rPr>
                <w:bCs/>
              </w:rPr>
              <w:t>inov</w:t>
            </w:r>
            <w:proofErr w:type="spellEnd"/>
            <w:r w:rsidRPr="00CE5017">
              <w:rPr>
                <w:bCs/>
              </w:rPr>
              <w:t xml:space="preserve">. ISCED 2, </w:t>
            </w:r>
            <w:proofErr w:type="spellStart"/>
            <w:r w:rsidRPr="00CE5017">
              <w:rPr>
                <w:bCs/>
              </w:rPr>
              <w:t>ŠkVP</w:t>
            </w:r>
            <w:proofErr w:type="spellEnd"/>
          </w:p>
        </w:tc>
      </w:tr>
      <w:tr w:rsidR="0082058D" w:rsidRPr="006D55CD" w:rsidTr="006846E7">
        <w:trPr>
          <w:trHeight w:val="525"/>
        </w:trPr>
        <w:tc>
          <w:tcPr>
            <w:cnfStyle w:val="001000000000"/>
            <w:tcW w:w="852" w:type="dxa"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2.B</w:t>
            </w:r>
          </w:p>
        </w:tc>
        <w:tc>
          <w:tcPr>
            <w:tcW w:w="2960" w:type="dxa"/>
          </w:tcPr>
          <w:p w:rsidR="0082058D" w:rsidRPr="00CE5017" w:rsidRDefault="0082058D" w:rsidP="00D475FA">
            <w:pPr>
              <w:cnfStyle w:val="000000000000"/>
            </w:pPr>
            <w:proofErr w:type="spellStart"/>
            <w:r w:rsidRPr="00CE5017">
              <w:t>inov</w:t>
            </w:r>
            <w:proofErr w:type="spellEnd"/>
            <w:r w:rsidRPr="00CE5017">
              <w:t xml:space="preserve">. ISCED 1, </w:t>
            </w:r>
            <w:proofErr w:type="spellStart"/>
            <w:r w:rsidRPr="00CE5017">
              <w:t>ŠkVP</w:t>
            </w:r>
            <w:proofErr w:type="spellEnd"/>
          </w:p>
        </w:tc>
        <w:tc>
          <w:tcPr>
            <w:tcW w:w="2737" w:type="dxa"/>
            <w:hideMark/>
          </w:tcPr>
          <w:p w:rsidR="0082058D" w:rsidRPr="00CE5017" w:rsidRDefault="00626D97" w:rsidP="00D475FA">
            <w:pPr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7.A</w:t>
            </w:r>
          </w:p>
        </w:tc>
        <w:tc>
          <w:tcPr>
            <w:tcW w:w="2742" w:type="dxa"/>
          </w:tcPr>
          <w:p w:rsidR="0082058D" w:rsidRPr="00CE5017" w:rsidRDefault="0082058D" w:rsidP="00D475FA">
            <w:pPr>
              <w:cnfStyle w:val="000000000000"/>
              <w:rPr>
                <w:bCs/>
              </w:rPr>
            </w:pPr>
            <w:proofErr w:type="spellStart"/>
            <w:r w:rsidRPr="00CE5017">
              <w:rPr>
                <w:bCs/>
              </w:rPr>
              <w:t>inov</w:t>
            </w:r>
            <w:proofErr w:type="spellEnd"/>
            <w:r w:rsidRPr="00CE5017">
              <w:rPr>
                <w:bCs/>
              </w:rPr>
              <w:t xml:space="preserve">. ISCED 2, </w:t>
            </w:r>
            <w:proofErr w:type="spellStart"/>
            <w:r w:rsidRPr="00CE5017">
              <w:rPr>
                <w:bCs/>
              </w:rPr>
              <w:t>ŠkVP</w:t>
            </w:r>
            <w:proofErr w:type="spellEnd"/>
          </w:p>
        </w:tc>
      </w:tr>
      <w:tr w:rsidR="0082058D" w:rsidRPr="006D55CD" w:rsidTr="006846E7">
        <w:trPr>
          <w:cnfStyle w:val="000000100000"/>
          <w:trHeight w:val="525"/>
        </w:trPr>
        <w:tc>
          <w:tcPr>
            <w:cnfStyle w:val="001000000000"/>
            <w:tcW w:w="852" w:type="dxa"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3.</w:t>
            </w:r>
            <w:r>
              <w:rPr>
                <w:b w:val="0"/>
                <w:bCs w:val="0"/>
              </w:rPr>
              <w:t>A</w:t>
            </w:r>
          </w:p>
        </w:tc>
        <w:tc>
          <w:tcPr>
            <w:tcW w:w="2960" w:type="dxa"/>
          </w:tcPr>
          <w:p w:rsidR="0082058D" w:rsidRPr="00CE5017" w:rsidRDefault="0082058D" w:rsidP="00D475FA">
            <w:pPr>
              <w:cnfStyle w:val="000000100000"/>
            </w:pPr>
            <w:proofErr w:type="spellStart"/>
            <w:r w:rsidRPr="00CE5017">
              <w:t>inov</w:t>
            </w:r>
            <w:proofErr w:type="spellEnd"/>
            <w:r w:rsidRPr="00CE5017">
              <w:t xml:space="preserve">. ISCED 1, </w:t>
            </w:r>
            <w:proofErr w:type="spellStart"/>
            <w:r w:rsidRPr="00CE5017">
              <w:t>ŠkVP</w:t>
            </w:r>
            <w:proofErr w:type="spellEnd"/>
          </w:p>
        </w:tc>
        <w:tc>
          <w:tcPr>
            <w:tcW w:w="2737" w:type="dxa"/>
            <w:hideMark/>
          </w:tcPr>
          <w:p w:rsidR="0082058D" w:rsidRPr="00E94D27" w:rsidRDefault="00E94D27" w:rsidP="00D475FA">
            <w:pPr>
              <w:jc w:val="center"/>
              <w:cnfStyle w:val="000000100000"/>
              <w:rPr>
                <w:b/>
                <w:bCs/>
              </w:rPr>
            </w:pPr>
            <w:r w:rsidRPr="00E94D27">
              <w:rPr>
                <w:b/>
                <w:bCs/>
              </w:rPr>
              <w:t>7</w:t>
            </w:r>
            <w:r w:rsidR="0082058D" w:rsidRPr="00E94D27">
              <w:rPr>
                <w:b/>
                <w:bCs/>
              </w:rPr>
              <w:t>.</w:t>
            </w:r>
            <w:r w:rsidR="00626D97">
              <w:rPr>
                <w:b/>
                <w:bCs/>
              </w:rPr>
              <w:t>B</w:t>
            </w:r>
          </w:p>
        </w:tc>
        <w:tc>
          <w:tcPr>
            <w:tcW w:w="2742" w:type="dxa"/>
          </w:tcPr>
          <w:p w:rsidR="0082058D" w:rsidRPr="00CE5017" w:rsidRDefault="0082058D" w:rsidP="00D475FA">
            <w:pPr>
              <w:cnfStyle w:val="000000100000"/>
              <w:rPr>
                <w:bCs/>
              </w:rPr>
            </w:pPr>
            <w:proofErr w:type="spellStart"/>
            <w:r w:rsidRPr="00CE5017">
              <w:rPr>
                <w:bCs/>
              </w:rPr>
              <w:t>inov</w:t>
            </w:r>
            <w:proofErr w:type="spellEnd"/>
            <w:r w:rsidRPr="00CE5017">
              <w:rPr>
                <w:bCs/>
              </w:rPr>
              <w:t xml:space="preserve">. ISCED 2, </w:t>
            </w:r>
            <w:proofErr w:type="spellStart"/>
            <w:r w:rsidRPr="00CE5017">
              <w:rPr>
                <w:bCs/>
              </w:rPr>
              <w:t>ŠkVP</w:t>
            </w:r>
            <w:proofErr w:type="spellEnd"/>
          </w:p>
        </w:tc>
      </w:tr>
      <w:tr w:rsidR="0082058D" w:rsidRPr="006D55CD" w:rsidTr="006846E7">
        <w:trPr>
          <w:trHeight w:val="456"/>
        </w:trPr>
        <w:tc>
          <w:tcPr>
            <w:cnfStyle w:val="001000000000"/>
            <w:tcW w:w="852" w:type="dxa"/>
          </w:tcPr>
          <w:p w:rsidR="0082058D" w:rsidRPr="00CE5017" w:rsidRDefault="0023512B" w:rsidP="00D475FA">
            <w:pPr>
              <w:jc w:val="center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3.B</w:t>
            </w:r>
          </w:p>
        </w:tc>
        <w:tc>
          <w:tcPr>
            <w:tcW w:w="2960" w:type="dxa"/>
          </w:tcPr>
          <w:p w:rsidR="0082058D" w:rsidRPr="00CE5017" w:rsidRDefault="0082058D" w:rsidP="00D475FA">
            <w:pPr>
              <w:cnfStyle w:val="000000000000"/>
            </w:pPr>
            <w:proofErr w:type="spellStart"/>
            <w:r w:rsidRPr="00CE5017">
              <w:t>inov.ISCED</w:t>
            </w:r>
            <w:proofErr w:type="spellEnd"/>
            <w:r w:rsidRPr="00CE5017">
              <w:t xml:space="preserve"> 1, </w:t>
            </w:r>
            <w:proofErr w:type="spellStart"/>
            <w:r w:rsidRPr="00CE5017">
              <w:t>ŠkVP</w:t>
            </w:r>
            <w:proofErr w:type="spellEnd"/>
          </w:p>
        </w:tc>
        <w:tc>
          <w:tcPr>
            <w:tcW w:w="2737" w:type="dxa"/>
          </w:tcPr>
          <w:p w:rsidR="0082058D" w:rsidRPr="00CE5017" w:rsidRDefault="00626D97" w:rsidP="00D475FA">
            <w:pPr>
              <w:jc w:val="center"/>
              <w:cnfStyle w:val="000000000000"/>
              <w:rPr>
                <w:b/>
                <w:bCs/>
              </w:rPr>
            </w:pPr>
            <w:r>
              <w:rPr>
                <w:b/>
                <w:bCs/>
              </w:rPr>
              <w:t>8.A</w:t>
            </w:r>
          </w:p>
        </w:tc>
        <w:tc>
          <w:tcPr>
            <w:tcW w:w="2742" w:type="dxa"/>
          </w:tcPr>
          <w:p w:rsidR="0082058D" w:rsidRPr="00CE5017" w:rsidRDefault="0082058D" w:rsidP="00D475FA">
            <w:pPr>
              <w:cnfStyle w:val="000000000000"/>
              <w:rPr>
                <w:bCs/>
              </w:rPr>
            </w:pPr>
            <w:proofErr w:type="spellStart"/>
            <w:r w:rsidRPr="00CE5017">
              <w:rPr>
                <w:bCs/>
              </w:rPr>
              <w:t>inov.ISCED</w:t>
            </w:r>
            <w:proofErr w:type="spellEnd"/>
            <w:r w:rsidRPr="00CE5017">
              <w:rPr>
                <w:bCs/>
              </w:rPr>
              <w:t xml:space="preserve"> 2, </w:t>
            </w:r>
            <w:proofErr w:type="spellStart"/>
            <w:r w:rsidRPr="00CE5017">
              <w:rPr>
                <w:bCs/>
              </w:rPr>
              <w:t>ŠkVP</w:t>
            </w:r>
            <w:proofErr w:type="spellEnd"/>
          </w:p>
        </w:tc>
      </w:tr>
      <w:tr w:rsidR="0023512B" w:rsidRPr="006D55CD" w:rsidTr="006846E7">
        <w:trPr>
          <w:cnfStyle w:val="000000100000"/>
          <w:trHeight w:val="525"/>
        </w:trPr>
        <w:tc>
          <w:tcPr>
            <w:cnfStyle w:val="001000000000"/>
            <w:tcW w:w="852" w:type="dxa"/>
          </w:tcPr>
          <w:p w:rsidR="0023512B" w:rsidRPr="00CE5017" w:rsidRDefault="0023512B" w:rsidP="0023512B">
            <w:pPr>
              <w:jc w:val="center"/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4.A</w:t>
            </w:r>
          </w:p>
        </w:tc>
        <w:tc>
          <w:tcPr>
            <w:tcW w:w="2960" w:type="dxa"/>
          </w:tcPr>
          <w:p w:rsidR="0023512B" w:rsidRPr="00CE5017" w:rsidRDefault="0023512B" w:rsidP="0023512B">
            <w:pPr>
              <w:cnfStyle w:val="000000100000"/>
            </w:pPr>
            <w:proofErr w:type="spellStart"/>
            <w:r w:rsidRPr="00CE5017">
              <w:t>inov.ISCED</w:t>
            </w:r>
            <w:proofErr w:type="spellEnd"/>
            <w:r w:rsidRPr="00CE5017">
              <w:t xml:space="preserve"> 1, </w:t>
            </w:r>
            <w:proofErr w:type="spellStart"/>
            <w:r w:rsidRPr="00CE5017">
              <w:t>ŠkVP</w:t>
            </w:r>
            <w:proofErr w:type="spellEnd"/>
          </w:p>
        </w:tc>
        <w:tc>
          <w:tcPr>
            <w:tcW w:w="2737" w:type="dxa"/>
            <w:hideMark/>
          </w:tcPr>
          <w:p w:rsidR="0023512B" w:rsidRPr="00CE5017" w:rsidRDefault="0023512B" w:rsidP="0023512B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8.</w:t>
            </w:r>
            <w:r w:rsidR="00626D97">
              <w:rPr>
                <w:b/>
                <w:bCs/>
              </w:rPr>
              <w:t>B</w:t>
            </w:r>
          </w:p>
        </w:tc>
        <w:tc>
          <w:tcPr>
            <w:tcW w:w="2742" w:type="dxa"/>
            <w:hideMark/>
          </w:tcPr>
          <w:p w:rsidR="0023512B" w:rsidRPr="00CE5017" w:rsidRDefault="0023512B" w:rsidP="0023512B">
            <w:pPr>
              <w:cnfStyle w:val="000000100000"/>
              <w:rPr>
                <w:bCs/>
              </w:rPr>
            </w:pPr>
            <w:proofErr w:type="spellStart"/>
            <w:r w:rsidRPr="00CE5017">
              <w:rPr>
                <w:bCs/>
              </w:rPr>
              <w:t>inov.ISCED</w:t>
            </w:r>
            <w:proofErr w:type="spellEnd"/>
            <w:r w:rsidRPr="00CE5017">
              <w:rPr>
                <w:bCs/>
              </w:rPr>
              <w:t xml:space="preserve"> 2, </w:t>
            </w:r>
            <w:proofErr w:type="spellStart"/>
            <w:r w:rsidRPr="00CE5017">
              <w:rPr>
                <w:bCs/>
              </w:rPr>
              <w:t>ŠkVP</w:t>
            </w:r>
            <w:proofErr w:type="spellEnd"/>
          </w:p>
        </w:tc>
      </w:tr>
      <w:tr w:rsidR="0082058D" w:rsidRPr="006D55CD" w:rsidTr="006846E7">
        <w:trPr>
          <w:trHeight w:val="525"/>
        </w:trPr>
        <w:tc>
          <w:tcPr>
            <w:cnfStyle w:val="001000000000"/>
            <w:tcW w:w="852" w:type="dxa"/>
          </w:tcPr>
          <w:p w:rsidR="0082058D" w:rsidRPr="00CE5017" w:rsidRDefault="0082058D" w:rsidP="00D475F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960" w:type="dxa"/>
          </w:tcPr>
          <w:p w:rsidR="0082058D" w:rsidRPr="00CE5017" w:rsidRDefault="0082058D" w:rsidP="00D475FA">
            <w:pPr>
              <w:cnfStyle w:val="000000000000"/>
            </w:pPr>
          </w:p>
        </w:tc>
        <w:tc>
          <w:tcPr>
            <w:tcW w:w="2737" w:type="dxa"/>
            <w:hideMark/>
          </w:tcPr>
          <w:p w:rsidR="0082058D" w:rsidRPr="00CE5017" w:rsidRDefault="0082058D" w:rsidP="00D475FA">
            <w:pPr>
              <w:jc w:val="center"/>
              <w:cnfStyle w:val="000000000000"/>
              <w:rPr>
                <w:b/>
                <w:bCs/>
              </w:rPr>
            </w:pPr>
            <w:r w:rsidRPr="00CE5017">
              <w:rPr>
                <w:b/>
                <w:bCs/>
              </w:rPr>
              <w:t>9.</w:t>
            </w:r>
            <w:r>
              <w:rPr>
                <w:b/>
                <w:bCs/>
              </w:rPr>
              <w:t>A</w:t>
            </w:r>
          </w:p>
        </w:tc>
        <w:tc>
          <w:tcPr>
            <w:tcW w:w="2742" w:type="dxa"/>
            <w:hideMark/>
          </w:tcPr>
          <w:p w:rsidR="0082058D" w:rsidRPr="00CE5017" w:rsidRDefault="0082058D" w:rsidP="00D475FA">
            <w:pPr>
              <w:cnfStyle w:val="000000000000"/>
              <w:rPr>
                <w:bCs/>
              </w:rPr>
            </w:pPr>
            <w:proofErr w:type="spellStart"/>
            <w:r w:rsidRPr="00CE5017">
              <w:rPr>
                <w:bCs/>
              </w:rPr>
              <w:t>inov.ISCED</w:t>
            </w:r>
            <w:proofErr w:type="spellEnd"/>
            <w:r w:rsidRPr="00CE5017">
              <w:rPr>
                <w:bCs/>
              </w:rPr>
              <w:t xml:space="preserve"> 2, </w:t>
            </w:r>
            <w:proofErr w:type="spellStart"/>
            <w:r w:rsidRPr="00CE5017">
              <w:rPr>
                <w:bCs/>
              </w:rPr>
              <w:t>ŠkVP</w:t>
            </w:r>
            <w:proofErr w:type="spellEnd"/>
          </w:p>
        </w:tc>
      </w:tr>
      <w:tr w:rsidR="0023512B" w:rsidRPr="006D55CD" w:rsidTr="006846E7">
        <w:trPr>
          <w:cnfStyle w:val="000000100000"/>
          <w:trHeight w:val="525"/>
        </w:trPr>
        <w:tc>
          <w:tcPr>
            <w:cnfStyle w:val="001000000000"/>
            <w:tcW w:w="852" w:type="dxa"/>
          </w:tcPr>
          <w:p w:rsidR="0023512B" w:rsidRPr="00CE5017" w:rsidRDefault="0023512B" w:rsidP="00D475FA">
            <w:pPr>
              <w:jc w:val="center"/>
              <w:rPr>
                <w:b w:val="0"/>
                <w:bCs w:val="0"/>
              </w:rPr>
            </w:pPr>
          </w:p>
        </w:tc>
        <w:tc>
          <w:tcPr>
            <w:tcW w:w="2960" w:type="dxa"/>
          </w:tcPr>
          <w:p w:rsidR="0023512B" w:rsidRPr="00CE5017" w:rsidRDefault="0023512B" w:rsidP="00D475FA">
            <w:pPr>
              <w:cnfStyle w:val="000000100000"/>
            </w:pPr>
          </w:p>
        </w:tc>
        <w:tc>
          <w:tcPr>
            <w:tcW w:w="2737" w:type="dxa"/>
          </w:tcPr>
          <w:p w:rsidR="0023512B" w:rsidRPr="00CE5017" w:rsidRDefault="0023512B" w:rsidP="00D475FA">
            <w:pPr>
              <w:jc w:val="center"/>
              <w:cnfStyle w:val="000000100000"/>
              <w:rPr>
                <w:b/>
                <w:bCs/>
              </w:rPr>
            </w:pPr>
            <w:r>
              <w:rPr>
                <w:b/>
                <w:bCs/>
              </w:rPr>
              <w:t>9.B</w:t>
            </w:r>
          </w:p>
        </w:tc>
        <w:tc>
          <w:tcPr>
            <w:tcW w:w="2742" w:type="dxa"/>
          </w:tcPr>
          <w:p w:rsidR="0023512B" w:rsidRPr="00CE5017" w:rsidRDefault="0023512B" w:rsidP="00D475FA">
            <w:pPr>
              <w:cnfStyle w:val="000000100000"/>
              <w:rPr>
                <w:bCs/>
              </w:rPr>
            </w:pPr>
            <w:proofErr w:type="spellStart"/>
            <w:r w:rsidRPr="00CE5017">
              <w:rPr>
                <w:bCs/>
              </w:rPr>
              <w:t>inov.ISCED</w:t>
            </w:r>
            <w:proofErr w:type="spellEnd"/>
            <w:r w:rsidRPr="00CE5017">
              <w:rPr>
                <w:bCs/>
              </w:rPr>
              <w:t xml:space="preserve"> 2, </w:t>
            </w:r>
            <w:proofErr w:type="spellStart"/>
            <w:r w:rsidRPr="00CE5017">
              <w:rPr>
                <w:bCs/>
              </w:rPr>
              <w:t>ŠkVP</w:t>
            </w:r>
            <w:proofErr w:type="spellEnd"/>
          </w:p>
        </w:tc>
      </w:tr>
    </w:tbl>
    <w:p w:rsidR="0082058D" w:rsidRDefault="0082058D" w:rsidP="0082058D">
      <w:pPr>
        <w:autoSpaceDE w:val="0"/>
        <w:autoSpaceDN w:val="0"/>
        <w:adjustRightInd w:val="0"/>
        <w:jc w:val="both"/>
      </w:pPr>
    </w:p>
    <w:p w:rsidR="0082058D" w:rsidRPr="0048201F" w:rsidRDefault="0082058D" w:rsidP="0082058D">
      <w:pPr>
        <w:autoSpaceDE w:val="0"/>
        <w:autoSpaceDN w:val="0"/>
        <w:adjustRightInd w:val="0"/>
        <w:spacing w:line="360" w:lineRule="auto"/>
        <w:jc w:val="both"/>
      </w:pPr>
      <w:r w:rsidRPr="0048201F">
        <w:t>Vypracované učebné osnovy jednotlivých predmetov vychádzajú z učebných osnov štá</w:t>
      </w:r>
      <w:r>
        <w:t>tneho vzdelávacieho programu,</w:t>
      </w:r>
      <w:r w:rsidRPr="0048201F">
        <w:t xml:space="preserve"> ktoré dopĺňajú voliteľné predmety, dotované z dotácie pre voliteľné hodiny. Osnovy jednotlivých predmetov charakterizujú predmet, definujú jeho ciele, rozvoj kľúčových spôsobilostí, uvádzajú používané metódy a formy práce, učebné zdroje, </w:t>
      </w:r>
      <w:r w:rsidRPr="0048201F">
        <w:lastRenderedPageBreak/>
        <w:t>hodnotenie žiakov v predmete, obsah ( obsahový šta</w:t>
      </w:r>
      <w:r>
        <w:t>ndard), požiadavky na výstup (</w:t>
      </w:r>
      <w:r w:rsidRPr="0048201F">
        <w:t xml:space="preserve">výkonový štandard)a začlenenie prierezových tém. Osnovy jednotlivých predmetov sú uvádzané samostatne. Učebné osnovy, učebné plány, vzdelávacie štandardy a tematické výchovno-vzdelávacie plány sú súčasťou </w:t>
      </w:r>
      <w:proofErr w:type="spellStart"/>
      <w:r w:rsidRPr="0048201F">
        <w:t>ŠkVP</w:t>
      </w:r>
      <w:proofErr w:type="spellEnd"/>
      <w:r w:rsidRPr="0048201F">
        <w:t xml:space="preserve"> a tvoria jeho prílohu.</w:t>
      </w:r>
    </w:p>
    <w:p w:rsidR="0082058D" w:rsidRPr="0048201F" w:rsidRDefault="0082058D" w:rsidP="0082058D">
      <w:pPr>
        <w:spacing w:line="360" w:lineRule="auto"/>
        <w:jc w:val="both"/>
      </w:pPr>
      <w:r w:rsidRPr="0048201F">
        <w:t>Poznámky k deleniu tried:</w:t>
      </w:r>
    </w:p>
    <w:p w:rsidR="008914F2" w:rsidRDefault="0082058D" w:rsidP="00066EC5">
      <w:pPr>
        <w:spacing w:line="360" w:lineRule="auto"/>
        <w:jc w:val="both"/>
      </w:pPr>
      <w:r w:rsidRPr="0048201F">
        <w:t>Vo vyučovaní telesnej a špor</w:t>
      </w:r>
      <w:r>
        <w:t xml:space="preserve">tovej výchovy na 2.stupni sa z oboch tried </w:t>
      </w:r>
      <w:r w:rsidRPr="0048201F">
        <w:t xml:space="preserve"> vytvorí: skup</w:t>
      </w:r>
      <w:r>
        <w:t>ina chlapcov  a skupina dievčat</w:t>
      </w:r>
      <w:r w:rsidRPr="0048201F">
        <w:t>. Vo vyučovaní náboženskej a etickej výchovy sa triedy rozdelia na tri skupiny: skupina na  vyučovanie</w:t>
      </w:r>
      <w:r>
        <w:t xml:space="preserve"> rímsko-katolíckeho náboženstva</w:t>
      </w:r>
      <w:r w:rsidRPr="0048201F">
        <w:t>, skupina na vyučovanie grécko-katolíckeho náboženstva</w:t>
      </w:r>
      <w:r>
        <w:t xml:space="preserve"> a skupina etickej výchovy</w:t>
      </w:r>
      <w:r w:rsidRPr="0048201F">
        <w:t>. Do skupín sú rozdelení aj žia</w:t>
      </w:r>
      <w:r>
        <w:t>ci anglického a ruského jazyka, </w:t>
      </w:r>
      <w:r w:rsidRPr="0048201F">
        <w:t>techniky</w:t>
      </w:r>
      <w:r>
        <w:t xml:space="preserve"> a informatiky</w:t>
      </w:r>
      <w:r w:rsidRPr="0048201F">
        <w:t>.</w:t>
      </w:r>
    </w:p>
    <w:p w:rsidR="00066EC5" w:rsidRPr="00066EC5" w:rsidRDefault="00066EC5" w:rsidP="00066EC5">
      <w:pPr>
        <w:spacing w:line="360" w:lineRule="auto"/>
        <w:jc w:val="both"/>
      </w:pPr>
    </w:p>
    <w:p w:rsidR="0082058D" w:rsidRDefault="0082058D" w:rsidP="0082058D">
      <w:pPr>
        <w:jc w:val="both"/>
        <w:rPr>
          <w:color w:val="000000"/>
        </w:rPr>
      </w:pPr>
    </w:p>
    <w:p w:rsidR="0082058D" w:rsidRPr="00CB1C60" w:rsidRDefault="0082058D" w:rsidP="0082058D">
      <w:pPr>
        <w:jc w:val="both"/>
        <w:rPr>
          <w:rFonts w:eastAsia="Calibri"/>
          <w:b/>
          <w:bCs/>
        </w:rPr>
      </w:pPr>
      <w:r w:rsidRPr="00CB1C60">
        <w:rPr>
          <w:rFonts w:eastAsia="Calibri"/>
          <w:b/>
          <w:bCs/>
        </w:rPr>
        <w:t>§ 2 ods. 5 písm. a) Údaje o finančnom zabezpečení výchovno-vzdelávacej činnosti školy</w:t>
      </w:r>
    </w:p>
    <w:p w:rsidR="0082058D" w:rsidRPr="00CA2023" w:rsidRDefault="0082058D" w:rsidP="0082058D">
      <w:pPr>
        <w:jc w:val="both"/>
        <w:rPr>
          <w:rFonts w:eastAsia="Calibri"/>
          <w:b/>
          <w:bCs/>
          <w:color w:val="FFFFFF" w:themeColor="background1"/>
          <w:sz w:val="28"/>
          <w:szCs w:val="28"/>
        </w:rPr>
      </w:pPr>
    </w:p>
    <w:tbl>
      <w:tblPr>
        <w:tblStyle w:val="Tabukasmriekou4zvraznenie53"/>
        <w:tblW w:w="9683" w:type="dxa"/>
        <w:tblLook w:val="04A0"/>
      </w:tblPr>
      <w:tblGrid>
        <w:gridCol w:w="8340"/>
        <w:gridCol w:w="1343"/>
      </w:tblGrid>
      <w:tr w:rsidR="00CA2023" w:rsidRPr="00CA2023" w:rsidTr="006846E7">
        <w:trPr>
          <w:cnfStyle w:val="100000000000"/>
          <w:trHeight w:val="656"/>
        </w:trPr>
        <w:tc>
          <w:tcPr>
            <w:cnfStyle w:val="001000000000"/>
            <w:tcW w:w="8340" w:type="dxa"/>
            <w:noWrap/>
            <w:hideMark/>
          </w:tcPr>
          <w:p w:rsidR="0082058D" w:rsidRPr="00CA2023" w:rsidRDefault="0082058D" w:rsidP="00D475FA">
            <w:pPr>
              <w:tabs>
                <w:tab w:val="left" w:pos="5070"/>
              </w:tabs>
              <w:rPr>
                <w:b w:val="0"/>
                <w:bCs w:val="0"/>
                <w:sz w:val="28"/>
                <w:szCs w:val="28"/>
              </w:rPr>
            </w:pPr>
            <w:r w:rsidRPr="00CA2023">
              <w:rPr>
                <w:b w:val="0"/>
                <w:bCs w:val="0"/>
                <w:sz w:val="28"/>
                <w:szCs w:val="28"/>
              </w:rPr>
              <w:t>1. Dotácie zo štátneho rozpočt</w:t>
            </w:r>
            <w:r w:rsidR="00066EC5">
              <w:rPr>
                <w:b w:val="0"/>
                <w:bCs w:val="0"/>
                <w:sz w:val="28"/>
                <w:szCs w:val="28"/>
              </w:rPr>
              <w:t>u na žiakov v školskom roku 2023</w:t>
            </w:r>
            <w:r w:rsidR="009F2EEE" w:rsidRPr="00CA2023">
              <w:rPr>
                <w:b w:val="0"/>
                <w:bCs w:val="0"/>
                <w:sz w:val="28"/>
                <w:szCs w:val="28"/>
              </w:rPr>
              <w:t>/202</w:t>
            </w:r>
            <w:r w:rsidR="00066EC5">
              <w:rPr>
                <w:b w:val="0"/>
                <w:bCs w:val="0"/>
                <w:sz w:val="28"/>
                <w:szCs w:val="28"/>
              </w:rPr>
              <w:t>4</w:t>
            </w:r>
          </w:p>
        </w:tc>
        <w:tc>
          <w:tcPr>
            <w:tcW w:w="1343" w:type="dxa"/>
            <w:noWrap/>
            <w:hideMark/>
          </w:tcPr>
          <w:p w:rsidR="0082058D" w:rsidRPr="00CA2023" w:rsidRDefault="0082058D" w:rsidP="00D475FA">
            <w:pPr>
              <w:cnfStyle w:val="100000000000"/>
              <w:rPr>
                <w:b w:val="0"/>
                <w:bCs w:val="0"/>
                <w:sz w:val="28"/>
                <w:szCs w:val="28"/>
                <w:lang w:eastAsia="sk-SK"/>
              </w:rPr>
            </w:pP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a/ mzdový normatív na žiaka    </w:t>
            </w:r>
            <w:r w:rsidR="00D720CD">
              <w:rPr>
                <w:b w:val="0"/>
                <w:bCs w:val="0"/>
                <w:lang w:eastAsia="sk-SK"/>
              </w:rPr>
              <w:t>pre rok 2023</w:t>
            </w:r>
            <w:r w:rsidRPr="00CE5017">
              <w:rPr>
                <w:b w:val="0"/>
                <w:bCs w:val="0"/>
                <w:lang w:eastAsia="sk-SK"/>
              </w:rPr>
              <w:t xml:space="preserve">                               </w:t>
            </w:r>
          </w:p>
        </w:tc>
        <w:tc>
          <w:tcPr>
            <w:tcW w:w="1343" w:type="dxa"/>
            <w:noWrap/>
            <w:hideMark/>
          </w:tcPr>
          <w:p w:rsidR="0082058D" w:rsidRPr="00066EC5" w:rsidRDefault="00433025" w:rsidP="00D475FA">
            <w:pPr>
              <w:cnfStyle w:val="000000100000"/>
              <w:rPr>
                <w:lang w:eastAsia="sk-SK"/>
              </w:rPr>
            </w:pPr>
            <w:r w:rsidRPr="00066EC5">
              <w:rPr>
                <w:lang w:eastAsia="sk-SK"/>
              </w:rPr>
              <w:t>1506,84</w:t>
            </w:r>
          </w:p>
        </w:tc>
      </w:tr>
      <w:tr w:rsidR="0082058D" w:rsidRPr="000C2A97" w:rsidTr="006846E7">
        <w:trPr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9B1F14" w:rsidP="00D475FA">
            <w:pPr>
              <w:rPr>
                <w:b w:val="0"/>
                <w:bCs w:val="0"/>
                <w:color w:val="000000"/>
                <w:lang w:eastAsia="sk-SK"/>
              </w:rPr>
            </w:pPr>
            <w:r>
              <w:rPr>
                <w:b w:val="0"/>
                <w:bCs w:val="0"/>
                <w:color w:val="000000"/>
                <w:lang w:eastAsia="sk-SK"/>
              </w:rPr>
              <w:t>b/ počet žiakov k 15.9.2023</w:t>
            </w:r>
            <w:r w:rsidR="0082058D" w:rsidRPr="00CE5017">
              <w:rPr>
                <w:b w:val="0"/>
                <w:bCs w:val="0"/>
                <w:color w:val="000000"/>
                <w:lang w:eastAsia="sk-SK"/>
              </w:rPr>
              <w:t xml:space="preserve">       </w:t>
            </w:r>
          </w:p>
        </w:tc>
        <w:tc>
          <w:tcPr>
            <w:tcW w:w="1343" w:type="dxa"/>
            <w:noWrap/>
            <w:hideMark/>
          </w:tcPr>
          <w:p w:rsidR="0082058D" w:rsidRPr="009B1F14" w:rsidRDefault="0082058D" w:rsidP="00D475FA">
            <w:pPr>
              <w:cnfStyle w:val="000000000000"/>
              <w:rPr>
                <w:lang w:eastAsia="sk-SK"/>
              </w:rPr>
            </w:pPr>
            <w:r w:rsidRPr="009B1F14">
              <w:rPr>
                <w:lang w:eastAsia="sk-SK"/>
              </w:rPr>
              <w:t>2</w:t>
            </w:r>
            <w:r w:rsidR="009B1F14" w:rsidRPr="009B1F14">
              <w:rPr>
                <w:lang w:eastAsia="sk-SK"/>
              </w:rPr>
              <w:t>87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9B1F14" w:rsidP="00D475FA">
            <w:pPr>
              <w:rPr>
                <w:b w:val="0"/>
                <w:bCs w:val="0"/>
                <w:color w:val="000000"/>
                <w:lang w:eastAsia="sk-SK"/>
              </w:rPr>
            </w:pPr>
            <w:r>
              <w:rPr>
                <w:b w:val="0"/>
                <w:bCs w:val="0"/>
                <w:color w:val="000000"/>
                <w:lang w:eastAsia="sk-SK"/>
              </w:rPr>
              <w:t>    počet žiakov k 15.9.2024</w:t>
            </w:r>
            <w:r w:rsidR="0082058D" w:rsidRPr="00CE5017">
              <w:rPr>
                <w:b w:val="0"/>
                <w:bCs w:val="0"/>
                <w:color w:val="000000"/>
                <w:lang w:eastAsia="sk-SK"/>
              </w:rPr>
              <w:t xml:space="preserve">       </w:t>
            </w:r>
          </w:p>
        </w:tc>
        <w:tc>
          <w:tcPr>
            <w:tcW w:w="1343" w:type="dxa"/>
            <w:noWrap/>
            <w:hideMark/>
          </w:tcPr>
          <w:p w:rsidR="0082058D" w:rsidRPr="009B1F14" w:rsidRDefault="009B1F14" w:rsidP="00D475FA">
            <w:pPr>
              <w:cnfStyle w:val="000000100000"/>
              <w:rPr>
                <w:lang w:eastAsia="sk-SK"/>
              </w:rPr>
            </w:pPr>
            <w:r w:rsidRPr="009B1F14">
              <w:rPr>
                <w:lang w:eastAsia="sk-SK"/>
              </w:rPr>
              <w:t>323</w:t>
            </w:r>
          </w:p>
        </w:tc>
      </w:tr>
      <w:tr w:rsidR="0082058D" w:rsidRPr="000C2A97" w:rsidTr="006846E7">
        <w:trPr>
          <w:trHeight w:val="573"/>
        </w:trPr>
        <w:tc>
          <w:tcPr>
            <w:cnfStyle w:val="001000000000"/>
            <w:tcW w:w="8340" w:type="dxa"/>
            <w:hideMark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c/ celková dotácia na mzdy zamestnancov vrátane odvodov / prenesené kompetencie/          </w:t>
            </w:r>
          </w:p>
        </w:tc>
        <w:tc>
          <w:tcPr>
            <w:tcW w:w="1343" w:type="dxa"/>
            <w:noWrap/>
            <w:hideMark/>
          </w:tcPr>
          <w:p w:rsidR="0082058D" w:rsidRPr="00D67017" w:rsidRDefault="00D67017" w:rsidP="00D475FA">
            <w:pPr>
              <w:cnfStyle w:val="000000000000"/>
              <w:rPr>
                <w:b/>
                <w:lang w:eastAsia="sk-SK"/>
              </w:rPr>
            </w:pPr>
            <w:r w:rsidRPr="00D67017">
              <w:rPr>
                <w:b/>
                <w:lang w:eastAsia="sk-SK"/>
              </w:rPr>
              <w:t>673 576</w:t>
            </w:r>
            <w:r w:rsidR="00CA2023" w:rsidRPr="00D67017">
              <w:rPr>
                <w:b/>
                <w:lang w:eastAsia="sk-SK"/>
              </w:rPr>
              <w:t>,00</w:t>
            </w:r>
          </w:p>
        </w:tc>
      </w:tr>
      <w:tr w:rsidR="0082058D" w:rsidRPr="000C2A97" w:rsidTr="00CA2023">
        <w:trPr>
          <w:cnfStyle w:val="000000100000"/>
          <w:trHeight w:val="793"/>
        </w:trPr>
        <w:tc>
          <w:tcPr>
            <w:cnfStyle w:val="001000000000"/>
            <w:tcW w:w="9683" w:type="dxa"/>
            <w:gridSpan w:val="2"/>
            <w:shd w:val="clear" w:color="auto" w:fill="4472C4" w:themeFill="accent5"/>
            <w:hideMark/>
          </w:tcPr>
          <w:p w:rsidR="0082058D" w:rsidRPr="00CA2023" w:rsidRDefault="0082058D" w:rsidP="00D475FA">
            <w:pPr>
              <w:rPr>
                <w:b w:val="0"/>
                <w:bCs w:val="0"/>
                <w:color w:val="FFFFFF" w:themeColor="background1"/>
                <w:sz w:val="28"/>
                <w:szCs w:val="28"/>
                <w:lang w:eastAsia="sk-SK"/>
              </w:rPr>
            </w:pPr>
            <w:r w:rsidRPr="00CA2023">
              <w:rPr>
                <w:b w:val="0"/>
                <w:bCs w:val="0"/>
                <w:color w:val="FFFFFF" w:themeColor="background1"/>
                <w:sz w:val="28"/>
                <w:szCs w:val="28"/>
                <w:lang w:eastAsia="sk-SK"/>
              </w:rPr>
              <w:t>2. Príspevky na čiastočnú úhradu nákladov spojených s hmotným zabezpečením školy od rodičov alebo inej osoby, ktorá má voči žiakovi vyživovaciu povinnosť :</w:t>
            </w:r>
          </w:p>
          <w:p w:rsidR="0082058D" w:rsidRPr="00CE5017" w:rsidRDefault="0082058D" w:rsidP="00D475FA">
            <w:pPr>
              <w:rPr>
                <w:lang w:eastAsia="sk-SK"/>
              </w:rPr>
            </w:pPr>
            <w:r w:rsidRPr="00CE5017">
              <w:rPr>
                <w:lang w:eastAsia="sk-SK"/>
              </w:rPr>
              <w:t> </w:t>
            </w:r>
          </w:p>
        </w:tc>
      </w:tr>
      <w:tr w:rsidR="0082058D" w:rsidRPr="000C2A97" w:rsidTr="006846E7">
        <w:trPr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 xml:space="preserve">a/ priemerný počet detí v ŠKD bol </w:t>
            </w:r>
          </w:p>
        </w:tc>
        <w:tc>
          <w:tcPr>
            <w:tcW w:w="1343" w:type="dxa"/>
            <w:noWrap/>
          </w:tcPr>
          <w:p w:rsidR="0082058D" w:rsidRPr="009B1F14" w:rsidRDefault="00BA3598" w:rsidP="00D475FA">
            <w:pPr>
              <w:cnfStyle w:val="000000000000"/>
              <w:rPr>
                <w:lang w:eastAsia="sk-SK"/>
              </w:rPr>
            </w:pPr>
            <w:r w:rsidRPr="009B1F14">
              <w:rPr>
                <w:lang w:eastAsia="sk-SK"/>
              </w:rPr>
              <w:t>24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color w:val="000000"/>
                <w:lang w:eastAsia="sk-SK"/>
              </w:rPr>
            </w:pPr>
            <w:r w:rsidRPr="00CE5017">
              <w:rPr>
                <w:b w:val="0"/>
                <w:bCs w:val="0"/>
                <w:color w:val="000000"/>
                <w:lang w:eastAsia="sk-SK"/>
              </w:rPr>
              <w:t>mesačný poplatok  :</w:t>
            </w:r>
          </w:p>
        </w:tc>
        <w:tc>
          <w:tcPr>
            <w:tcW w:w="1343" w:type="dxa"/>
            <w:noWrap/>
          </w:tcPr>
          <w:p w:rsidR="0082058D" w:rsidRPr="009B1F14" w:rsidRDefault="00D36717" w:rsidP="00D475FA">
            <w:pPr>
              <w:cnfStyle w:val="000000100000"/>
              <w:rPr>
                <w:lang w:eastAsia="sk-SK"/>
              </w:rPr>
            </w:pPr>
            <w:r w:rsidRPr="009B1F14">
              <w:rPr>
                <w:lang w:eastAsia="sk-SK"/>
              </w:rPr>
              <w:t>14</w:t>
            </w:r>
          </w:p>
        </w:tc>
      </w:tr>
      <w:tr w:rsidR="0082058D" w:rsidRPr="000C2A97" w:rsidTr="006846E7">
        <w:trPr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od rodičov škola získala: </w:t>
            </w:r>
          </w:p>
        </w:tc>
        <w:tc>
          <w:tcPr>
            <w:tcW w:w="1343" w:type="dxa"/>
            <w:noWrap/>
          </w:tcPr>
          <w:p w:rsidR="0082058D" w:rsidRPr="00CA2023" w:rsidRDefault="00CB1C60" w:rsidP="00D475FA">
            <w:pPr>
              <w:cnfStyle w:val="0000000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10 315</w:t>
            </w:r>
            <w:r w:rsidR="00CA2023">
              <w:rPr>
                <w:b/>
                <w:lang w:eastAsia="sk-SK"/>
              </w:rPr>
              <w:t>,00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>b/dotácia  od MsÚ Trebišov na mzdy, odvody a prevádzkové náklady ŠKD</w:t>
            </w:r>
          </w:p>
        </w:tc>
        <w:tc>
          <w:tcPr>
            <w:tcW w:w="1343" w:type="dxa"/>
            <w:noWrap/>
          </w:tcPr>
          <w:p w:rsidR="0082058D" w:rsidRPr="00CA2023" w:rsidRDefault="00CB1C60" w:rsidP="00D475FA">
            <w:pPr>
              <w:cnfStyle w:val="0000001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53</w:t>
            </w:r>
            <w:r w:rsidR="00CA2023">
              <w:rPr>
                <w:b/>
                <w:lang w:eastAsia="sk-SK"/>
              </w:rPr>
              <w:t> </w:t>
            </w:r>
            <w:r>
              <w:rPr>
                <w:b/>
                <w:lang w:eastAsia="sk-SK"/>
              </w:rPr>
              <w:t>656</w:t>
            </w:r>
            <w:r w:rsidR="00CA2023">
              <w:rPr>
                <w:b/>
                <w:lang w:eastAsia="sk-SK"/>
              </w:rPr>
              <w:t>,00</w:t>
            </w:r>
          </w:p>
        </w:tc>
      </w:tr>
      <w:tr w:rsidR="0082058D" w:rsidRPr="000C2A97" w:rsidTr="006846E7">
        <w:trPr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>c/ dotácia od MsÚ Trebišov na mzdy, odvody a prevádzkové náklady  ŠJ:                       </w:t>
            </w:r>
          </w:p>
        </w:tc>
        <w:tc>
          <w:tcPr>
            <w:tcW w:w="1343" w:type="dxa"/>
            <w:noWrap/>
          </w:tcPr>
          <w:p w:rsidR="0082058D" w:rsidRPr="00CA2023" w:rsidRDefault="00CB1C60" w:rsidP="00D475FA">
            <w:pPr>
              <w:cnfStyle w:val="0000000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57</w:t>
            </w:r>
            <w:r w:rsidR="00CA2023">
              <w:rPr>
                <w:b/>
                <w:lang w:eastAsia="sk-SK"/>
              </w:rPr>
              <w:t> </w:t>
            </w:r>
            <w:r>
              <w:rPr>
                <w:b/>
                <w:lang w:eastAsia="sk-SK"/>
              </w:rPr>
              <w:t>378</w:t>
            </w:r>
            <w:r w:rsidR="00CA2023">
              <w:rPr>
                <w:b/>
                <w:lang w:eastAsia="sk-SK"/>
              </w:rPr>
              <w:t>,00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>    počet vydaných obedov  celkom:   </w:t>
            </w:r>
          </w:p>
        </w:tc>
        <w:tc>
          <w:tcPr>
            <w:tcW w:w="1343" w:type="dxa"/>
          </w:tcPr>
          <w:p w:rsidR="0082058D" w:rsidRPr="00CA2023" w:rsidRDefault="00CB1C60" w:rsidP="00D475FA">
            <w:pPr>
              <w:cnfStyle w:val="000000100000"/>
              <w:rPr>
                <w:lang w:eastAsia="sk-SK"/>
              </w:rPr>
            </w:pPr>
            <w:r>
              <w:rPr>
                <w:lang w:eastAsia="sk-SK"/>
              </w:rPr>
              <w:t>183373</w:t>
            </w:r>
          </w:p>
        </w:tc>
      </w:tr>
      <w:tr w:rsidR="0082058D" w:rsidRPr="000C2A97" w:rsidTr="006846E7">
        <w:trPr>
          <w:trHeight w:val="273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-          z toho pre žiakov                                    </w:t>
            </w:r>
          </w:p>
        </w:tc>
        <w:tc>
          <w:tcPr>
            <w:tcW w:w="1343" w:type="dxa"/>
            <w:noWrap/>
          </w:tcPr>
          <w:p w:rsidR="0082058D" w:rsidRPr="00CA2023" w:rsidRDefault="00CB1C60" w:rsidP="00D475FA">
            <w:pPr>
              <w:cnfStyle w:val="000000000000"/>
              <w:rPr>
                <w:lang w:eastAsia="sk-SK"/>
              </w:rPr>
            </w:pPr>
            <w:r>
              <w:rPr>
                <w:lang w:eastAsia="sk-SK"/>
              </w:rPr>
              <w:t>176 925</w:t>
            </w:r>
          </w:p>
        </w:tc>
      </w:tr>
      <w:tr w:rsidR="0082058D" w:rsidRPr="000C2A97" w:rsidTr="006846E7">
        <w:trPr>
          <w:cnfStyle w:val="000000100000"/>
          <w:trHeight w:val="273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-          zamestnanci                                              </w:t>
            </w:r>
          </w:p>
        </w:tc>
        <w:tc>
          <w:tcPr>
            <w:tcW w:w="1343" w:type="dxa"/>
            <w:noWrap/>
          </w:tcPr>
          <w:p w:rsidR="0082058D" w:rsidRPr="00CA2023" w:rsidRDefault="00CB1C60" w:rsidP="00D475FA">
            <w:pPr>
              <w:cnfStyle w:val="000000100000"/>
              <w:rPr>
                <w:lang w:eastAsia="sk-SK"/>
              </w:rPr>
            </w:pPr>
            <w:r>
              <w:rPr>
                <w:lang w:eastAsia="sk-SK"/>
              </w:rPr>
              <w:t>6448</w:t>
            </w:r>
          </w:p>
        </w:tc>
      </w:tr>
      <w:tr w:rsidR="0082058D" w:rsidRPr="000C2A97" w:rsidTr="006846E7">
        <w:trPr>
          <w:trHeight w:val="273"/>
        </w:trPr>
        <w:tc>
          <w:tcPr>
            <w:cnfStyle w:val="001000000000"/>
            <w:tcW w:w="8340" w:type="dxa"/>
            <w:noWrap/>
          </w:tcPr>
          <w:p w:rsidR="0082058D" w:rsidRPr="00CE5017" w:rsidRDefault="0082058D">
            <w:pPr>
              <w:numPr>
                <w:ilvl w:val="0"/>
                <w:numId w:val="2"/>
              </w:numPr>
              <w:rPr>
                <w:b w:val="0"/>
                <w:bCs w:val="0"/>
                <w:lang w:eastAsia="sk-SK"/>
              </w:rPr>
            </w:pPr>
            <w:r>
              <w:rPr>
                <w:b w:val="0"/>
                <w:bCs w:val="0"/>
                <w:lang w:eastAsia="sk-SK"/>
              </w:rPr>
              <w:t>bývalí zamestnanci</w:t>
            </w:r>
          </w:p>
        </w:tc>
        <w:tc>
          <w:tcPr>
            <w:tcW w:w="1343" w:type="dxa"/>
            <w:noWrap/>
          </w:tcPr>
          <w:p w:rsidR="0082058D" w:rsidRPr="00CA2023" w:rsidRDefault="00585F18" w:rsidP="00D475FA">
            <w:pPr>
              <w:cnfStyle w:val="000000000000"/>
              <w:rPr>
                <w:lang w:eastAsia="sk-SK"/>
              </w:rPr>
            </w:pPr>
            <w:r w:rsidRPr="00CA2023">
              <w:rPr>
                <w:lang w:eastAsia="sk-SK"/>
              </w:rPr>
              <w:t>2</w:t>
            </w:r>
            <w:r w:rsidR="00CB1C60">
              <w:rPr>
                <w:lang w:eastAsia="sk-SK"/>
              </w:rPr>
              <w:t>35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  ZŠ I. </w:t>
            </w:r>
            <w:proofErr w:type="spellStart"/>
            <w:r w:rsidRPr="00CE5017">
              <w:rPr>
                <w:b w:val="0"/>
                <w:bCs w:val="0"/>
                <w:lang w:eastAsia="sk-SK"/>
              </w:rPr>
              <w:t>Krasku</w:t>
            </w:r>
            <w:proofErr w:type="spellEnd"/>
          </w:p>
        </w:tc>
        <w:tc>
          <w:tcPr>
            <w:tcW w:w="1343" w:type="dxa"/>
            <w:noWrap/>
          </w:tcPr>
          <w:p w:rsidR="0082058D" w:rsidRPr="00CA2023" w:rsidRDefault="00CB1C60" w:rsidP="00D475FA">
            <w:pPr>
              <w:cnfStyle w:val="000000100000"/>
              <w:rPr>
                <w:lang w:eastAsia="sk-SK"/>
              </w:rPr>
            </w:pPr>
            <w:r>
              <w:rPr>
                <w:lang w:eastAsia="sk-SK"/>
              </w:rPr>
              <w:t>135460</w:t>
            </w:r>
          </w:p>
        </w:tc>
      </w:tr>
      <w:tr w:rsidR="00585F18" w:rsidRPr="000C2A97" w:rsidTr="006846E7">
        <w:trPr>
          <w:trHeight w:val="285"/>
        </w:trPr>
        <w:tc>
          <w:tcPr>
            <w:cnfStyle w:val="001000000000"/>
            <w:tcW w:w="8340" w:type="dxa"/>
            <w:noWrap/>
          </w:tcPr>
          <w:p w:rsidR="00585F18" w:rsidRPr="00CE5017" w:rsidRDefault="00585F18" w:rsidP="00D475FA">
            <w:pPr>
              <w:rPr>
                <w:b w:val="0"/>
                <w:bCs w:val="0"/>
                <w:lang w:eastAsia="sk-SK"/>
              </w:rPr>
            </w:pPr>
            <w:r>
              <w:rPr>
                <w:b w:val="0"/>
                <w:bCs w:val="0"/>
                <w:lang w:eastAsia="sk-SK"/>
              </w:rPr>
              <w:t>cudzí</w:t>
            </w:r>
          </w:p>
        </w:tc>
        <w:tc>
          <w:tcPr>
            <w:tcW w:w="1343" w:type="dxa"/>
            <w:noWrap/>
          </w:tcPr>
          <w:p w:rsidR="00585F18" w:rsidRPr="00CA2023" w:rsidRDefault="00CB1C60" w:rsidP="00D475FA">
            <w:pPr>
              <w:cnfStyle w:val="000000000000"/>
              <w:rPr>
                <w:lang w:eastAsia="sk-SK"/>
              </w:rPr>
            </w:pPr>
            <w:r>
              <w:rPr>
                <w:lang w:eastAsia="sk-SK"/>
              </w:rPr>
              <w:t>0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</w:tcPr>
          <w:p w:rsidR="0082058D" w:rsidRPr="00CE5017" w:rsidRDefault="0082058D" w:rsidP="00D475FA">
            <w:pPr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>Spolu</w:t>
            </w:r>
          </w:p>
        </w:tc>
        <w:tc>
          <w:tcPr>
            <w:tcW w:w="1343" w:type="dxa"/>
            <w:noWrap/>
          </w:tcPr>
          <w:p w:rsidR="0082058D" w:rsidRPr="00CE5017" w:rsidRDefault="00CB1C60" w:rsidP="00D475FA">
            <w:pPr>
              <w:cnfStyle w:val="0000001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111 034</w:t>
            </w:r>
            <w:r w:rsidR="00CA2023">
              <w:rPr>
                <w:b/>
                <w:lang w:eastAsia="sk-SK"/>
              </w:rPr>
              <w:t>,00</w:t>
            </w:r>
          </w:p>
        </w:tc>
      </w:tr>
      <w:tr w:rsidR="00CA2023" w:rsidRPr="000C2A97" w:rsidTr="00CB1C60">
        <w:trPr>
          <w:trHeight w:val="285"/>
        </w:trPr>
        <w:tc>
          <w:tcPr>
            <w:cnfStyle w:val="001000000000"/>
            <w:tcW w:w="9683" w:type="dxa"/>
            <w:gridSpan w:val="2"/>
            <w:shd w:val="clear" w:color="auto" w:fill="4472C4" w:themeFill="accent5"/>
            <w:noWrap/>
            <w:hideMark/>
          </w:tcPr>
          <w:p w:rsidR="00CA2023" w:rsidRPr="00CA2023" w:rsidRDefault="00CA2023" w:rsidP="00D475FA">
            <w:pPr>
              <w:rPr>
                <w:b w:val="0"/>
                <w:lang w:eastAsia="sk-SK"/>
              </w:rPr>
            </w:pPr>
            <w:r w:rsidRPr="00CA2023">
              <w:rPr>
                <w:b w:val="0"/>
                <w:bCs w:val="0"/>
                <w:color w:val="FFFFFF" w:themeColor="background1"/>
                <w:sz w:val="28"/>
                <w:szCs w:val="28"/>
                <w:lang w:eastAsia="sk-SK"/>
              </w:rPr>
              <w:t>3.      Finančné prostriedky prijaté za vzdelávacie poukazy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ind w:firstLineChars="500" w:firstLine="1100"/>
              <w:rPr>
                <w:b w:val="0"/>
                <w:bCs w:val="0"/>
                <w:lang w:eastAsia="sk-SK"/>
              </w:rPr>
            </w:pPr>
            <w:r>
              <w:rPr>
                <w:b w:val="0"/>
                <w:bCs w:val="0"/>
                <w:lang w:eastAsia="sk-SK"/>
              </w:rPr>
              <w:t>a/  1. p</w:t>
            </w:r>
            <w:r w:rsidRPr="00CE5017">
              <w:rPr>
                <w:b w:val="0"/>
                <w:bCs w:val="0"/>
                <w:lang w:eastAsia="sk-SK"/>
              </w:rPr>
              <w:t xml:space="preserve">olrok           </w:t>
            </w:r>
          </w:p>
        </w:tc>
        <w:tc>
          <w:tcPr>
            <w:tcW w:w="1343" w:type="dxa"/>
            <w:noWrap/>
          </w:tcPr>
          <w:p w:rsidR="0082058D" w:rsidRPr="00CA2023" w:rsidRDefault="00CB1C60" w:rsidP="00D475FA">
            <w:pPr>
              <w:cnfStyle w:val="0000001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2303,8</w:t>
            </w:r>
            <w:r w:rsidR="00D36717" w:rsidRPr="00CA2023">
              <w:rPr>
                <w:b/>
                <w:lang w:eastAsia="sk-SK"/>
              </w:rPr>
              <w:t>0</w:t>
            </w:r>
          </w:p>
        </w:tc>
      </w:tr>
      <w:tr w:rsidR="0082058D" w:rsidRPr="000C2A97" w:rsidTr="006846E7">
        <w:trPr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ind w:firstLineChars="500" w:firstLine="1100"/>
              <w:rPr>
                <w:b w:val="0"/>
                <w:bCs w:val="0"/>
                <w:lang w:eastAsia="sk-SK"/>
              </w:rPr>
            </w:pPr>
            <w:r>
              <w:rPr>
                <w:b w:val="0"/>
                <w:bCs w:val="0"/>
                <w:lang w:eastAsia="sk-SK"/>
              </w:rPr>
              <w:t>b/  2. p</w:t>
            </w:r>
            <w:r w:rsidRPr="00CE5017">
              <w:rPr>
                <w:b w:val="0"/>
                <w:bCs w:val="0"/>
                <w:lang w:eastAsia="sk-SK"/>
              </w:rPr>
              <w:t xml:space="preserve">olrok            </w:t>
            </w:r>
          </w:p>
        </w:tc>
        <w:tc>
          <w:tcPr>
            <w:tcW w:w="1343" w:type="dxa"/>
            <w:noWrap/>
          </w:tcPr>
          <w:p w:rsidR="0082058D" w:rsidRPr="00CA2023" w:rsidRDefault="00CB1C60" w:rsidP="00D475FA">
            <w:pPr>
              <w:cnfStyle w:val="0000000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3456,0</w:t>
            </w:r>
            <w:r w:rsidR="0082058D" w:rsidRPr="00CA2023">
              <w:rPr>
                <w:b/>
                <w:lang w:eastAsia="sk-SK"/>
              </w:rPr>
              <w:t>0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</w:tcPr>
          <w:p w:rsidR="0082058D" w:rsidRPr="00CE5017" w:rsidRDefault="00CA2023" w:rsidP="00D475FA">
            <w:pPr>
              <w:jc w:val="both"/>
              <w:rPr>
                <w:b w:val="0"/>
                <w:bCs w:val="0"/>
                <w:lang w:eastAsia="sk-SK"/>
              </w:rPr>
            </w:pPr>
            <w:r>
              <w:rPr>
                <w:b w:val="0"/>
                <w:bCs w:val="0"/>
                <w:lang w:eastAsia="sk-SK"/>
              </w:rPr>
              <w:t>Spolu</w:t>
            </w:r>
          </w:p>
        </w:tc>
        <w:tc>
          <w:tcPr>
            <w:tcW w:w="1343" w:type="dxa"/>
            <w:noWrap/>
          </w:tcPr>
          <w:p w:rsidR="0082058D" w:rsidRPr="00CE5017" w:rsidRDefault="00CB1C60" w:rsidP="00D475FA">
            <w:pPr>
              <w:cnfStyle w:val="0000001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5759</w:t>
            </w:r>
            <w:r w:rsidR="00CA2023" w:rsidRPr="00CA2023">
              <w:rPr>
                <w:b/>
                <w:lang w:eastAsia="sk-SK"/>
              </w:rPr>
              <w:t>,80</w:t>
            </w:r>
          </w:p>
        </w:tc>
      </w:tr>
      <w:tr w:rsidR="00CA2023" w:rsidRPr="00CA2023" w:rsidTr="00CB1C60">
        <w:trPr>
          <w:trHeight w:val="285"/>
        </w:trPr>
        <w:tc>
          <w:tcPr>
            <w:cnfStyle w:val="001000000000"/>
            <w:tcW w:w="9683" w:type="dxa"/>
            <w:gridSpan w:val="2"/>
            <w:shd w:val="clear" w:color="auto" w:fill="4472C4" w:themeFill="accent5"/>
            <w:noWrap/>
            <w:hideMark/>
          </w:tcPr>
          <w:p w:rsidR="00CA2023" w:rsidRPr="00CA2023" w:rsidRDefault="00CA2023" w:rsidP="00D475FA">
            <w:pPr>
              <w:rPr>
                <w:color w:val="FFFFFF" w:themeColor="background1"/>
                <w:sz w:val="28"/>
                <w:szCs w:val="28"/>
                <w:lang w:eastAsia="sk-SK"/>
              </w:rPr>
            </w:pPr>
            <w:r w:rsidRPr="00CA2023">
              <w:rPr>
                <w:b w:val="0"/>
                <w:bCs w:val="0"/>
                <w:color w:val="FFFFFF" w:themeColor="background1"/>
                <w:sz w:val="28"/>
                <w:szCs w:val="28"/>
                <w:lang w:eastAsia="sk-SK"/>
              </w:rPr>
              <w:t>4.      Príjmy získané od rodičov, alebo zákonných zástupcov, právnických osôb, alebo fyzických osôb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ind w:firstLineChars="500" w:firstLine="1100"/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lastRenderedPageBreak/>
              <w:t xml:space="preserve">a/ za prenájom                                                                       </w:t>
            </w:r>
          </w:p>
        </w:tc>
        <w:tc>
          <w:tcPr>
            <w:tcW w:w="1343" w:type="dxa"/>
            <w:noWrap/>
          </w:tcPr>
          <w:p w:rsidR="0082058D" w:rsidRPr="00CA2023" w:rsidRDefault="00CB1C60" w:rsidP="00D475FA">
            <w:pPr>
              <w:cnfStyle w:val="0000001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6916</w:t>
            </w:r>
            <w:r w:rsidR="00D36717" w:rsidRPr="00CA2023">
              <w:rPr>
                <w:b/>
                <w:lang w:eastAsia="sk-SK"/>
              </w:rPr>
              <w:t>,5</w:t>
            </w:r>
            <w:r w:rsidR="00CA2023" w:rsidRPr="00CA2023">
              <w:rPr>
                <w:b/>
                <w:lang w:eastAsia="sk-SK"/>
              </w:rPr>
              <w:t>0</w:t>
            </w:r>
          </w:p>
        </w:tc>
      </w:tr>
      <w:tr w:rsidR="0082058D" w:rsidRPr="000C2A97" w:rsidTr="006846E7">
        <w:trPr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ind w:firstLineChars="500" w:firstLine="1100"/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b/ z poplatkov ŠKD                                                               </w:t>
            </w:r>
          </w:p>
        </w:tc>
        <w:tc>
          <w:tcPr>
            <w:tcW w:w="1343" w:type="dxa"/>
            <w:noWrap/>
          </w:tcPr>
          <w:p w:rsidR="0082058D" w:rsidRPr="00CA2023" w:rsidRDefault="00CB1C60" w:rsidP="00D475FA">
            <w:pPr>
              <w:cnfStyle w:val="0000000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10 315</w:t>
            </w:r>
            <w:r w:rsidR="00D36717" w:rsidRPr="00CA2023">
              <w:rPr>
                <w:b/>
                <w:lang w:eastAsia="sk-SK"/>
              </w:rPr>
              <w:t>,</w:t>
            </w:r>
            <w:r>
              <w:rPr>
                <w:b/>
                <w:lang w:eastAsia="sk-SK"/>
              </w:rPr>
              <w:t>00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0C124D" w:rsidP="00D475FA">
            <w:pPr>
              <w:ind w:firstLineChars="500" w:firstLine="1100"/>
              <w:rPr>
                <w:b w:val="0"/>
                <w:bCs w:val="0"/>
                <w:lang w:eastAsia="sk-SK"/>
              </w:rPr>
            </w:pPr>
            <w:r>
              <w:rPr>
                <w:b w:val="0"/>
                <w:bCs w:val="0"/>
                <w:lang w:eastAsia="sk-SK"/>
              </w:rPr>
              <w:t>c/ od Poisťovne (</w:t>
            </w:r>
            <w:proofErr w:type="spellStart"/>
            <w:r>
              <w:rPr>
                <w:b w:val="0"/>
                <w:bCs w:val="0"/>
                <w:lang w:eastAsia="sk-SK"/>
              </w:rPr>
              <w:t>Kooperatíva</w:t>
            </w:r>
            <w:proofErr w:type="spellEnd"/>
            <w:r>
              <w:rPr>
                <w:b w:val="0"/>
                <w:bCs w:val="0"/>
                <w:lang w:eastAsia="sk-SK"/>
              </w:rPr>
              <w:t>)</w:t>
            </w:r>
            <w:r w:rsidR="0082058D" w:rsidRPr="00CE5017">
              <w:rPr>
                <w:b w:val="0"/>
                <w:bCs w:val="0"/>
                <w:lang w:eastAsia="sk-SK"/>
              </w:rPr>
              <w:t xml:space="preserve">                                                                     </w:t>
            </w:r>
          </w:p>
        </w:tc>
        <w:tc>
          <w:tcPr>
            <w:tcW w:w="1343" w:type="dxa"/>
            <w:noWrap/>
          </w:tcPr>
          <w:p w:rsidR="0082058D" w:rsidRPr="00CA2023" w:rsidRDefault="000C124D" w:rsidP="00D475FA">
            <w:pPr>
              <w:cnfStyle w:val="0000001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1569</w:t>
            </w:r>
          </w:p>
        </w:tc>
      </w:tr>
      <w:tr w:rsidR="0082058D" w:rsidRPr="000C2A97" w:rsidTr="006846E7">
        <w:trPr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ind w:firstLineChars="500" w:firstLine="1100"/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d/ z dobropisov                                                                        </w:t>
            </w:r>
          </w:p>
        </w:tc>
        <w:tc>
          <w:tcPr>
            <w:tcW w:w="1343" w:type="dxa"/>
            <w:noWrap/>
          </w:tcPr>
          <w:p w:rsidR="0082058D" w:rsidRPr="00CA2023" w:rsidRDefault="000C124D" w:rsidP="00D475FA">
            <w:pPr>
              <w:cnfStyle w:val="0000000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185</w:t>
            </w:r>
            <w:r w:rsidR="00D36717" w:rsidRPr="00CA2023">
              <w:rPr>
                <w:b/>
                <w:lang w:eastAsia="sk-SK"/>
              </w:rPr>
              <w:t>,</w:t>
            </w:r>
            <w:r>
              <w:rPr>
                <w:b/>
                <w:lang w:eastAsia="sk-SK"/>
              </w:rPr>
              <w:t>66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ind w:firstLineChars="500" w:firstLine="1100"/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e/ZŠ I. </w:t>
            </w:r>
            <w:proofErr w:type="spellStart"/>
            <w:r w:rsidRPr="00CE5017">
              <w:rPr>
                <w:b w:val="0"/>
                <w:bCs w:val="0"/>
                <w:lang w:eastAsia="sk-SK"/>
              </w:rPr>
              <w:t>Krasku</w:t>
            </w:r>
            <w:proofErr w:type="spellEnd"/>
          </w:p>
        </w:tc>
        <w:tc>
          <w:tcPr>
            <w:tcW w:w="1343" w:type="dxa"/>
            <w:noWrap/>
          </w:tcPr>
          <w:p w:rsidR="0082058D" w:rsidRPr="00CA2023" w:rsidRDefault="000C124D" w:rsidP="00D475FA">
            <w:pPr>
              <w:cnfStyle w:val="0000001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188 240</w:t>
            </w:r>
            <w:r w:rsidR="00CA2023">
              <w:rPr>
                <w:b/>
                <w:lang w:eastAsia="sk-SK"/>
              </w:rPr>
              <w:t>,00</w:t>
            </w:r>
          </w:p>
        </w:tc>
      </w:tr>
      <w:tr w:rsidR="0082058D" w:rsidRPr="000C2A97" w:rsidTr="006846E7">
        <w:trPr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ind w:firstLineChars="500" w:firstLine="1100"/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  režijné náklady</w:t>
            </w:r>
          </w:p>
        </w:tc>
        <w:tc>
          <w:tcPr>
            <w:tcW w:w="1343" w:type="dxa"/>
            <w:noWrap/>
          </w:tcPr>
          <w:p w:rsidR="0082058D" w:rsidRPr="00CA2023" w:rsidRDefault="00491B95" w:rsidP="00D475FA">
            <w:pPr>
              <w:cnfStyle w:val="000000000000"/>
              <w:rPr>
                <w:b/>
                <w:lang w:eastAsia="sk-SK"/>
              </w:rPr>
            </w:pPr>
            <w:r w:rsidRPr="00CA2023">
              <w:rPr>
                <w:b/>
                <w:lang w:eastAsia="sk-SK"/>
              </w:rPr>
              <w:t>28 992,60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f/ dar od fyzickej osoby                                                          </w:t>
            </w:r>
          </w:p>
        </w:tc>
        <w:tc>
          <w:tcPr>
            <w:tcW w:w="1343" w:type="dxa"/>
            <w:noWrap/>
          </w:tcPr>
          <w:p w:rsidR="0082058D" w:rsidRPr="00CA2023" w:rsidRDefault="00C44A89" w:rsidP="00D475FA">
            <w:pPr>
              <w:cnfStyle w:val="000000100000"/>
              <w:rPr>
                <w:lang w:eastAsia="sk-SK"/>
              </w:rPr>
            </w:pPr>
            <w:r>
              <w:rPr>
                <w:lang w:eastAsia="sk-SK"/>
              </w:rPr>
              <w:t>0</w:t>
            </w:r>
          </w:p>
        </w:tc>
      </w:tr>
      <w:tr w:rsidR="0082058D" w:rsidRPr="000C2A97" w:rsidTr="006846E7">
        <w:trPr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                   g/ dar od právnickej osoby                                                          </w:t>
            </w:r>
          </w:p>
        </w:tc>
        <w:tc>
          <w:tcPr>
            <w:tcW w:w="1343" w:type="dxa"/>
            <w:noWrap/>
          </w:tcPr>
          <w:p w:rsidR="0082058D" w:rsidRPr="00C44A89" w:rsidRDefault="000C124D" w:rsidP="00D475FA">
            <w:pPr>
              <w:cnfStyle w:val="0000000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9200</w:t>
            </w:r>
            <w:r w:rsidR="00C44A89" w:rsidRPr="00C44A89">
              <w:rPr>
                <w:b/>
                <w:lang w:eastAsia="sk-SK"/>
              </w:rPr>
              <w:t>,</w:t>
            </w:r>
            <w:r>
              <w:rPr>
                <w:b/>
                <w:lang w:eastAsia="sk-SK"/>
              </w:rPr>
              <w:t>00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>Spolu:</w:t>
            </w:r>
          </w:p>
        </w:tc>
        <w:tc>
          <w:tcPr>
            <w:tcW w:w="1343" w:type="dxa"/>
            <w:noWrap/>
          </w:tcPr>
          <w:p w:rsidR="0082058D" w:rsidRPr="00CE5017" w:rsidRDefault="000C124D" w:rsidP="00D475FA">
            <w:pPr>
              <w:cnfStyle w:val="0000001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216 426</w:t>
            </w:r>
            <w:r w:rsidR="00C44A89">
              <w:rPr>
                <w:b/>
                <w:lang w:eastAsia="sk-SK"/>
              </w:rPr>
              <w:t>,1</w:t>
            </w:r>
            <w:r>
              <w:rPr>
                <w:b/>
                <w:lang w:eastAsia="sk-SK"/>
              </w:rPr>
              <w:t>6</w:t>
            </w:r>
          </w:p>
        </w:tc>
      </w:tr>
      <w:tr w:rsidR="00CA2023" w:rsidRPr="000C2A97" w:rsidTr="00CA2023">
        <w:trPr>
          <w:trHeight w:val="285"/>
        </w:trPr>
        <w:tc>
          <w:tcPr>
            <w:cnfStyle w:val="001000000000"/>
            <w:tcW w:w="9683" w:type="dxa"/>
            <w:gridSpan w:val="2"/>
            <w:shd w:val="clear" w:color="auto" w:fill="4472C4" w:themeFill="accent5"/>
            <w:noWrap/>
            <w:hideMark/>
          </w:tcPr>
          <w:p w:rsidR="00CA2023" w:rsidRPr="00CA2023" w:rsidRDefault="00CA2023" w:rsidP="00D475FA">
            <w:pPr>
              <w:rPr>
                <w:color w:val="FFFFFF" w:themeColor="background1"/>
                <w:sz w:val="28"/>
                <w:szCs w:val="28"/>
                <w:lang w:eastAsia="sk-SK"/>
              </w:rPr>
            </w:pPr>
            <w:r w:rsidRPr="00CA2023">
              <w:rPr>
                <w:b w:val="0"/>
                <w:bCs w:val="0"/>
                <w:color w:val="FFFFFF" w:themeColor="background1"/>
                <w:sz w:val="28"/>
                <w:szCs w:val="28"/>
                <w:lang w:eastAsia="sk-SK"/>
              </w:rPr>
              <w:t>5.      Iné finančné prostriedky ,  Dotácie pre žiakov v HN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>a/ strava            </w:t>
            </w:r>
          </w:p>
        </w:tc>
        <w:tc>
          <w:tcPr>
            <w:tcW w:w="1343" w:type="dxa"/>
            <w:noWrap/>
          </w:tcPr>
          <w:p w:rsidR="0082058D" w:rsidRPr="00CA2023" w:rsidRDefault="000C124D" w:rsidP="00D475FA">
            <w:pPr>
              <w:cnfStyle w:val="0000001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102 908,3</w:t>
            </w:r>
            <w:r w:rsidR="00D36717" w:rsidRPr="00CA2023">
              <w:rPr>
                <w:b/>
                <w:lang w:eastAsia="sk-SK"/>
              </w:rPr>
              <w:t>0</w:t>
            </w:r>
          </w:p>
        </w:tc>
      </w:tr>
      <w:tr w:rsidR="0082058D" w:rsidRPr="000C2A97" w:rsidTr="006846E7">
        <w:trPr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b/  šk. potreby    </w:t>
            </w:r>
          </w:p>
        </w:tc>
        <w:tc>
          <w:tcPr>
            <w:tcW w:w="1343" w:type="dxa"/>
            <w:noWrap/>
          </w:tcPr>
          <w:p w:rsidR="0082058D" w:rsidRPr="00CA2023" w:rsidRDefault="000C124D" w:rsidP="00D475FA">
            <w:pPr>
              <w:cnfStyle w:val="0000000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215,8</w:t>
            </w:r>
            <w:r w:rsidR="00D36717" w:rsidRPr="00CA2023">
              <w:rPr>
                <w:b/>
                <w:lang w:eastAsia="sk-SK"/>
              </w:rPr>
              <w:t>0</w:t>
            </w:r>
          </w:p>
        </w:tc>
      </w:tr>
      <w:tr w:rsidR="0082058D" w:rsidRPr="000C2A97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jc w:val="both"/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 xml:space="preserve">priem. počet žiakov v HN   :   </w:t>
            </w:r>
          </w:p>
        </w:tc>
        <w:tc>
          <w:tcPr>
            <w:tcW w:w="1343" w:type="dxa"/>
            <w:noWrap/>
          </w:tcPr>
          <w:p w:rsidR="0082058D" w:rsidRPr="00CA2023" w:rsidRDefault="00433025" w:rsidP="00D475FA">
            <w:pPr>
              <w:cnfStyle w:val="000000100000"/>
              <w:rPr>
                <w:lang w:eastAsia="sk-SK"/>
              </w:rPr>
            </w:pPr>
            <w:r w:rsidRPr="00CA2023">
              <w:rPr>
                <w:lang w:eastAsia="sk-SK"/>
              </w:rPr>
              <w:t>15</w:t>
            </w:r>
          </w:p>
        </w:tc>
      </w:tr>
      <w:tr w:rsidR="0082058D" w:rsidRPr="000C2A97" w:rsidTr="006846E7">
        <w:trPr>
          <w:trHeight w:val="69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 xml:space="preserve"> Ostatné: </w:t>
            </w:r>
            <w:r>
              <w:rPr>
                <w:b w:val="0"/>
                <w:bCs w:val="0"/>
                <w:lang w:eastAsia="sk-SK"/>
              </w:rPr>
              <w:t xml:space="preserve">( </w:t>
            </w:r>
            <w:r w:rsidRPr="00CE5017">
              <w:rPr>
                <w:b w:val="0"/>
                <w:bCs w:val="0"/>
                <w:lang w:eastAsia="sk-SK"/>
              </w:rPr>
              <w:t xml:space="preserve">provízia </w:t>
            </w:r>
            <w:proofErr w:type="spellStart"/>
            <w:r w:rsidRPr="00CE5017">
              <w:rPr>
                <w:b w:val="0"/>
                <w:bCs w:val="0"/>
                <w:lang w:eastAsia="sk-SK"/>
              </w:rPr>
              <w:t>ŠvP</w:t>
            </w:r>
            <w:proofErr w:type="spellEnd"/>
            <w:r w:rsidRPr="00CE5017">
              <w:rPr>
                <w:b w:val="0"/>
                <w:bCs w:val="0"/>
                <w:lang w:eastAsia="sk-SK"/>
              </w:rPr>
              <w:t>, Prešovská univ</w:t>
            </w:r>
            <w:r>
              <w:rPr>
                <w:b w:val="0"/>
                <w:bCs w:val="0"/>
                <w:lang w:eastAsia="sk-SK"/>
              </w:rPr>
              <w:t>erzita, odpredaj vyradeného majetku</w:t>
            </w:r>
            <w:r w:rsidRPr="00CE5017">
              <w:rPr>
                <w:b w:val="0"/>
                <w:bCs w:val="0"/>
                <w:lang w:eastAsia="sk-SK"/>
              </w:rPr>
              <w:t>)</w:t>
            </w:r>
          </w:p>
        </w:tc>
        <w:tc>
          <w:tcPr>
            <w:tcW w:w="1343" w:type="dxa"/>
            <w:noWrap/>
          </w:tcPr>
          <w:p w:rsidR="0082058D" w:rsidRPr="00CA2023" w:rsidRDefault="000C124D" w:rsidP="00D475FA">
            <w:pPr>
              <w:cnfStyle w:val="0000000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106,3</w:t>
            </w:r>
            <w:r w:rsidR="00D36717" w:rsidRPr="00CA2023">
              <w:rPr>
                <w:b/>
                <w:lang w:eastAsia="sk-SK"/>
              </w:rPr>
              <w:t>0</w:t>
            </w:r>
          </w:p>
        </w:tc>
      </w:tr>
      <w:tr w:rsidR="0082058D" w:rsidRPr="006D55CD" w:rsidTr="006846E7">
        <w:trPr>
          <w:cnfStyle w:val="000000100000"/>
          <w:trHeight w:val="285"/>
        </w:trPr>
        <w:tc>
          <w:tcPr>
            <w:cnfStyle w:val="001000000000"/>
            <w:tcW w:w="8340" w:type="dxa"/>
            <w:noWrap/>
            <w:hideMark/>
          </w:tcPr>
          <w:p w:rsidR="0082058D" w:rsidRPr="00CE5017" w:rsidRDefault="0082058D" w:rsidP="00D475FA">
            <w:pPr>
              <w:rPr>
                <w:b w:val="0"/>
                <w:bCs w:val="0"/>
                <w:lang w:eastAsia="sk-SK"/>
              </w:rPr>
            </w:pPr>
            <w:r w:rsidRPr="00CE5017">
              <w:rPr>
                <w:b w:val="0"/>
                <w:bCs w:val="0"/>
                <w:lang w:eastAsia="sk-SK"/>
              </w:rPr>
              <w:t>Spolu:</w:t>
            </w:r>
          </w:p>
        </w:tc>
        <w:tc>
          <w:tcPr>
            <w:tcW w:w="1343" w:type="dxa"/>
            <w:noWrap/>
          </w:tcPr>
          <w:p w:rsidR="0082058D" w:rsidRPr="00CE5017" w:rsidRDefault="000C124D" w:rsidP="00D475FA">
            <w:pPr>
              <w:cnfStyle w:val="000000100000"/>
              <w:rPr>
                <w:b/>
                <w:lang w:eastAsia="sk-SK"/>
              </w:rPr>
            </w:pPr>
            <w:r>
              <w:rPr>
                <w:b/>
                <w:lang w:eastAsia="sk-SK"/>
              </w:rPr>
              <w:t>103 230</w:t>
            </w:r>
            <w:r w:rsidR="00CA2023">
              <w:rPr>
                <w:b/>
                <w:lang w:eastAsia="sk-SK"/>
              </w:rPr>
              <w:t>,</w:t>
            </w:r>
            <w:r>
              <w:rPr>
                <w:b/>
                <w:lang w:eastAsia="sk-SK"/>
              </w:rPr>
              <w:t>40</w:t>
            </w:r>
          </w:p>
        </w:tc>
      </w:tr>
    </w:tbl>
    <w:p w:rsidR="0082058D" w:rsidRPr="006D55CD" w:rsidRDefault="0082058D" w:rsidP="0082058D">
      <w:pPr>
        <w:tabs>
          <w:tab w:val="left" w:pos="6041"/>
        </w:tabs>
        <w:rPr>
          <w:b/>
        </w:rPr>
      </w:pPr>
      <w:r>
        <w:rPr>
          <w:b/>
        </w:rPr>
        <w:t>§ 2. ods. 5</w:t>
      </w:r>
      <w:r w:rsidRPr="006D55CD">
        <w:rPr>
          <w:b/>
        </w:rPr>
        <w:t xml:space="preserve"> b)</w:t>
      </w:r>
      <w:r>
        <w:rPr>
          <w:b/>
        </w:rPr>
        <w:t xml:space="preserve"> Informácie o aktivitách školy, ktoré realizuje pre žiakov i ich voľnom čase</w:t>
      </w:r>
    </w:p>
    <w:p w:rsidR="0082058D" w:rsidRPr="006D55CD" w:rsidRDefault="0082058D" w:rsidP="0082058D">
      <w:pPr>
        <w:tabs>
          <w:tab w:val="left" w:pos="6041"/>
        </w:tabs>
        <w:rPr>
          <w:b/>
        </w:rPr>
      </w:pPr>
    </w:p>
    <w:tbl>
      <w:tblPr>
        <w:tblStyle w:val="Tabukasmriekou4zvraznenie53"/>
        <w:tblW w:w="9562" w:type="dxa"/>
        <w:tblLook w:val="04A0"/>
      </w:tblPr>
      <w:tblGrid>
        <w:gridCol w:w="3671"/>
        <w:gridCol w:w="5891"/>
      </w:tblGrid>
      <w:tr w:rsidR="0082058D" w:rsidRPr="006D55CD" w:rsidTr="006846E7">
        <w:trPr>
          <w:cnfStyle w:val="100000000000"/>
          <w:trHeight w:val="255"/>
        </w:trPr>
        <w:tc>
          <w:tcPr>
            <w:cnfStyle w:val="001000000000"/>
            <w:tcW w:w="3671" w:type="dxa"/>
          </w:tcPr>
          <w:p w:rsidR="0082058D" w:rsidRPr="00CE5017" w:rsidRDefault="0082058D" w:rsidP="00D475FA">
            <w:pPr>
              <w:tabs>
                <w:tab w:val="left" w:pos="6041"/>
              </w:tabs>
              <w:rPr>
                <w:b w:val="0"/>
                <w:bCs w:val="0"/>
                <w:color w:val="FFFFFF"/>
              </w:rPr>
            </w:pPr>
          </w:p>
        </w:tc>
        <w:tc>
          <w:tcPr>
            <w:tcW w:w="5891" w:type="dxa"/>
          </w:tcPr>
          <w:p w:rsidR="0082058D" w:rsidRPr="00CE5017" w:rsidRDefault="0082058D" w:rsidP="00D475FA">
            <w:pPr>
              <w:tabs>
                <w:tab w:val="left" w:pos="6041"/>
              </w:tabs>
              <w:cnfStyle w:val="100000000000"/>
              <w:rPr>
                <w:b w:val="0"/>
                <w:bCs w:val="0"/>
                <w:color w:val="FFFFFF"/>
              </w:rPr>
            </w:pPr>
          </w:p>
        </w:tc>
      </w:tr>
      <w:tr w:rsidR="0082058D" w:rsidRPr="006D55CD" w:rsidTr="006846E7">
        <w:trPr>
          <w:cnfStyle w:val="000000100000"/>
          <w:trHeight w:val="255"/>
        </w:trPr>
        <w:tc>
          <w:tcPr>
            <w:cnfStyle w:val="001000000000"/>
            <w:tcW w:w="3671" w:type="dxa"/>
          </w:tcPr>
          <w:p w:rsidR="0082058D" w:rsidRPr="00CE5017" w:rsidRDefault="0082058D" w:rsidP="00D475FA">
            <w:pPr>
              <w:tabs>
                <w:tab w:val="left" w:pos="6041"/>
              </w:tabs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Názov záujmového útvaru</w:t>
            </w:r>
          </w:p>
        </w:tc>
        <w:tc>
          <w:tcPr>
            <w:tcW w:w="5891" w:type="dxa"/>
          </w:tcPr>
          <w:p w:rsidR="0082058D" w:rsidRPr="00CE5017" w:rsidRDefault="0082058D" w:rsidP="00D475FA">
            <w:pPr>
              <w:tabs>
                <w:tab w:val="left" w:pos="6041"/>
              </w:tabs>
              <w:cnfStyle w:val="000000100000"/>
              <w:rPr>
                <w:b/>
              </w:rPr>
            </w:pPr>
            <w:r w:rsidRPr="00CE5017">
              <w:rPr>
                <w:b/>
              </w:rPr>
              <w:t>Vedúci záujmového útvaru</w:t>
            </w:r>
          </w:p>
        </w:tc>
      </w:tr>
      <w:tr w:rsidR="004B2094" w:rsidRPr="006D55CD" w:rsidTr="006846E7">
        <w:trPr>
          <w:trHeight w:val="255"/>
        </w:trPr>
        <w:tc>
          <w:tcPr>
            <w:cnfStyle w:val="001000000000"/>
            <w:tcW w:w="3671" w:type="dxa"/>
          </w:tcPr>
          <w:p w:rsidR="004B2094" w:rsidRPr="00CE5017" w:rsidRDefault="004B2094" w:rsidP="00D475FA">
            <w:pPr>
              <w:tabs>
                <w:tab w:val="left" w:pos="6041"/>
              </w:tabs>
              <w:rPr>
                <w:b w:val="0"/>
                <w:bCs w:val="0"/>
              </w:rPr>
            </w:pPr>
            <w:proofErr w:type="spellStart"/>
            <w:r>
              <w:rPr>
                <w:b w:val="0"/>
                <w:bCs w:val="0"/>
              </w:rPr>
              <w:t>Folklorika</w:t>
            </w:r>
            <w:proofErr w:type="spellEnd"/>
          </w:p>
        </w:tc>
        <w:tc>
          <w:tcPr>
            <w:tcW w:w="5891" w:type="dxa"/>
          </w:tcPr>
          <w:p w:rsidR="004B2094" w:rsidRPr="004B2094" w:rsidRDefault="004B2094" w:rsidP="00D475FA">
            <w:pPr>
              <w:tabs>
                <w:tab w:val="left" w:pos="6041"/>
              </w:tabs>
              <w:cnfStyle w:val="000000000000"/>
            </w:pPr>
            <w:r w:rsidRPr="004B2094">
              <w:t xml:space="preserve">Mgr. Dominika </w:t>
            </w:r>
            <w:proofErr w:type="spellStart"/>
            <w:r w:rsidRPr="004B2094">
              <w:t>Richtošová</w:t>
            </w:r>
            <w:proofErr w:type="spellEnd"/>
          </w:p>
        </w:tc>
      </w:tr>
      <w:tr w:rsidR="0082058D" w:rsidRPr="006D55CD" w:rsidTr="006846E7">
        <w:trPr>
          <w:cnfStyle w:val="000000100000"/>
          <w:trHeight w:val="255"/>
        </w:trPr>
        <w:tc>
          <w:tcPr>
            <w:cnfStyle w:val="001000000000"/>
            <w:tcW w:w="3671" w:type="dxa"/>
          </w:tcPr>
          <w:p w:rsidR="0082058D" w:rsidRPr="00CE5017" w:rsidRDefault="0082058D" w:rsidP="00D475FA">
            <w:pPr>
              <w:tabs>
                <w:tab w:val="left" w:pos="6041"/>
              </w:tabs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Mažoretky</w:t>
            </w:r>
          </w:p>
        </w:tc>
        <w:tc>
          <w:tcPr>
            <w:tcW w:w="5891" w:type="dxa"/>
          </w:tcPr>
          <w:p w:rsidR="0082058D" w:rsidRPr="00CE5017" w:rsidRDefault="0082058D" w:rsidP="00D475FA">
            <w:pPr>
              <w:tabs>
                <w:tab w:val="left" w:pos="6041"/>
              </w:tabs>
              <w:cnfStyle w:val="000000100000"/>
            </w:pPr>
            <w:r w:rsidRPr="00CE5017">
              <w:t xml:space="preserve">Mgr. Slávka </w:t>
            </w:r>
            <w:proofErr w:type="spellStart"/>
            <w:r w:rsidRPr="00CE5017">
              <w:t>Micišinová</w:t>
            </w:r>
            <w:proofErr w:type="spellEnd"/>
          </w:p>
        </w:tc>
      </w:tr>
      <w:tr w:rsidR="0082058D" w:rsidRPr="006D55CD" w:rsidTr="006846E7">
        <w:trPr>
          <w:trHeight w:val="255"/>
        </w:trPr>
        <w:tc>
          <w:tcPr>
            <w:cnfStyle w:val="001000000000"/>
            <w:tcW w:w="3671" w:type="dxa"/>
          </w:tcPr>
          <w:p w:rsidR="0082058D" w:rsidRPr="00CE5017" w:rsidRDefault="0082058D" w:rsidP="00D475FA">
            <w:pPr>
              <w:tabs>
                <w:tab w:val="left" w:pos="6041"/>
              </w:tabs>
              <w:rPr>
                <w:b w:val="0"/>
                <w:bCs w:val="0"/>
              </w:rPr>
            </w:pPr>
            <w:proofErr w:type="spellStart"/>
            <w:r w:rsidRPr="00CE5017">
              <w:rPr>
                <w:b w:val="0"/>
                <w:bCs w:val="0"/>
              </w:rPr>
              <w:t>Šikovníček</w:t>
            </w:r>
            <w:proofErr w:type="spellEnd"/>
          </w:p>
        </w:tc>
        <w:tc>
          <w:tcPr>
            <w:tcW w:w="5891" w:type="dxa"/>
          </w:tcPr>
          <w:p w:rsidR="0082058D" w:rsidRPr="00CE5017" w:rsidRDefault="0082058D" w:rsidP="00D475FA">
            <w:pPr>
              <w:tabs>
                <w:tab w:val="left" w:pos="6041"/>
              </w:tabs>
              <w:cnfStyle w:val="000000000000"/>
            </w:pPr>
            <w:r w:rsidRPr="00CE5017">
              <w:t xml:space="preserve">Mgr. Adriána </w:t>
            </w:r>
            <w:proofErr w:type="spellStart"/>
            <w:r w:rsidRPr="00CE5017">
              <w:t>Kandráčová</w:t>
            </w:r>
            <w:proofErr w:type="spellEnd"/>
          </w:p>
        </w:tc>
      </w:tr>
      <w:tr w:rsidR="0082058D" w:rsidRPr="006D55CD" w:rsidTr="006846E7">
        <w:trPr>
          <w:cnfStyle w:val="000000100000"/>
          <w:trHeight w:val="243"/>
        </w:trPr>
        <w:tc>
          <w:tcPr>
            <w:cnfStyle w:val="001000000000"/>
            <w:tcW w:w="3671" w:type="dxa"/>
          </w:tcPr>
          <w:p w:rsidR="0082058D" w:rsidRPr="00CE5017" w:rsidRDefault="0082058D" w:rsidP="00D475FA">
            <w:pPr>
              <w:tabs>
                <w:tab w:val="left" w:pos="6041"/>
              </w:tabs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Nohejbal</w:t>
            </w:r>
          </w:p>
        </w:tc>
        <w:tc>
          <w:tcPr>
            <w:tcW w:w="5891" w:type="dxa"/>
          </w:tcPr>
          <w:p w:rsidR="0082058D" w:rsidRPr="00CE5017" w:rsidRDefault="0082058D" w:rsidP="00D475FA">
            <w:pPr>
              <w:tabs>
                <w:tab w:val="left" w:pos="6041"/>
              </w:tabs>
              <w:cnfStyle w:val="000000100000"/>
            </w:pPr>
            <w:r w:rsidRPr="00CE5017">
              <w:t xml:space="preserve">PaedDr. František </w:t>
            </w:r>
            <w:proofErr w:type="spellStart"/>
            <w:r w:rsidRPr="00CE5017">
              <w:t>Ňaršanský</w:t>
            </w:r>
            <w:proofErr w:type="spellEnd"/>
            <w:r w:rsidRPr="00CE5017">
              <w:t xml:space="preserve">, </w:t>
            </w:r>
            <w:proofErr w:type="spellStart"/>
            <w:r w:rsidRPr="00CE5017">
              <w:t>ZdeněkHartl</w:t>
            </w:r>
            <w:proofErr w:type="spellEnd"/>
          </w:p>
        </w:tc>
      </w:tr>
      <w:tr w:rsidR="0082058D" w:rsidRPr="006D55CD" w:rsidTr="006846E7">
        <w:trPr>
          <w:trHeight w:val="255"/>
        </w:trPr>
        <w:tc>
          <w:tcPr>
            <w:cnfStyle w:val="001000000000"/>
            <w:tcW w:w="3671" w:type="dxa"/>
          </w:tcPr>
          <w:p w:rsidR="0082058D" w:rsidRPr="00CE5017" w:rsidRDefault="0082058D" w:rsidP="00D475FA">
            <w:pPr>
              <w:tabs>
                <w:tab w:val="left" w:pos="6041"/>
              </w:tabs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Volejbal</w:t>
            </w:r>
          </w:p>
        </w:tc>
        <w:tc>
          <w:tcPr>
            <w:tcW w:w="5891" w:type="dxa"/>
          </w:tcPr>
          <w:p w:rsidR="0082058D" w:rsidRPr="00CE5017" w:rsidRDefault="0082058D" w:rsidP="004B2094">
            <w:pPr>
              <w:tabs>
                <w:tab w:val="left" w:pos="6041"/>
              </w:tabs>
              <w:cnfStyle w:val="000000000000"/>
            </w:pPr>
            <w:r w:rsidRPr="00CE5017">
              <w:t xml:space="preserve">Mgr. Ivana </w:t>
            </w:r>
            <w:proofErr w:type="spellStart"/>
            <w:r w:rsidRPr="00CE5017">
              <w:t>Krišáková</w:t>
            </w:r>
            <w:proofErr w:type="spellEnd"/>
            <w:r w:rsidRPr="00CE5017">
              <w:t xml:space="preserve">, </w:t>
            </w:r>
            <w:r w:rsidR="004B2094">
              <w:t xml:space="preserve">Mgr. Martin </w:t>
            </w:r>
            <w:proofErr w:type="spellStart"/>
            <w:r w:rsidR="004B2094">
              <w:t>Begala</w:t>
            </w:r>
            <w:proofErr w:type="spellEnd"/>
          </w:p>
        </w:tc>
      </w:tr>
      <w:tr w:rsidR="0082058D" w:rsidRPr="006D55CD" w:rsidTr="006846E7">
        <w:trPr>
          <w:cnfStyle w:val="000000100000"/>
          <w:trHeight w:val="255"/>
        </w:trPr>
        <w:tc>
          <w:tcPr>
            <w:cnfStyle w:val="001000000000"/>
            <w:tcW w:w="3671" w:type="dxa"/>
          </w:tcPr>
          <w:p w:rsidR="0082058D" w:rsidRPr="00CE5017" w:rsidRDefault="0082058D" w:rsidP="00D475FA">
            <w:pPr>
              <w:tabs>
                <w:tab w:val="left" w:pos="6041"/>
              </w:tabs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Stolnotenisový krúžok</w:t>
            </w:r>
          </w:p>
        </w:tc>
        <w:tc>
          <w:tcPr>
            <w:tcW w:w="5891" w:type="dxa"/>
          </w:tcPr>
          <w:p w:rsidR="0082058D" w:rsidRPr="00CE5017" w:rsidRDefault="00996C1D" w:rsidP="00D475FA">
            <w:pPr>
              <w:tabs>
                <w:tab w:val="left" w:pos="6041"/>
              </w:tabs>
              <w:cnfStyle w:val="000000100000"/>
            </w:pPr>
            <w:r>
              <w:t xml:space="preserve">Bc. Jozef </w:t>
            </w:r>
            <w:proofErr w:type="spellStart"/>
            <w:r>
              <w:t>Kud</w:t>
            </w:r>
            <w:r w:rsidR="00AD0288">
              <w:t>r</w:t>
            </w:r>
            <w:r>
              <w:t>ec</w:t>
            </w:r>
            <w:proofErr w:type="spellEnd"/>
          </w:p>
        </w:tc>
      </w:tr>
      <w:tr w:rsidR="0082058D" w:rsidRPr="006D55CD" w:rsidTr="006846E7">
        <w:trPr>
          <w:trHeight w:val="243"/>
        </w:trPr>
        <w:tc>
          <w:tcPr>
            <w:cnfStyle w:val="001000000000"/>
            <w:tcW w:w="3671" w:type="dxa"/>
          </w:tcPr>
          <w:p w:rsidR="0082058D" w:rsidRPr="00CE5017" w:rsidRDefault="0082058D" w:rsidP="00D475FA">
            <w:pPr>
              <w:tabs>
                <w:tab w:val="left" w:pos="6041"/>
              </w:tabs>
              <w:rPr>
                <w:b w:val="0"/>
                <w:bCs w:val="0"/>
              </w:rPr>
            </w:pPr>
            <w:r w:rsidRPr="00CE5017">
              <w:rPr>
                <w:b w:val="0"/>
                <w:bCs w:val="0"/>
              </w:rPr>
              <w:t>Školský časopis</w:t>
            </w:r>
          </w:p>
        </w:tc>
        <w:tc>
          <w:tcPr>
            <w:tcW w:w="5891" w:type="dxa"/>
          </w:tcPr>
          <w:p w:rsidR="0082058D" w:rsidRPr="00CE5017" w:rsidRDefault="0082058D" w:rsidP="00D475FA">
            <w:pPr>
              <w:tabs>
                <w:tab w:val="left" w:pos="6041"/>
              </w:tabs>
              <w:cnfStyle w:val="000000000000"/>
            </w:pPr>
            <w:r w:rsidRPr="00CE5017">
              <w:t xml:space="preserve">Mgr. Katarína </w:t>
            </w:r>
            <w:proofErr w:type="spellStart"/>
            <w:r w:rsidRPr="00CE5017">
              <w:t>Fiterová</w:t>
            </w:r>
            <w:proofErr w:type="spellEnd"/>
          </w:p>
        </w:tc>
      </w:tr>
      <w:tr w:rsidR="004B2094" w:rsidRPr="006D55CD" w:rsidTr="006846E7">
        <w:trPr>
          <w:cnfStyle w:val="000000100000"/>
          <w:trHeight w:val="243"/>
        </w:trPr>
        <w:tc>
          <w:tcPr>
            <w:cnfStyle w:val="001000000000"/>
            <w:tcW w:w="3671" w:type="dxa"/>
          </w:tcPr>
          <w:p w:rsidR="004B2094" w:rsidRPr="00CE5017" w:rsidRDefault="00725A51" w:rsidP="00D475FA">
            <w:pPr>
              <w:tabs>
                <w:tab w:val="left" w:pos="6041"/>
              </w:tabs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Spoločenské</w:t>
            </w:r>
            <w:r w:rsidR="004B2094">
              <w:rPr>
                <w:b w:val="0"/>
                <w:bCs w:val="0"/>
              </w:rPr>
              <w:t xml:space="preserve"> hry</w:t>
            </w:r>
          </w:p>
        </w:tc>
        <w:tc>
          <w:tcPr>
            <w:tcW w:w="5891" w:type="dxa"/>
          </w:tcPr>
          <w:p w:rsidR="004B2094" w:rsidRPr="00CE5017" w:rsidRDefault="004B2094" w:rsidP="00D475FA">
            <w:pPr>
              <w:tabs>
                <w:tab w:val="left" w:pos="6041"/>
              </w:tabs>
              <w:cnfStyle w:val="000000100000"/>
            </w:pPr>
            <w:r>
              <w:t xml:space="preserve">Mgr. Michal </w:t>
            </w:r>
            <w:proofErr w:type="spellStart"/>
            <w:r>
              <w:t>Jusko</w:t>
            </w:r>
            <w:proofErr w:type="spellEnd"/>
          </w:p>
        </w:tc>
      </w:tr>
    </w:tbl>
    <w:p w:rsidR="0082058D" w:rsidRPr="006D55CD" w:rsidRDefault="0082058D" w:rsidP="0082058D">
      <w:pPr>
        <w:tabs>
          <w:tab w:val="left" w:pos="6041"/>
        </w:tabs>
        <w:spacing w:line="360" w:lineRule="auto"/>
        <w:rPr>
          <w:b/>
        </w:rPr>
      </w:pPr>
    </w:p>
    <w:p w:rsidR="0082058D" w:rsidRPr="006D55CD" w:rsidRDefault="0082058D" w:rsidP="0082058D">
      <w:pPr>
        <w:tabs>
          <w:tab w:val="left" w:pos="6041"/>
        </w:tabs>
        <w:spacing w:line="360" w:lineRule="auto"/>
        <w:rPr>
          <w:b/>
        </w:rPr>
      </w:pPr>
      <w:r w:rsidRPr="006D55CD">
        <w:rPr>
          <w:b/>
        </w:rPr>
        <w:t>§ 2</w:t>
      </w:r>
      <w:r>
        <w:rPr>
          <w:b/>
        </w:rPr>
        <w:t>. ods. 5</w:t>
      </w:r>
      <w:r w:rsidRPr="006D55CD">
        <w:rPr>
          <w:b/>
        </w:rPr>
        <w:t xml:space="preserve"> c) </w:t>
      </w:r>
      <w:r>
        <w:rPr>
          <w:b/>
        </w:rPr>
        <w:t>Informácie o spolupráci</w:t>
      </w:r>
      <w:r w:rsidRPr="006D55CD">
        <w:rPr>
          <w:b/>
        </w:rPr>
        <w:t xml:space="preserve"> školy s rodičmi </w:t>
      </w:r>
      <w:r>
        <w:rPr>
          <w:b/>
        </w:rPr>
        <w:t>žiakov</w:t>
      </w:r>
    </w:p>
    <w:p w:rsidR="0082058D" w:rsidRDefault="0082058D" w:rsidP="0082058D">
      <w:pPr>
        <w:tabs>
          <w:tab w:val="left" w:pos="6041"/>
        </w:tabs>
        <w:spacing w:line="276" w:lineRule="auto"/>
        <w:jc w:val="both"/>
      </w:pPr>
      <w:r w:rsidRPr="006D55CD">
        <w:t>Spolupráca s Rodičovským združením pri ZŠ najmä pri podpore materiálno-technického zabezpečenia školy a oceňovaní žiakov úspešných na olympiádach a</w:t>
      </w:r>
      <w:r>
        <w:t> </w:t>
      </w:r>
      <w:r w:rsidRPr="006D55CD">
        <w:t>súťažiach. Organizovanie akcií, tvorivých dielní, na ktorých sa zúčastňujú rodičia.</w:t>
      </w:r>
    </w:p>
    <w:p w:rsidR="0082058D" w:rsidRDefault="0082058D" w:rsidP="0082058D">
      <w:pPr>
        <w:tabs>
          <w:tab w:val="left" w:pos="6041"/>
        </w:tabs>
        <w:spacing w:line="276" w:lineRule="auto"/>
        <w:jc w:val="both"/>
      </w:pPr>
      <w:r>
        <w:t>Z prostriedkov  sa zabezpečili didaktické pomôcky, mapy, interaktívna tabuľa</w:t>
      </w:r>
      <w:r w:rsidR="00804112">
        <w:t>, tričká s logom školy</w:t>
      </w:r>
      <w:r>
        <w:t xml:space="preserve"> a úhrada cestovných nákladov MHD Trebišov N. Majer - ZŠ Pribinova.</w:t>
      </w:r>
    </w:p>
    <w:p w:rsidR="005176B1" w:rsidRPr="006D55CD" w:rsidRDefault="003A42A7" w:rsidP="0082058D">
      <w:pPr>
        <w:tabs>
          <w:tab w:val="left" w:pos="6041"/>
        </w:tabs>
        <w:spacing w:line="276" w:lineRule="auto"/>
        <w:jc w:val="both"/>
      </w:pPr>
      <w:r>
        <w:t>Vďaka príspevkom rodičov sa pravidelne dopĺňa  knižnica  žiakov knihami povinného čí</w:t>
      </w:r>
      <w:r w:rsidR="00C31462">
        <w:t>tania</w:t>
      </w:r>
      <w:r>
        <w:t>.</w:t>
      </w:r>
    </w:p>
    <w:p w:rsidR="0082058D" w:rsidRDefault="0082058D" w:rsidP="0082058D">
      <w:pPr>
        <w:tabs>
          <w:tab w:val="left" w:pos="6041"/>
        </w:tabs>
        <w:spacing w:line="360" w:lineRule="auto"/>
      </w:pPr>
    </w:p>
    <w:p w:rsidR="00066EC5" w:rsidRDefault="00066EC5" w:rsidP="0082058D">
      <w:pPr>
        <w:tabs>
          <w:tab w:val="left" w:pos="6041"/>
        </w:tabs>
        <w:spacing w:line="360" w:lineRule="auto"/>
      </w:pPr>
    </w:p>
    <w:p w:rsidR="00041462" w:rsidRDefault="00041462" w:rsidP="0082058D">
      <w:pPr>
        <w:tabs>
          <w:tab w:val="left" w:pos="6041"/>
        </w:tabs>
        <w:spacing w:line="360" w:lineRule="auto"/>
      </w:pPr>
    </w:p>
    <w:p w:rsidR="00041462" w:rsidRDefault="00041462" w:rsidP="0082058D">
      <w:pPr>
        <w:tabs>
          <w:tab w:val="left" w:pos="6041"/>
        </w:tabs>
        <w:spacing w:line="360" w:lineRule="auto"/>
      </w:pPr>
    </w:p>
    <w:p w:rsidR="00041462" w:rsidRDefault="00041462" w:rsidP="0082058D">
      <w:pPr>
        <w:tabs>
          <w:tab w:val="left" w:pos="6041"/>
        </w:tabs>
        <w:spacing w:line="360" w:lineRule="auto"/>
      </w:pPr>
    </w:p>
    <w:p w:rsidR="00041462" w:rsidRDefault="00041462" w:rsidP="0082058D">
      <w:pPr>
        <w:tabs>
          <w:tab w:val="left" w:pos="6041"/>
        </w:tabs>
        <w:spacing w:line="360" w:lineRule="auto"/>
      </w:pPr>
    </w:p>
    <w:p w:rsidR="00587E11" w:rsidRDefault="00587E11" w:rsidP="0082058D">
      <w:pPr>
        <w:tabs>
          <w:tab w:val="left" w:pos="6041"/>
        </w:tabs>
        <w:spacing w:line="360" w:lineRule="auto"/>
      </w:pPr>
    </w:p>
    <w:p w:rsidR="00066EC5" w:rsidRPr="006D55CD" w:rsidRDefault="00066EC5" w:rsidP="0082058D">
      <w:pPr>
        <w:tabs>
          <w:tab w:val="left" w:pos="6041"/>
        </w:tabs>
        <w:spacing w:line="360" w:lineRule="auto"/>
      </w:pPr>
    </w:p>
    <w:p w:rsidR="0082058D" w:rsidRPr="006D55CD" w:rsidRDefault="0082058D" w:rsidP="0082058D">
      <w:pPr>
        <w:tabs>
          <w:tab w:val="left" w:pos="6041"/>
        </w:tabs>
        <w:spacing w:line="360" w:lineRule="auto"/>
      </w:pPr>
      <w:r>
        <w:lastRenderedPageBreak/>
        <w:t>Správa prerokovaná na</w:t>
      </w:r>
      <w:r w:rsidRPr="006D55CD">
        <w:t xml:space="preserve"> pedagogickej rade školy</w:t>
      </w:r>
      <w:r>
        <w:t>,</w:t>
      </w:r>
      <w:r w:rsidR="00066EC5">
        <w:t xml:space="preserve"> dňa 01.10.2024</w:t>
      </w:r>
      <w:r>
        <w:t>.</w:t>
      </w:r>
    </w:p>
    <w:p w:rsidR="0082058D" w:rsidRPr="006D55CD" w:rsidRDefault="0082058D" w:rsidP="0082058D">
      <w:pPr>
        <w:rPr>
          <w:b/>
          <w:bCs/>
        </w:rPr>
      </w:pPr>
    </w:p>
    <w:p w:rsidR="0082058D" w:rsidRDefault="0082058D" w:rsidP="0082058D">
      <w:pPr>
        <w:rPr>
          <w:b/>
          <w:bCs/>
        </w:rPr>
      </w:pPr>
      <w:r w:rsidRPr="006D55CD">
        <w:rPr>
          <w:b/>
          <w:bCs/>
        </w:rPr>
        <w:t>V</w:t>
      </w:r>
      <w:r>
        <w:rPr>
          <w:b/>
          <w:bCs/>
        </w:rPr>
        <w:t> </w:t>
      </w:r>
      <w:r w:rsidRPr="006D55CD">
        <w:rPr>
          <w:b/>
          <w:bCs/>
        </w:rPr>
        <w:t>Trebišove</w:t>
      </w:r>
      <w:r>
        <w:rPr>
          <w:b/>
          <w:bCs/>
        </w:rPr>
        <w:t>,</w:t>
      </w:r>
      <w:r w:rsidR="00066EC5">
        <w:rPr>
          <w:b/>
          <w:bCs/>
        </w:rPr>
        <w:t xml:space="preserve"> dňa  2</w:t>
      </w:r>
      <w:r w:rsidRPr="006D55CD">
        <w:rPr>
          <w:b/>
          <w:bCs/>
        </w:rPr>
        <w:t>. októbra</w:t>
      </w:r>
      <w:r w:rsidR="00804112">
        <w:rPr>
          <w:b/>
          <w:bCs/>
        </w:rPr>
        <w:t xml:space="preserve"> 202</w:t>
      </w:r>
      <w:r w:rsidR="00C25C9D">
        <w:rPr>
          <w:b/>
          <w:bCs/>
        </w:rPr>
        <w:t>4</w:t>
      </w:r>
      <w:r w:rsidRPr="006D55CD">
        <w:rPr>
          <w:b/>
          <w:bCs/>
        </w:rPr>
        <w:tab/>
      </w:r>
    </w:p>
    <w:p w:rsidR="0082058D" w:rsidRDefault="0082058D" w:rsidP="0082058D">
      <w:pPr>
        <w:rPr>
          <w:b/>
          <w:bCs/>
        </w:rPr>
      </w:pPr>
    </w:p>
    <w:p w:rsidR="0082058D" w:rsidRPr="006D55CD" w:rsidRDefault="0082058D" w:rsidP="0082058D">
      <w:pPr>
        <w:jc w:val="right"/>
        <w:rPr>
          <w:b/>
          <w:bCs/>
        </w:rPr>
      </w:pP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  <w:t>...........................................................</w:t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  <w:r w:rsidRPr="006D55CD">
        <w:rPr>
          <w:b/>
          <w:bCs/>
        </w:rPr>
        <w:tab/>
      </w:r>
    </w:p>
    <w:p w:rsidR="0082058D" w:rsidRDefault="0082058D" w:rsidP="0082058D">
      <w:pPr>
        <w:tabs>
          <w:tab w:val="left" w:pos="6041"/>
        </w:tabs>
      </w:pPr>
      <w:r>
        <w:t xml:space="preserve">PaedDr. </w:t>
      </w:r>
      <w:r w:rsidR="00C25C9D">
        <w:t xml:space="preserve">Daniel </w:t>
      </w:r>
      <w:proofErr w:type="spellStart"/>
      <w:r w:rsidR="00C25C9D">
        <w:t>Nitrai</w:t>
      </w:r>
      <w:proofErr w:type="spellEnd"/>
      <w:r>
        <w:t>, riaditeľ školy</w:t>
      </w:r>
    </w:p>
    <w:p w:rsidR="0082058D" w:rsidRPr="006D55CD" w:rsidRDefault="0082058D" w:rsidP="0082058D">
      <w:pPr>
        <w:tabs>
          <w:tab w:val="left" w:pos="6041"/>
        </w:tabs>
        <w:spacing w:line="360" w:lineRule="auto"/>
      </w:pPr>
    </w:p>
    <w:p w:rsidR="0082058D" w:rsidRPr="006D55CD" w:rsidRDefault="0082058D" w:rsidP="0082058D">
      <w:pPr>
        <w:tabs>
          <w:tab w:val="left" w:pos="6041"/>
        </w:tabs>
        <w:spacing w:line="360" w:lineRule="auto"/>
        <w:rPr>
          <w:b/>
        </w:rPr>
      </w:pPr>
      <w:r w:rsidRPr="006D55CD">
        <w:rPr>
          <w:b/>
        </w:rPr>
        <w:t xml:space="preserve">Vyjadrenie rady školy </w:t>
      </w:r>
    </w:p>
    <w:p w:rsidR="0082058D" w:rsidRPr="006D55CD" w:rsidRDefault="0082058D" w:rsidP="0082058D">
      <w:pPr>
        <w:tabs>
          <w:tab w:val="left" w:pos="6041"/>
        </w:tabs>
      </w:pPr>
      <w:r w:rsidRPr="006D55CD">
        <w:t xml:space="preserve">Rada školy odporúča zriaďovateľovi </w:t>
      </w:r>
      <w:r w:rsidRPr="006D55CD">
        <w:rPr>
          <w:b/>
        </w:rPr>
        <w:t>s c h v á l i ť</w:t>
      </w:r>
      <w:r w:rsidRPr="006D55CD">
        <w:t xml:space="preserve"> Správu o výchovno-vzdelávacej činnosti, jej výsledkoch a podmienkach za</w:t>
      </w:r>
      <w:r w:rsidR="00B55D7E">
        <w:t xml:space="preserve"> rok 202</w:t>
      </w:r>
      <w:r w:rsidR="00C25C9D">
        <w:t>3</w:t>
      </w:r>
      <w:r w:rsidR="00B55D7E">
        <w:t>/202</w:t>
      </w:r>
      <w:r w:rsidR="00C25C9D">
        <w:t>4</w:t>
      </w:r>
      <w:r w:rsidRPr="006D55CD">
        <w:t xml:space="preserve"> Základnej školy  Pribinova 34  </w:t>
      </w:r>
    </w:p>
    <w:p w:rsidR="0082058D" w:rsidRDefault="0082058D" w:rsidP="0082058D">
      <w:pPr>
        <w:tabs>
          <w:tab w:val="left" w:pos="6041"/>
        </w:tabs>
        <w:jc w:val="both"/>
      </w:pPr>
      <w:r w:rsidRPr="006D55CD">
        <w:t xml:space="preserve">v Trebišove. </w:t>
      </w:r>
    </w:p>
    <w:p w:rsidR="0082058D" w:rsidRPr="006D55CD" w:rsidRDefault="0082058D" w:rsidP="0082058D">
      <w:pPr>
        <w:tabs>
          <w:tab w:val="left" w:pos="6041"/>
        </w:tabs>
        <w:spacing w:line="360" w:lineRule="auto"/>
      </w:pPr>
      <w:r w:rsidRPr="006D55CD">
        <w:t>V</w:t>
      </w:r>
      <w:r>
        <w:t> </w:t>
      </w:r>
      <w:r w:rsidRPr="006D55CD">
        <w:t>Trebišove</w:t>
      </w:r>
      <w:r>
        <w:t>,</w:t>
      </w:r>
      <w:r w:rsidRPr="006D55CD">
        <w:t xml:space="preserve"> dňa </w:t>
      </w:r>
      <w:r w:rsidR="00066EC5">
        <w:t>02</w:t>
      </w:r>
      <w:r w:rsidR="00B55D7E">
        <w:t>.10.202</w:t>
      </w:r>
      <w:r w:rsidR="00C25C9D">
        <w:t>4</w:t>
      </w:r>
    </w:p>
    <w:p w:rsidR="0082058D" w:rsidRPr="006D55CD" w:rsidRDefault="0082058D" w:rsidP="0082058D">
      <w:pPr>
        <w:tabs>
          <w:tab w:val="left" w:pos="6041"/>
        </w:tabs>
        <w:spacing w:line="360" w:lineRule="auto"/>
        <w:jc w:val="right"/>
      </w:pPr>
      <w:r w:rsidRPr="006D55CD">
        <w:t xml:space="preserve">................................................... </w:t>
      </w:r>
    </w:p>
    <w:p w:rsidR="0082058D" w:rsidRPr="006D55CD" w:rsidRDefault="00066EC5" w:rsidP="0082058D">
      <w:pPr>
        <w:tabs>
          <w:tab w:val="left" w:pos="6041"/>
        </w:tabs>
        <w:spacing w:line="360" w:lineRule="auto"/>
        <w:jc w:val="center"/>
      </w:pPr>
      <w:r>
        <w:tab/>
      </w:r>
      <w:r w:rsidR="00A043D0">
        <w:t xml:space="preserve">Tomáš </w:t>
      </w:r>
      <w:proofErr w:type="spellStart"/>
      <w:r w:rsidR="00A043D0">
        <w:t>Wilk</w:t>
      </w:r>
      <w:proofErr w:type="spellEnd"/>
    </w:p>
    <w:p w:rsidR="007C239D" w:rsidRDefault="00175084" w:rsidP="00175084">
      <w:pPr>
        <w:tabs>
          <w:tab w:val="left" w:pos="6041"/>
        </w:tabs>
        <w:spacing w:line="360" w:lineRule="auto"/>
        <w:jc w:val="center"/>
      </w:pPr>
      <w:r>
        <w:tab/>
        <w:t>predseda RŠ</w:t>
      </w:r>
    </w:p>
    <w:sectPr w:rsidR="007C239D" w:rsidSect="00D475F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16du wp14">
  <w16cex:commentExtensible w16cex:durableId="3ECA376C" w16cex:dateUtc="2024-06-26T12:08:00Z"/>
</w16cex:commentsExtensible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DengXian">
    <w:altName w:val="等线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1189C"/>
    <w:multiLevelType w:val="hybridMultilevel"/>
    <w:tmpl w:val="AC28147C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AB26FF"/>
    <w:multiLevelType w:val="hybridMultilevel"/>
    <w:tmpl w:val="8A2068B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413533C"/>
    <w:multiLevelType w:val="hybridMultilevel"/>
    <w:tmpl w:val="B96CDA9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E572E16"/>
    <w:multiLevelType w:val="hybridMultilevel"/>
    <w:tmpl w:val="1444C126"/>
    <w:lvl w:ilvl="0" w:tplc="041B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E680783"/>
    <w:multiLevelType w:val="hybridMultilevel"/>
    <w:tmpl w:val="A06A6C70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30C71145"/>
    <w:multiLevelType w:val="hybridMultilevel"/>
    <w:tmpl w:val="5B680EB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D412A0A"/>
    <w:multiLevelType w:val="hybridMultilevel"/>
    <w:tmpl w:val="1F509EB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41A21779"/>
    <w:multiLevelType w:val="hybridMultilevel"/>
    <w:tmpl w:val="46DCD2BE"/>
    <w:lvl w:ilvl="0" w:tplc="040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45F51111"/>
    <w:multiLevelType w:val="hybridMultilevel"/>
    <w:tmpl w:val="7372443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804118F"/>
    <w:multiLevelType w:val="hybridMultilevel"/>
    <w:tmpl w:val="61B4BA74"/>
    <w:lvl w:ilvl="0" w:tplc="26FCF66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590840C7"/>
    <w:multiLevelType w:val="hybridMultilevel"/>
    <w:tmpl w:val="AA422E84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A2E6769"/>
    <w:multiLevelType w:val="hybridMultilevel"/>
    <w:tmpl w:val="9378CA5A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35A01CF"/>
    <w:multiLevelType w:val="hybridMultilevel"/>
    <w:tmpl w:val="4820733C"/>
    <w:lvl w:ilvl="0" w:tplc="041B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B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A432A2F"/>
    <w:multiLevelType w:val="hybridMultilevel"/>
    <w:tmpl w:val="28E2E56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8"/>
  </w:num>
  <w:num w:numId="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0"/>
  </w:num>
  <w:num w:numId="14">
    <w:abstractNumId w:val="3"/>
  </w:num>
  <w:num w:numId="15">
    <w:abstractNumId w:val="13"/>
  </w:num>
  <w:num w:numId="16">
    <w:abstractNumId w:val="1"/>
  </w:num>
  <w:numIdMacAtCleanup w:val="16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2058D"/>
    <w:rsid w:val="000044F1"/>
    <w:rsid w:val="00014545"/>
    <w:rsid w:val="000211AE"/>
    <w:rsid w:val="0003140B"/>
    <w:rsid w:val="0003438C"/>
    <w:rsid w:val="00041462"/>
    <w:rsid w:val="000470B6"/>
    <w:rsid w:val="00066EC5"/>
    <w:rsid w:val="000A18C0"/>
    <w:rsid w:val="000A21FA"/>
    <w:rsid w:val="000C124D"/>
    <w:rsid w:val="00101A3A"/>
    <w:rsid w:val="0011421D"/>
    <w:rsid w:val="00121B07"/>
    <w:rsid w:val="0013236F"/>
    <w:rsid w:val="0013355E"/>
    <w:rsid w:val="0014045C"/>
    <w:rsid w:val="001623E3"/>
    <w:rsid w:val="001657E8"/>
    <w:rsid w:val="00175084"/>
    <w:rsid w:val="001B4161"/>
    <w:rsid w:val="001C735D"/>
    <w:rsid w:val="001D699F"/>
    <w:rsid w:val="001E7808"/>
    <w:rsid w:val="001F022D"/>
    <w:rsid w:val="0023512B"/>
    <w:rsid w:val="00257180"/>
    <w:rsid w:val="002B103A"/>
    <w:rsid w:val="002E70A1"/>
    <w:rsid w:val="00300AA0"/>
    <w:rsid w:val="00311215"/>
    <w:rsid w:val="003120DA"/>
    <w:rsid w:val="003122F4"/>
    <w:rsid w:val="00335993"/>
    <w:rsid w:val="0037407F"/>
    <w:rsid w:val="003948EF"/>
    <w:rsid w:val="003A3D23"/>
    <w:rsid w:val="003A42A7"/>
    <w:rsid w:val="003B3443"/>
    <w:rsid w:val="003B519F"/>
    <w:rsid w:val="003D249C"/>
    <w:rsid w:val="003D4E34"/>
    <w:rsid w:val="003E0444"/>
    <w:rsid w:val="00433025"/>
    <w:rsid w:val="00461DBB"/>
    <w:rsid w:val="0046512A"/>
    <w:rsid w:val="00491B95"/>
    <w:rsid w:val="004B2094"/>
    <w:rsid w:val="005176B1"/>
    <w:rsid w:val="00552416"/>
    <w:rsid w:val="00567AB2"/>
    <w:rsid w:val="00577641"/>
    <w:rsid w:val="00585F18"/>
    <w:rsid w:val="00587E11"/>
    <w:rsid w:val="005973DA"/>
    <w:rsid w:val="005A657A"/>
    <w:rsid w:val="005B584E"/>
    <w:rsid w:val="005C6E51"/>
    <w:rsid w:val="005E33C3"/>
    <w:rsid w:val="005E7EAB"/>
    <w:rsid w:val="005F121F"/>
    <w:rsid w:val="00605AFD"/>
    <w:rsid w:val="00613681"/>
    <w:rsid w:val="006144A9"/>
    <w:rsid w:val="00626D97"/>
    <w:rsid w:val="006365C5"/>
    <w:rsid w:val="00650CB5"/>
    <w:rsid w:val="0065324B"/>
    <w:rsid w:val="00682203"/>
    <w:rsid w:val="006846E7"/>
    <w:rsid w:val="006944FF"/>
    <w:rsid w:val="006A45E2"/>
    <w:rsid w:val="006C1B77"/>
    <w:rsid w:val="006C3CE8"/>
    <w:rsid w:val="006E7A6D"/>
    <w:rsid w:val="006F5FF5"/>
    <w:rsid w:val="00710DDE"/>
    <w:rsid w:val="00720D7F"/>
    <w:rsid w:val="00725A51"/>
    <w:rsid w:val="0079378D"/>
    <w:rsid w:val="007A3F8F"/>
    <w:rsid w:val="007A4237"/>
    <w:rsid w:val="007C239D"/>
    <w:rsid w:val="007C59AD"/>
    <w:rsid w:val="007D5DEC"/>
    <w:rsid w:val="007E1378"/>
    <w:rsid w:val="007E1B4C"/>
    <w:rsid w:val="007F1689"/>
    <w:rsid w:val="00804112"/>
    <w:rsid w:val="00804D06"/>
    <w:rsid w:val="0082058D"/>
    <w:rsid w:val="00826E0A"/>
    <w:rsid w:val="0084341F"/>
    <w:rsid w:val="00851070"/>
    <w:rsid w:val="008813DA"/>
    <w:rsid w:val="008914F2"/>
    <w:rsid w:val="00900836"/>
    <w:rsid w:val="0090294F"/>
    <w:rsid w:val="00904E03"/>
    <w:rsid w:val="00920514"/>
    <w:rsid w:val="00976663"/>
    <w:rsid w:val="00985D6C"/>
    <w:rsid w:val="00996C1D"/>
    <w:rsid w:val="009B1F14"/>
    <w:rsid w:val="009F2EEE"/>
    <w:rsid w:val="00A003C2"/>
    <w:rsid w:val="00A010F5"/>
    <w:rsid w:val="00A043D0"/>
    <w:rsid w:val="00A075CC"/>
    <w:rsid w:val="00A1504B"/>
    <w:rsid w:val="00A352E0"/>
    <w:rsid w:val="00A37299"/>
    <w:rsid w:val="00A46672"/>
    <w:rsid w:val="00A61600"/>
    <w:rsid w:val="00AB0CC1"/>
    <w:rsid w:val="00AC2A5B"/>
    <w:rsid w:val="00AD0288"/>
    <w:rsid w:val="00B00493"/>
    <w:rsid w:val="00B01FD5"/>
    <w:rsid w:val="00B066E1"/>
    <w:rsid w:val="00B10D03"/>
    <w:rsid w:val="00B40C6D"/>
    <w:rsid w:val="00B4288C"/>
    <w:rsid w:val="00B42976"/>
    <w:rsid w:val="00B55D7E"/>
    <w:rsid w:val="00B7475D"/>
    <w:rsid w:val="00B92E8D"/>
    <w:rsid w:val="00BA0E66"/>
    <w:rsid w:val="00BA3598"/>
    <w:rsid w:val="00BA70A6"/>
    <w:rsid w:val="00C234B4"/>
    <w:rsid w:val="00C249B0"/>
    <w:rsid w:val="00C25522"/>
    <w:rsid w:val="00C25C9D"/>
    <w:rsid w:val="00C274DF"/>
    <w:rsid w:val="00C31462"/>
    <w:rsid w:val="00C32022"/>
    <w:rsid w:val="00C35E82"/>
    <w:rsid w:val="00C44A89"/>
    <w:rsid w:val="00C44D1E"/>
    <w:rsid w:val="00C631D0"/>
    <w:rsid w:val="00C827BD"/>
    <w:rsid w:val="00C83355"/>
    <w:rsid w:val="00C90585"/>
    <w:rsid w:val="00C92489"/>
    <w:rsid w:val="00C962DB"/>
    <w:rsid w:val="00CA2023"/>
    <w:rsid w:val="00CB1C60"/>
    <w:rsid w:val="00D020F5"/>
    <w:rsid w:val="00D26D29"/>
    <w:rsid w:val="00D328D6"/>
    <w:rsid w:val="00D36717"/>
    <w:rsid w:val="00D475FA"/>
    <w:rsid w:val="00D5742F"/>
    <w:rsid w:val="00D6263A"/>
    <w:rsid w:val="00D67017"/>
    <w:rsid w:val="00D720CD"/>
    <w:rsid w:val="00D750FB"/>
    <w:rsid w:val="00DA4550"/>
    <w:rsid w:val="00E10B37"/>
    <w:rsid w:val="00E12227"/>
    <w:rsid w:val="00E31797"/>
    <w:rsid w:val="00E35661"/>
    <w:rsid w:val="00E601E8"/>
    <w:rsid w:val="00E66ECD"/>
    <w:rsid w:val="00E73418"/>
    <w:rsid w:val="00E777D3"/>
    <w:rsid w:val="00E94002"/>
    <w:rsid w:val="00E94D27"/>
    <w:rsid w:val="00EA22AE"/>
    <w:rsid w:val="00F16BE2"/>
    <w:rsid w:val="00F2119D"/>
    <w:rsid w:val="00F6763B"/>
    <w:rsid w:val="00F7349E"/>
    <w:rsid w:val="00F8025F"/>
    <w:rsid w:val="00FA01DB"/>
    <w:rsid w:val="00FA1940"/>
    <w:rsid w:val="00FB3F16"/>
    <w:rsid w:val="00FC2FA9"/>
    <w:rsid w:val="00FE41FD"/>
    <w:rsid w:val="00FF2F9E"/>
    <w:rsid w:val="00FF703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nhideWhenUsed="0" w:qFormat="1"/>
    <w:lsdException w:name="Default Paragraph Font" w:uiPriority="1"/>
    <w:lsdException w:name="Subtitle" w:semiHidden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82058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y"/>
    <w:next w:val="Normlny"/>
    <w:link w:val="Nadpis1Char"/>
    <w:uiPriority w:val="99"/>
    <w:qFormat/>
    <w:rsid w:val="0082058D"/>
    <w:pPr>
      <w:keepNext/>
      <w:jc w:val="both"/>
      <w:outlineLvl w:val="0"/>
    </w:pPr>
  </w:style>
  <w:style w:type="paragraph" w:styleId="Nadpis2">
    <w:name w:val="heading 2"/>
    <w:basedOn w:val="Normlny"/>
    <w:next w:val="Normlny"/>
    <w:link w:val="Nadpis2Char"/>
    <w:uiPriority w:val="99"/>
    <w:unhideWhenUsed/>
    <w:qFormat/>
    <w:rsid w:val="0082058D"/>
    <w:pPr>
      <w:keepNext/>
      <w:jc w:val="center"/>
      <w:outlineLvl w:val="1"/>
    </w:pPr>
    <w:rPr>
      <w:b/>
      <w:bCs/>
    </w:rPr>
  </w:style>
  <w:style w:type="paragraph" w:styleId="Nadpis3">
    <w:name w:val="heading 3"/>
    <w:basedOn w:val="Normlny"/>
    <w:next w:val="Normlny"/>
    <w:link w:val="Nadpis3Char"/>
    <w:uiPriority w:val="99"/>
    <w:unhideWhenUsed/>
    <w:qFormat/>
    <w:rsid w:val="0082058D"/>
    <w:pPr>
      <w:keepNext/>
      <w:outlineLvl w:val="2"/>
    </w:pPr>
    <w:rPr>
      <w:b/>
      <w:bCs/>
    </w:rPr>
  </w:style>
  <w:style w:type="paragraph" w:styleId="Nadpis4">
    <w:name w:val="heading 4"/>
    <w:basedOn w:val="Normlny"/>
    <w:next w:val="Normlny"/>
    <w:link w:val="Nadpis4Char"/>
    <w:uiPriority w:val="99"/>
    <w:unhideWhenUsed/>
    <w:qFormat/>
    <w:rsid w:val="0082058D"/>
    <w:pPr>
      <w:keepNext/>
      <w:jc w:val="both"/>
      <w:outlineLvl w:val="3"/>
    </w:pPr>
    <w:rPr>
      <w:b/>
      <w:bCs/>
    </w:rPr>
  </w:style>
  <w:style w:type="paragraph" w:styleId="Nadpis5">
    <w:name w:val="heading 5"/>
    <w:basedOn w:val="Normlny"/>
    <w:next w:val="Normlny"/>
    <w:link w:val="Nadpis5Char"/>
    <w:uiPriority w:val="99"/>
    <w:unhideWhenUsed/>
    <w:qFormat/>
    <w:rsid w:val="0082058D"/>
    <w:pPr>
      <w:keepNext/>
      <w:jc w:val="center"/>
      <w:outlineLvl w:val="4"/>
    </w:pPr>
    <w:rPr>
      <w:b/>
      <w:bCs/>
    </w:rPr>
  </w:style>
  <w:style w:type="paragraph" w:styleId="Nadpis6">
    <w:name w:val="heading 6"/>
    <w:basedOn w:val="Normlny"/>
    <w:next w:val="Normlny"/>
    <w:link w:val="Nadpis6Char"/>
    <w:uiPriority w:val="99"/>
    <w:semiHidden/>
    <w:unhideWhenUsed/>
    <w:qFormat/>
    <w:rsid w:val="0082058D"/>
    <w:pPr>
      <w:keepNext/>
      <w:jc w:val="both"/>
      <w:outlineLvl w:val="5"/>
    </w:pPr>
    <w:rPr>
      <w:b/>
      <w:bCs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9"/>
    <w:rsid w:val="008205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adpis2Char">
    <w:name w:val="Nadpis 2 Char"/>
    <w:basedOn w:val="Predvolenpsmoodseku"/>
    <w:link w:val="Nadpis2"/>
    <w:uiPriority w:val="99"/>
    <w:rsid w:val="008205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3Char">
    <w:name w:val="Nadpis 3 Char"/>
    <w:basedOn w:val="Predvolenpsmoodseku"/>
    <w:link w:val="Nadpis3"/>
    <w:uiPriority w:val="99"/>
    <w:rsid w:val="008205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4Char">
    <w:name w:val="Nadpis 4 Char"/>
    <w:basedOn w:val="Predvolenpsmoodseku"/>
    <w:link w:val="Nadpis4"/>
    <w:uiPriority w:val="99"/>
    <w:rsid w:val="008205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5Char">
    <w:name w:val="Nadpis 5 Char"/>
    <w:basedOn w:val="Predvolenpsmoodseku"/>
    <w:link w:val="Nadpis5"/>
    <w:uiPriority w:val="99"/>
    <w:rsid w:val="008205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Nadpis6Char">
    <w:name w:val="Nadpis 6 Char"/>
    <w:basedOn w:val="Predvolenpsmoodseku"/>
    <w:link w:val="Nadpis6"/>
    <w:uiPriority w:val="99"/>
    <w:semiHidden/>
    <w:rsid w:val="0082058D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character" w:customStyle="1" w:styleId="TextbublinyChar">
    <w:name w:val="Text bubliny Char"/>
    <w:link w:val="Textbubliny"/>
    <w:uiPriority w:val="99"/>
    <w:semiHidden/>
    <w:rsid w:val="0082058D"/>
    <w:rPr>
      <w:rFonts w:ascii="Tahoma" w:eastAsia="Times New Roman" w:hAnsi="Tahoma" w:cs="Tahoma"/>
      <w:sz w:val="16"/>
      <w:szCs w:val="16"/>
      <w:lang w:eastAsia="cs-CZ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2058D"/>
    <w:rPr>
      <w:rFonts w:ascii="Tahoma" w:hAnsi="Tahoma" w:cs="Tahoma"/>
      <w:sz w:val="16"/>
      <w:szCs w:val="16"/>
    </w:rPr>
  </w:style>
  <w:style w:type="character" w:customStyle="1" w:styleId="TextbublinyChar1">
    <w:name w:val="Text bubliny Char1"/>
    <w:basedOn w:val="Predvolenpsmoodseku"/>
    <w:uiPriority w:val="99"/>
    <w:semiHidden/>
    <w:rsid w:val="0082058D"/>
    <w:rPr>
      <w:rFonts w:ascii="Segoe UI" w:eastAsia="Times New Roman" w:hAnsi="Segoe UI" w:cs="Segoe UI"/>
      <w:sz w:val="18"/>
      <w:szCs w:val="18"/>
      <w:lang w:eastAsia="cs-CZ"/>
    </w:rPr>
  </w:style>
  <w:style w:type="character" w:customStyle="1" w:styleId="HlavikaChar">
    <w:name w:val="Hlavička Char"/>
    <w:link w:val="Hlavika"/>
    <w:uiPriority w:val="99"/>
    <w:rsid w:val="0082058D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Hlavika">
    <w:name w:val="header"/>
    <w:basedOn w:val="Normlny"/>
    <w:link w:val="HlavikaChar"/>
    <w:uiPriority w:val="99"/>
    <w:unhideWhenUsed/>
    <w:rsid w:val="0082058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HlavikaChar1">
    <w:name w:val="Hlavička Char1"/>
    <w:basedOn w:val="Predvolenpsmoodseku"/>
    <w:uiPriority w:val="99"/>
    <w:semiHidden/>
    <w:rsid w:val="008205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hlavChar1">
    <w:name w:val="Záhlaví Char1"/>
    <w:uiPriority w:val="99"/>
    <w:semiHidden/>
    <w:rsid w:val="008205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PtaChar">
    <w:name w:val="Päta Char"/>
    <w:link w:val="Pta"/>
    <w:uiPriority w:val="99"/>
    <w:rsid w:val="0082058D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ta">
    <w:name w:val="footer"/>
    <w:basedOn w:val="Normlny"/>
    <w:link w:val="PtaChar"/>
    <w:uiPriority w:val="99"/>
    <w:unhideWhenUsed/>
    <w:rsid w:val="0082058D"/>
    <w:pPr>
      <w:tabs>
        <w:tab w:val="center" w:pos="4536"/>
        <w:tab w:val="right" w:pos="9072"/>
      </w:tabs>
    </w:pPr>
    <w:rPr>
      <w:rFonts w:eastAsia="Calibri"/>
    </w:rPr>
  </w:style>
  <w:style w:type="character" w:customStyle="1" w:styleId="PtaChar1">
    <w:name w:val="Päta Char1"/>
    <w:basedOn w:val="Predvolenpsmoodseku"/>
    <w:uiPriority w:val="99"/>
    <w:semiHidden/>
    <w:rsid w:val="0082058D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1">
    <w:name w:val="Zápatí Char1"/>
    <w:uiPriority w:val="99"/>
    <w:semiHidden/>
    <w:rsid w:val="0082058D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zov">
    <w:name w:val="Title"/>
    <w:basedOn w:val="Normlny"/>
    <w:link w:val="NzovChar"/>
    <w:uiPriority w:val="99"/>
    <w:qFormat/>
    <w:rsid w:val="0082058D"/>
    <w:pPr>
      <w:jc w:val="center"/>
    </w:pPr>
    <w:rPr>
      <w:rFonts w:eastAsia="Calibri"/>
    </w:rPr>
  </w:style>
  <w:style w:type="character" w:customStyle="1" w:styleId="NzovChar">
    <w:name w:val="Názov Char"/>
    <w:basedOn w:val="Predvolenpsmoodseku"/>
    <w:link w:val="Nzov"/>
    <w:uiPriority w:val="99"/>
    <w:rsid w:val="0082058D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y"/>
    <w:link w:val="ZkladntextChar"/>
    <w:uiPriority w:val="99"/>
    <w:unhideWhenUsed/>
    <w:rsid w:val="0082058D"/>
    <w:pPr>
      <w:jc w:val="center"/>
    </w:pPr>
    <w:rPr>
      <w:rFonts w:eastAsia="Calibri"/>
      <w:b/>
      <w:bCs/>
    </w:rPr>
  </w:style>
  <w:style w:type="character" w:customStyle="1" w:styleId="ZkladntextChar">
    <w:name w:val="Základný text Char"/>
    <w:basedOn w:val="Predvolenpsmoodseku"/>
    <w:link w:val="Zkladntext"/>
    <w:uiPriority w:val="99"/>
    <w:rsid w:val="0082058D"/>
    <w:rPr>
      <w:rFonts w:ascii="Times New Roman" w:eastAsia="Calibri" w:hAnsi="Times New Roman" w:cs="Times New Roman"/>
      <w:b/>
      <w:bCs/>
      <w:sz w:val="24"/>
      <w:szCs w:val="24"/>
      <w:lang w:eastAsia="cs-CZ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82058D"/>
    <w:pPr>
      <w:ind w:left="5586" w:hanging="630"/>
      <w:jc w:val="both"/>
    </w:pPr>
    <w:rPr>
      <w:rFonts w:eastAsia="Calibri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82058D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Podtitul">
    <w:name w:val="Subtitle"/>
    <w:basedOn w:val="Normlny"/>
    <w:link w:val="PodtitulChar"/>
    <w:uiPriority w:val="99"/>
    <w:qFormat/>
    <w:rsid w:val="0082058D"/>
    <w:pPr>
      <w:jc w:val="both"/>
    </w:pPr>
    <w:rPr>
      <w:rFonts w:eastAsia="Calibri"/>
    </w:rPr>
  </w:style>
  <w:style w:type="character" w:customStyle="1" w:styleId="PodtitulChar">
    <w:name w:val="Podtitul Char"/>
    <w:basedOn w:val="Predvolenpsmoodseku"/>
    <w:link w:val="Podtitul"/>
    <w:uiPriority w:val="99"/>
    <w:rsid w:val="0082058D"/>
    <w:rPr>
      <w:rFonts w:ascii="Times New Roman" w:eastAsia="Calibri" w:hAnsi="Times New Roman" w:cs="Times New Roman"/>
      <w:sz w:val="24"/>
      <w:szCs w:val="24"/>
      <w:lang w:eastAsia="cs-CZ"/>
    </w:rPr>
  </w:style>
  <w:style w:type="paragraph" w:styleId="Zkladntext2">
    <w:name w:val="Body Text 2"/>
    <w:basedOn w:val="Normlny"/>
    <w:link w:val="Zkladntext2Char"/>
    <w:uiPriority w:val="99"/>
    <w:semiHidden/>
    <w:unhideWhenUsed/>
    <w:rsid w:val="0082058D"/>
    <w:pPr>
      <w:jc w:val="both"/>
    </w:pPr>
    <w:rPr>
      <w:rFonts w:eastAsia="Calibri"/>
    </w:rPr>
  </w:style>
  <w:style w:type="character" w:customStyle="1" w:styleId="Zkladntext2Char">
    <w:name w:val="Základný text 2 Char"/>
    <w:basedOn w:val="Predvolenpsmoodseku"/>
    <w:link w:val="Zkladntext2"/>
    <w:uiPriority w:val="99"/>
    <w:semiHidden/>
    <w:rsid w:val="0082058D"/>
    <w:rPr>
      <w:rFonts w:ascii="Times New Roman" w:eastAsia="Calibri" w:hAnsi="Times New Roman" w:cs="Times New Roman"/>
      <w:sz w:val="24"/>
      <w:szCs w:val="24"/>
      <w:lang w:eastAsia="cs-CZ"/>
    </w:rPr>
  </w:style>
  <w:style w:type="character" w:customStyle="1" w:styleId="truktradokumentuChar">
    <w:name w:val="Štruktúra dokumentu Char"/>
    <w:link w:val="truktradokumentu"/>
    <w:semiHidden/>
    <w:rsid w:val="0082058D"/>
    <w:rPr>
      <w:rFonts w:ascii="Tahoma" w:eastAsia="Times New Roman" w:hAnsi="Tahoma" w:cs="Tahoma"/>
      <w:sz w:val="20"/>
      <w:szCs w:val="20"/>
      <w:shd w:val="clear" w:color="auto" w:fill="000080"/>
      <w:lang w:eastAsia="cs-CZ"/>
    </w:rPr>
  </w:style>
  <w:style w:type="paragraph" w:styleId="truktradokumentu">
    <w:name w:val="Document Map"/>
    <w:basedOn w:val="Normlny"/>
    <w:link w:val="truktradokumentuChar"/>
    <w:semiHidden/>
    <w:unhideWhenUsed/>
    <w:rsid w:val="0082058D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truktradokumentuChar1">
    <w:name w:val="Štruktúra dokumentu Char1"/>
    <w:basedOn w:val="Predvolenpsmoodseku"/>
    <w:uiPriority w:val="99"/>
    <w:semiHidden/>
    <w:rsid w:val="0082058D"/>
    <w:rPr>
      <w:rFonts w:ascii="Segoe UI" w:eastAsia="Times New Roman" w:hAnsi="Segoe UI" w:cs="Segoe UI"/>
      <w:sz w:val="16"/>
      <w:szCs w:val="16"/>
      <w:lang w:eastAsia="cs-CZ"/>
    </w:rPr>
  </w:style>
  <w:style w:type="character" w:customStyle="1" w:styleId="RozloendokumentuChar1">
    <w:name w:val="Rozložení dokumentu Char1"/>
    <w:uiPriority w:val="99"/>
    <w:semiHidden/>
    <w:rsid w:val="0082058D"/>
    <w:rPr>
      <w:rFonts w:ascii="Tahoma" w:eastAsia="Times New Roman" w:hAnsi="Tahoma" w:cs="Tahoma"/>
      <w:sz w:val="16"/>
      <w:szCs w:val="16"/>
      <w:lang w:eastAsia="cs-CZ"/>
    </w:rPr>
  </w:style>
  <w:style w:type="paragraph" w:styleId="Odsekzoznamu">
    <w:name w:val="List Paragraph"/>
    <w:basedOn w:val="Normlny"/>
    <w:uiPriority w:val="34"/>
    <w:qFormat/>
    <w:rsid w:val="0082058D"/>
    <w:pPr>
      <w:ind w:left="720"/>
    </w:pPr>
    <w:rPr>
      <w:rFonts w:ascii="Calibri" w:eastAsia="Calibri" w:hAnsi="Calibri" w:cs="Calibri"/>
      <w:sz w:val="22"/>
      <w:szCs w:val="22"/>
      <w:lang w:eastAsia="sk-SK"/>
    </w:rPr>
  </w:style>
  <w:style w:type="paragraph" w:styleId="Normlnywebov">
    <w:name w:val="Normal (Web)"/>
    <w:basedOn w:val="Normlny"/>
    <w:uiPriority w:val="99"/>
    <w:unhideWhenUsed/>
    <w:rsid w:val="0082058D"/>
    <w:pPr>
      <w:spacing w:before="100" w:beforeAutospacing="1" w:after="100" w:afterAutospacing="1"/>
    </w:pPr>
    <w:rPr>
      <w:lang w:eastAsia="sk-SK"/>
    </w:rPr>
  </w:style>
  <w:style w:type="character" w:styleId="Siln">
    <w:name w:val="Strong"/>
    <w:uiPriority w:val="22"/>
    <w:qFormat/>
    <w:rsid w:val="0082058D"/>
    <w:rPr>
      <w:b/>
      <w:bCs/>
    </w:rPr>
  </w:style>
  <w:style w:type="table" w:styleId="Mriekatabuky">
    <w:name w:val="Table Grid"/>
    <w:basedOn w:val="Normlnatabuka"/>
    <w:uiPriority w:val="59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ukasmriekou1svetlzvraznenie31">
    <w:name w:val="Tabuľka s mriežkou 1 – svetlá – zvýraznenie 31"/>
    <w:basedOn w:val="Normlnatabuka"/>
    <w:uiPriority w:val="46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D6E3BC"/>
        <w:left w:val="single" w:sz="4" w:space="0" w:color="D6E3BC"/>
        <w:bottom w:val="single" w:sz="4" w:space="0" w:color="D6E3BC"/>
        <w:right w:val="single" w:sz="4" w:space="0" w:color="D6E3BC"/>
        <w:insideH w:val="single" w:sz="4" w:space="0" w:color="D6E3BC"/>
        <w:insideV w:val="single" w:sz="4" w:space="0" w:color="D6E3B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C2D69B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5tmavzvraznenie31">
    <w:name w:val="Tabuľka s mriežkou 5 – tmavá – zvýraznenie 31"/>
    <w:basedOn w:val="Normlnatabuka"/>
    <w:uiPriority w:val="50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9BBB59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9BBB59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D6E3BC"/>
      </w:tcPr>
    </w:tblStylePr>
  </w:style>
  <w:style w:type="table" w:customStyle="1" w:styleId="Tabukasmriekou2zvraznenie31">
    <w:name w:val="Tabuľka s mriežkou 2 – zvýraznenie 31"/>
    <w:basedOn w:val="Normlnatabuka"/>
    <w:uiPriority w:val="47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2" w:space="0" w:color="C2D69B"/>
        <w:bottom w:val="single" w:sz="2" w:space="0" w:color="C2D69B"/>
        <w:insideH w:val="single" w:sz="2" w:space="0" w:color="C2D69B"/>
        <w:insideV w:val="single" w:sz="2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C2D69B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C2D69B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table" w:customStyle="1" w:styleId="Tabukasmriekou4zvraznenie31">
    <w:name w:val="Tabuľka s mriežkou 4 – zvýraznenie 31"/>
    <w:basedOn w:val="Normlnatabuka"/>
    <w:uiPriority w:val="49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C2D69B"/>
        <w:left w:val="single" w:sz="4" w:space="0" w:color="C2D69B"/>
        <w:bottom w:val="single" w:sz="4" w:space="0" w:color="C2D69B"/>
        <w:right w:val="single" w:sz="4" w:space="0" w:color="C2D69B"/>
        <w:insideH w:val="single" w:sz="4" w:space="0" w:color="C2D69B"/>
        <w:insideV w:val="single" w:sz="4" w:space="0" w:color="C2D69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9BBB59"/>
          <w:left w:val="single" w:sz="4" w:space="0" w:color="9BBB59"/>
          <w:bottom w:val="single" w:sz="4" w:space="0" w:color="9BBB59"/>
          <w:right w:val="single" w:sz="4" w:space="0" w:color="9BBB59"/>
          <w:insideH w:val="nil"/>
          <w:insideV w:val="nil"/>
        </w:tcBorders>
        <w:shd w:val="clear" w:color="auto" w:fill="9BBB59"/>
      </w:tcPr>
    </w:tblStylePr>
    <w:tblStylePr w:type="lastRow">
      <w:rPr>
        <w:b/>
        <w:bCs/>
      </w:rPr>
      <w:tblPr/>
      <w:tcPr>
        <w:tcBorders>
          <w:top w:val="double" w:sz="4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/>
      </w:tcPr>
    </w:tblStylePr>
    <w:tblStylePr w:type="band1Horz">
      <w:tblPr/>
      <w:tcPr>
        <w:shd w:val="clear" w:color="auto" w:fill="EAF1DD"/>
      </w:tcPr>
    </w:tblStylePr>
  </w:style>
  <w:style w:type="character" w:customStyle="1" w:styleId="txtblack">
    <w:name w:val="txt_black"/>
    <w:basedOn w:val="Predvolenpsmoodseku"/>
    <w:rsid w:val="0082058D"/>
  </w:style>
  <w:style w:type="paragraph" w:styleId="Bezriadkovania">
    <w:name w:val="No Spacing"/>
    <w:link w:val="BezriadkovaniaChar"/>
    <w:uiPriority w:val="1"/>
    <w:qFormat/>
    <w:rsid w:val="0082058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Zkladntext20">
    <w:name w:val="Základní text (2)_"/>
    <w:link w:val="Zkladntext21"/>
    <w:rsid w:val="0082058D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0">
    <w:name w:val="Nadpis #2_"/>
    <w:rsid w:val="0082058D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Nadpis21">
    <w:name w:val="Nadpis #2"/>
    <w:rsid w:val="0082058D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single"/>
      <w:lang w:val="sk-SK" w:eastAsia="sk-SK" w:bidi="sk-SK"/>
    </w:rPr>
  </w:style>
  <w:style w:type="paragraph" w:customStyle="1" w:styleId="Zkladntext21">
    <w:name w:val="Základní text (2)"/>
    <w:basedOn w:val="Normlny"/>
    <w:link w:val="Zkladntext20"/>
    <w:rsid w:val="0082058D"/>
    <w:pPr>
      <w:widowControl w:val="0"/>
      <w:shd w:val="clear" w:color="auto" w:fill="FFFFFF"/>
      <w:spacing w:line="266" w:lineRule="exact"/>
      <w:ind w:hanging="1360"/>
    </w:pPr>
    <w:rPr>
      <w:sz w:val="22"/>
      <w:szCs w:val="22"/>
      <w:lang w:eastAsia="en-US"/>
    </w:rPr>
  </w:style>
  <w:style w:type="table" w:customStyle="1" w:styleId="Tabukasmriekou4zvraznenie61">
    <w:name w:val="Tabuľka s mriežkou 4 – zvýraznenie 61"/>
    <w:basedOn w:val="Normlnatabuka"/>
    <w:uiPriority w:val="49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FABF8F"/>
        <w:left w:val="single" w:sz="4" w:space="0" w:color="FABF8F"/>
        <w:bottom w:val="single" w:sz="4" w:space="0" w:color="FABF8F"/>
        <w:right w:val="single" w:sz="4" w:space="0" w:color="FABF8F"/>
        <w:insideH w:val="single" w:sz="4" w:space="0" w:color="FABF8F"/>
        <w:insideV w:val="single" w:sz="4" w:space="0" w:color="FABF8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79646"/>
          <w:left w:val="single" w:sz="4" w:space="0" w:color="F79646"/>
          <w:bottom w:val="single" w:sz="4" w:space="0" w:color="F79646"/>
          <w:right w:val="single" w:sz="4" w:space="0" w:color="F79646"/>
          <w:insideH w:val="nil"/>
          <w:insideV w:val="nil"/>
        </w:tcBorders>
        <w:shd w:val="clear" w:color="auto" w:fill="F79646"/>
      </w:tcPr>
    </w:tblStylePr>
    <w:tblStylePr w:type="lastRow">
      <w:rPr>
        <w:b/>
        <w:bCs/>
      </w:rPr>
      <w:tblPr/>
      <w:tcPr>
        <w:tcBorders>
          <w:top w:val="double" w:sz="4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/>
      </w:tcPr>
    </w:tblStylePr>
    <w:tblStylePr w:type="band1Horz">
      <w:tblPr/>
      <w:tcPr>
        <w:shd w:val="clear" w:color="auto" w:fill="FDE9D9"/>
      </w:tcPr>
    </w:tblStylePr>
  </w:style>
  <w:style w:type="table" w:customStyle="1" w:styleId="tl1">
    <w:name w:val="Štýl1"/>
    <w:basedOn w:val="Normlnatabuka"/>
    <w:uiPriority w:val="99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B0F0"/>
    </w:tcPr>
  </w:style>
  <w:style w:type="table" w:customStyle="1" w:styleId="Tabukasmriekou4zvraznenie51">
    <w:name w:val="Tabuľka s mriežkou 4 – zvýraznenie 51"/>
    <w:basedOn w:val="Normlnatabuka"/>
    <w:uiPriority w:val="49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customStyle="1" w:styleId="Tabukasmriekou4zvraznenie21">
    <w:name w:val="Tabuľka s mriežkou 4 – zvýraznenie 21"/>
    <w:basedOn w:val="Normlnatabuka"/>
    <w:uiPriority w:val="49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D99594"/>
        <w:left w:val="single" w:sz="4" w:space="0" w:color="D99594"/>
        <w:bottom w:val="single" w:sz="4" w:space="0" w:color="D99594"/>
        <w:right w:val="single" w:sz="4" w:space="0" w:color="D99594"/>
        <w:insideH w:val="single" w:sz="4" w:space="0" w:color="D99594"/>
        <w:insideV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C0504D"/>
          <w:left w:val="single" w:sz="4" w:space="0" w:color="C0504D"/>
          <w:bottom w:val="single" w:sz="4" w:space="0" w:color="C0504D"/>
          <w:right w:val="single" w:sz="4" w:space="0" w:color="C0504D"/>
          <w:insideH w:val="nil"/>
          <w:insideV w:val="nil"/>
        </w:tcBorders>
        <w:shd w:val="clear" w:color="auto" w:fill="C0504D"/>
      </w:tcPr>
    </w:tblStylePr>
    <w:tblStylePr w:type="lastRow">
      <w:rPr>
        <w:b/>
        <w:bCs/>
      </w:rPr>
      <w:tblPr/>
      <w:tcPr>
        <w:tcBorders>
          <w:top w:val="double" w:sz="4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table" w:customStyle="1" w:styleId="Tabukasmriekou4zvraznenie41">
    <w:name w:val="Tabuľka s mriežkou 4 – zvýraznenie 41"/>
    <w:basedOn w:val="Normlnatabuka"/>
    <w:uiPriority w:val="49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B2A1C7"/>
        <w:left w:val="single" w:sz="4" w:space="0" w:color="B2A1C7"/>
        <w:bottom w:val="single" w:sz="4" w:space="0" w:color="B2A1C7"/>
        <w:right w:val="single" w:sz="4" w:space="0" w:color="B2A1C7"/>
        <w:insideH w:val="single" w:sz="4" w:space="0" w:color="B2A1C7"/>
        <w:insideV w:val="single" w:sz="4" w:space="0" w:color="B2A1C7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7030A0"/>
    </w:tcPr>
    <w:tblStylePr w:type="firstRow">
      <w:rPr>
        <w:b/>
        <w:bCs/>
        <w:color w:val="FFFFFF"/>
      </w:rPr>
      <w:tblPr/>
      <w:tcPr>
        <w:shd w:val="clear" w:color="auto" w:fill="7030A0"/>
      </w:tcPr>
    </w:tblStylePr>
    <w:tblStylePr w:type="lastRow">
      <w:rPr>
        <w:b/>
        <w:bCs/>
      </w:rPr>
      <w:tblPr/>
      <w:tcPr>
        <w:tcBorders>
          <w:top w:val="double" w:sz="4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/>
      </w:tcPr>
    </w:tblStylePr>
    <w:tblStylePr w:type="band1Horz">
      <w:tblPr/>
      <w:tcPr>
        <w:shd w:val="clear" w:color="auto" w:fill="E5DFEC"/>
      </w:tcPr>
    </w:tblStylePr>
  </w:style>
  <w:style w:type="table" w:customStyle="1" w:styleId="Tabukasmriekou4zvraznenie11">
    <w:name w:val="Tabuľka s mriežkou 4 – zvýraznenie 11"/>
    <w:basedOn w:val="Normlnatabuka"/>
    <w:uiPriority w:val="49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95B3D7"/>
        <w:left w:val="single" w:sz="4" w:space="0" w:color="95B3D7"/>
        <w:bottom w:val="single" w:sz="4" w:space="0" w:color="95B3D7"/>
        <w:right w:val="single" w:sz="4" w:space="0" w:color="95B3D7"/>
        <w:insideH w:val="single" w:sz="4" w:space="0" w:color="95B3D7"/>
        <w:insideV w:val="single" w:sz="4" w:space="0" w:color="95B3D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F81BD"/>
          <w:left w:val="single" w:sz="4" w:space="0" w:color="4F81BD"/>
          <w:bottom w:val="single" w:sz="4" w:space="0" w:color="4F81BD"/>
          <w:right w:val="single" w:sz="4" w:space="0" w:color="4F81BD"/>
          <w:insideH w:val="nil"/>
          <w:insideV w:val="nil"/>
        </w:tcBorders>
        <w:shd w:val="clear" w:color="auto" w:fill="4F81BD"/>
      </w:tcPr>
    </w:tblStylePr>
    <w:tblStylePr w:type="lastRow">
      <w:rPr>
        <w:b/>
        <w:bCs/>
      </w:rPr>
      <w:tblPr/>
      <w:tcPr>
        <w:tcBorders>
          <w:top w:val="double" w:sz="4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/>
      </w:tcPr>
    </w:tblStylePr>
    <w:tblStylePr w:type="band1Horz">
      <w:tblPr/>
      <w:tcPr>
        <w:shd w:val="clear" w:color="auto" w:fill="DBE5F1"/>
      </w:tcPr>
    </w:tblStylePr>
  </w:style>
  <w:style w:type="table" w:customStyle="1" w:styleId="Tabukasmriekou5tmavzvraznenie51">
    <w:name w:val="Tabuľka s mriežkou 5 – tmavá – zvýraznenie 51"/>
    <w:basedOn w:val="Normlnatabuka"/>
    <w:uiPriority w:val="50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/>
    </w:tcPr>
    <w:tblStylePr w:type="firstRow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  <w:color w:val="FFFFFF"/>
      </w:rPr>
      <w:tblPr/>
      <w:tcPr>
        <w:tcBorders>
          <w:left w:val="single" w:sz="4" w:space="0" w:color="FFFFFF"/>
          <w:bottom w:val="single" w:sz="4" w:space="0" w:color="FFFFFF"/>
          <w:right w:val="single" w:sz="4" w:space="0" w:color="FFFFFF"/>
          <w:insideH w:val="nil"/>
          <w:insideV w:val="nil"/>
        </w:tcBorders>
        <w:shd w:val="clear" w:color="auto" w:fill="4BACC6"/>
      </w:tcPr>
    </w:tblStylePr>
    <w:tblStylePr w:type="firstCol">
      <w:rPr>
        <w:b/>
        <w:bCs/>
        <w:color w:val="FFFFFF"/>
      </w:rPr>
      <w:tblPr/>
      <w:tcPr>
        <w:tcBorders>
          <w:top w:val="single" w:sz="4" w:space="0" w:color="FFFFFF"/>
          <w:left w:val="single" w:sz="4" w:space="0" w:color="FFFFFF"/>
          <w:bottom w:val="single" w:sz="4" w:space="0" w:color="FFFFFF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top w:val="single" w:sz="4" w:space="0" w:color="FFFFFF"/>
          <w:bottom w:val="single" w:sz="4" w:space="0" w:color="FFFFFF"/>
          <w:right w:val="single" w:sz="4" w:space="0" w:color="FFFFFF"/>
          <w:insideV w:val="nil"/>
        </w:tcBorders>
        <w:shd w:val="clear" w:color="auto" w:fill="4BACC6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B6DDE8"/>
      </w:tcPr>
    </w:tblStylePr>
  </w:style>
  <w:style w:type="character" w:customStyle="1" w:styleId="BezriadkovaniaChar">
    <w:name w:val="Bez riadkovania Char"/>
    <w:link w:val="Bezriadkovania"/>
    <w:uiPriority w:val="1"/>
    <w:rsid w:val="0082058D"/>
    <w:rPr>
      <w:rFonts w:ascii="Calibri" w:eastAsia="Calibri" w:hAnsi="Calibri" w:cs="Times New Roman"/>
    </w:rPr>
  </w:style>
  <w:style w:type="character" w:styleId="Hypertextovprepojenie">
    <w:name w:val="Hyperlink"/>
    <w:uiPriority w:val="99"/>
    <w:rsid w:val="0082058D"/>
    <w:rPr>
      <w:color w:val="0000FF"/>
      <w:u w:val="single"/>
    </w:rPr>
  </w:style>
  <w:style w:type="table" w:styleId="Strednpodfarbenie1zvraznenie5">
    <w:name w:val="Medium Shading 1 Accent 5"/>
    <w:basedOn w:val="Normlnatabuka"/>
    <w:uiPriority w:val="63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rednmrieka1zvraznenie5">
    <w:name w:val="Medium Grid 1 Accent 5"/>
    <w:basedOn w:val="Normlnatabuka"/>
    <w:uiPriority w:val="67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Svetlmriekazvraznenie5">
    <w:name w:val="Light Grid Accent 5"/>
    <w:basedOn w:val="Normlnatabuka"/>
    <w:uiPriority w:val="62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DengXian" w:eastAsia="Times New Roman" w:hAnsi="DengXian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DengXian" w:eastAsia="Times New Roman" w:hAnsi="DengXian" w:cs="Times New Roman"/>
        <w:b/>
        <w:bCs/>
      </w:rPr>
    </w:tblStylePr>
    <w:tblStylePr w:type="lastCol">
      <w:rPr>
        <w:rFonts w:ascii="DengXian" w:eastAsia="Times New Roman" w:hAnsi="DengXian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Svetlzoznamzvraznenie5">
    <w:name w:val="Light List Accent 5"/>
    <w:basedOn w:val="Normlnatabuka"/>
    <w:uiPriority w:val="61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paragraph" w:customStyle="1" w:styleId="Default">
    <w:name w:val="Default"/>
    <w:rsid w:val="0082058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sk-SK"/>
    </w:rPr>
  </w:style>
  <w:style w:type="table" w:customStyle="1" w:styleId="Tabukasmriekou4zvraznenie42">
    <w:name w:val="Tabuľka s mriežkou 4 – zvýraznenie 42"/>
    <w:basedOn w:val="Normlnatabuka"/>
    <w:uiPriority w:val="49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FFC000"/>
          <w:left w:val="single" w:sz="4" w:space="0" w:color="FFC000"/>
          <w:bottom w:val="single" w:sz="4" w:space="0" w:color="FFC000"/>
          <w:right w:val="single" w:sz="4" w:space="0" w:color="FFC000"/>
          <w:insideH w:val="nil"/>
          <w:insideV w:val="nil"/>
        </w:tcBorders>
        <w:shd w:val="clear" w:color="auto" w:fill="FFC000"/>
      </w:tcPr>
    </w:tblStylePr>
    <w:tblStylePr w:type="lastRow">
      <w:rPr>
        <w:b/>
        <w:bCs/>
      </w:rPr>
      <w:tblPr/>
      <w:tcPr>
        <w:tcBorders>
          <w:top w:val="double" w:sz="4" w:space="0" w:color="FFC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ukasmriekou4zvraznenie22">
    <w:name w:val="Tabuľka s mriežkou 4 – zvýraznenie 22"/>
    <w:basedOn w:val="Normlnatabuka"/>
    <w:uiPriority w:val="49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F4B083"/>
        <w:left w:val="single" w:sz="4" w:space="0" w:color="F4B083"/>
        <w:bottom w:val="single" w:sz="4" w:space="0" w:color="F4B083"/>
        <w:right w:val="single" w:sz="4" w:space="0" w:color="F4B083"/>
        <w:insideH w:val="single" w:sz="4" w:space="0" w:color="F4B083"/>
        <w:insideV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ED7D31"/>
          <w:left w:val="single" w:sz="4" w:space="0" w:color="ED7D31"/>
          <w:bottom w:val="single" w:sz="4" w:space="0" w:color="ED7D31"/>
          <w:right w:val="single" w:sz="4" w:space="0" w:color="ED7D31"/>
          <w:insideH w:val="nil"/>
          <w:insideV w:val="nil"/>
        </w:tcBorders>
        <w:shd w:val="clear" w:color="auto" w:fill="ED7D31"/>
      </w:tcPr>
    </w:tblStylePr>
    <w:tblStylePr w:type="lastRow">
      <w:rPr>
        <w:b/>
        <w:bCs/>
      </w:rPr>
      <w:tblPr/>
      <w:tcPr>
        <w:tcBorders>
          <w:top w:val="double" w:sz="4" w:space="0" w:color="ED7D3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table" w:customStyle="1" w:styleId="Tabukasmriekou4zvraznenie52">
    <w:name w:val="Tabuľka s mriežkou 4 – zvýraznenie 52"/>
    <w:basedOn w:val="Normlnatabuka"/>
    <w:uiPriority w:val="49"/>
    <w:rsid w:val="0082058D"/>
    <w:pPr>
      <w:spacing w:after="0" w:line="240" w:lineRule="auto"/>
    </w:pPr>
    <w:rPr>
      <w:rFonts w:ascii="Calibri" w:eastAsia="Calibri" w:hAnsi="Calibri" w:cs="Times New Roman"/>
    </w:rPr>
    <w:tblPr>
      <w:tblStyleRowBandSize w:val="1"/>
      <w:tblStyleColBandSize w:val="1"/>
      <w:tblInd w:w="0" w:type="dxa"/>
      <w:tblBorders>
        <w:top w:val="single" w:sz="4" w:space="0" w:color="92CDDC"/>
        <w:left w:val="single" w:sz="4" w:space="0" w:color="92CDDC"/>
        <w:bottom w:val="single" w:sz="4" w:space="0" w:color="92CDDC"/>
        <w:right w:val="single" w:sz="4" w:space="0" w:color="92CDDC"/>
        <w:insideH w:val="single" w:sz="4" w:space="0" w:color="92CDDC"/>
        <w:insideV w:val="single" w:sz="4" w:space="0" w:color="92CDDC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4BACC6"/>
          <w:left w:val="single" w:sz="4" w:space="0" w:color="4BACC6"/>
          <w:bottom w:val="single" w:sz="4" w:space="0" w:color="4BACC6"/>
          <w:right w:val="single" w:sz="4" w:space="0" w:color="4BACC6"/>
          <w:insideH w:val="nil"/>
          <w:insideV w:val="nil"/>
        </w:tcBorders>
        <w:shd w:val="clear" w:color="auto" w:fill="4BACC6"/>
      </w:tcPr>
    </w:tblStylePr>
    <w:tblStylePr w:type="lastRow">
      <w:rPr>
        <w:b/>
        <w:bCs/>
      </w:rPr>
      <w:tblPr/>
      <w:tcPr>
        <w:tcBorders>
          <w:top w:val="double" w:sz="4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/>
      </w:tcPr>
    </w:tblStylePr>
    <w:tblStylePr w:type="band1Horz">
      <w:tblPr/>
      <w:tcPr>
        <w:shd w:val="clear" w:color="auto" w:fill="DAEEF3"/>
      </w:tcPr>
    </w:tblStylePr>
  </w:style>
  <w:style w:type="table" w:styleId="Svetlmriekazvraznenie4">
    <w:name w:val="Light Grid Accent 4"/>
    <w:basedOn w:val="Normlnatabuka"/>
    <w:uiPriority w:val="62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  <w:insideH w:val="single" w:sz="8" w:space="0" w:color="FFC000"/>
        <w:insideV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1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FFC000"/>
          <w:left w:val="single" w:sz="8" w:space="0" w:color="FFC000"/>
          <w:bottom w:val="single" w:sz="8" w:space="0" w:color="FFC000"/>
          <w:right w:val="single" w:sz="8" w:space="0" w:color="FFC000"/>
          <w:insideH w:val="nil"/>
          <w:insideV w:val="single" w:sz="8" w:space="0" w:color="FFC000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</w:tcPr>
    </w:tblStylePr>
    <w:tblStylePr w:type="band1Vert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</w:tcBorders>
        <w:shd w:val="clear" w:color="auto" w:fill="FFEFC0"/>
      </w:tcPr>
    </w:tblStylePr>
    <w:tblStylePr w:type="band1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  <w:shd w:val="clear" w:color="auto" w:fill="FFEFC0"/>
      </w:tcPr>
    </w:tblStylePr>
    <w:tblStylePr w:type="band2Horz">
      <w:tblPr/>
      <w:tcPr>
        <w:tcBorders>
          <w:top w:val="single" w:sz="8" w:space="0" w:color="FFC000"/>
          <w:left w:val="single" w:sz="8" w:space="0" w:color="FFC000"/>
          <w:bottom w:val="single" w:sz="8" w:space="0" w:color="FFC000"/>
          <w:right w:val="single" w:sz="8" w:space="0" w:color="FFC000"/>
          <w:insideV w:val="single" w:sz="8" w:space="0" w:color="FFC000"/>
        </w:tcBorders>
      </w:tcPr>
    </w:tblStylePr>
  </w:style>
  <w:style w:type="table" w:styleId="Svetlmriekazvraznenie2">
    <w:name w:val="Light Grid Accent 2"/>
    <w:basedOn w:val="Normlnatabuka"/>
    <w:uiPriority w:val="62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ED7D31"/>
        <w:left w:val="single" w:sz="8" w:space="0" w:color="ED7D31"/>
        <w:bottom w:val="single" w:sz="8" w:space="0" w:color="ED7D31"/>
        <w:right w:val="single" w:sz="8" w:space="0" w:color="ED7D31"/>
        <w:insideH w:val="single" w:sz="8" w:space="0" w:color="ED7D31"/>
        <w:insideV w:val="single" w:sz="8" w:space="0" w:color="ED7D3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1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lastRow">
      <w:pPr>
        <w:spacing w:before="0" w:after="0" w:line="240" w:lineRule="auto"/>
      </w:pPr>
      <w:rPr>
        <w:rFonts w:ascii="Calibri Light" w:eastAsia="Times New Roman" w:hAnsi="Calibri Light" w:cs="Times New Roman"/>
        <w:b/>
        <w:bCs/>
      </w:rPr>
      <w:tblPr/>
      <w:tcPr>
        <w:tcBorders>
          <w:top w:val="double" w:sz="6" w:space="0" w:color="ED7D31"/>
          <w:left w:val="single" w:sz="8" w:space="0" w:color="ED7D31"/>
          <w:bottom w:val="single" w:sz="8" w:space="0" w:color="ED7D31"/>
          <w:right w:val="single" w:sz="8" w:space="0" w:color="ED7D31"/>
          <w:insideH w:val="nil"/>
          <w:insideV w:val="single" w:sz="8" w:space="0" w:color="ED7D31"/>
        </w:tcBorders>
      </w:tcPr>
    </w:tblStylePr>
    <w:tblStylePr w:type="firstCol">
      <w:rPr>
        <w:rFonts w:ascii="Calibri Light" w:eastAsia="Times New Roman" w:hAnsi="Calibri Light" w:cs="Times New Roman"/>
        <w:b/>
        <w:bCs/>
      </w:rPr>
    </w:tblStylePr>
    <w:tblStylePr w:type="lastCol">
      <w:rPr>
        <w:rFonts w:ascii="Calibri Light" w:eastAsia="Times New Roman" w:hAnsi="Calibri Light" w:cs="Times New Roman"/>
        <w:b/>
        <w:bCs/>
      </w:rPr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</w:tcPr>
    </w:tblStylePr>
    <w:tblStylePr w:type="band1Vert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</w:tcBorders>
        <w:shd w:val="clear" w:color="auto" w:fill="FADECB"/>
      </w:tcPr>
    </w:tblStylePr>
    <w:tblStylePr w:type="band1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  <w:shd w:val="clear" w:color="auto" w:fill="FADECB"/>
      </w:tcPr>
    </w:tblStylePr>
    <w:tblStylePr w:type="band2Horz">
      <w:tblPr/>
      <w:tcPr>
        <w:tcBorders>
          <w:top w:val="single" w:sz="8" w:space="0" w:color="ED7D31"/>
          <w:left w:val="single" w:sz="8" w:space="0" w:color="ED7D31"/>
          <w:bottom w:val="single" w:sz="8" w:space="0" w:color="ED7D31"/>
          <w:right w:val="single" w:sz="8" w:space="0" w:color="ED7D31"/>
          <w:insideV w:val="single" w:sz="8" w:space="0" w:color="ED7D31"/>
        </w:tcBorders>
      </w:tcPr>
    </w:tblStylePr>
  </w:style>
  <w:style w:type="character" w:styleId="PouitHypertextovPrepojenie">
    <w:name w:val="FollowedHyperlink"/>
    <w:uiPriority w:val="99"/>
    <w:semiHidden/>
    <w:unhideWhenUsed/>
    <w:rsid w:val="0082058D"/>
    <w:rPr>
      <w:color w:val="800080"/>
      <w:u w:val="single"/>
    </w:rPr>
  </w:style>
  <w:style w:type="paragraph" w:customStyle="1" w:styleId="msonormal0">
    <w:name w:val="msonormal"/>
    <w:basedOn w:val="Normlny"/>
    <w:rsid w:val="0082058D"/>
    <w:pPr>
      <w:spacing w:before="100" w:beforeAutospacing="1" w:after="100" w:afterAutospacing="1"/>
    </w:pPr>
    <w:rPr>
      <w:lang w:eastAsia="sk-SK"/>
    </w:rPr>
  </w:style>
  <w:style w:type="paragraph" w:customStyle="1" w:styleId="xl65">
    <w:name w:val="xl65"/>
    <w:basedOn w:val="Normlny"/>
    <w:rsid w:val="0082058D"/>
    <w:pPr>
      <w:spacing w:before="100" w:beforeAutospacing="1" w:after="100" w:afterAutospacing="1"/>
    </w:pPr>
    <w:rPr>
      <w:b/>
      <w:bCs/>
      <w:lang w:eastAsia="sk-SK"/>
    </w:rPr>
  </w:style>
  <w:style w:type="paragraph" w:customStyle="1" w:styleId="xl66">
    <w:name w:val="xl66"/>
    <w:basedOn w:val="Normlny"/>
    <w:rsid w:val="0082058D"/>
    <w:pPr>
      <w:spacing w:before="100" w:beforeAutospacing="1" w:after="100" w:afterAutospacing="1"/>
    </w:pPr>
    <w:rPr>
      <w:b/>
      <w:bCs/>
      <w:lang w:eastAsia="sk-SK"/>
    </w:rPr>
  </w:style>
  <w:style w:type="paragraph" w:customStyle="1" w:styleId="xl67">
    <w:name w:val="xl67"/>
    <w:basedOn w:val="Normlny"/>
    <w:rsid w:val="0082058D"/>
    <w:pPr>
      <w:spacing w:before="100" w:beforeAutospacing="1" w:after="100" w:afterAutospacing="1"/>
      <w:jc w:val="center"/>
    </w:pPr>
    <w:rPr>
      <w:lang w:eastAsia="sk-SK"/>
    </w:rPr>
  </w:style>
  <w:style w:type="paragraph" w:customStyle="1" w:styleId="xl68">
    <w:name w:val="xl68"/>
    <w:basedOn w:val="Normlny"/>
    <w:rsid w:val="0082058D"/>
    <w:pPr>
      <w:spacing w:before="100" w:beforeAutospacing="1" w:after="100" w:afterAutospacing="1"/>
      <w:jc w:val="center"/>
    </w:pPr>
    <w:rPr>
      <w:color w:val="FF0000"/>
      <w:lang w:eastAsia="sk-SK"/>
    </w:rPr>
  </w:style>
  <w:style w:type="paragraph" w:customStyle="1" w:styleId="xl69">
    <w:name w:val="xl69"/>
    <w:basedOn w:val="Normlny"/>
    <w:rsid w:val="0082058D"/>
    <w:pPr>
      <w:spacing w:before="100" w:beforeAutospacing="1" w:after="100" w:afterAutospacing="1"/>
      <w:jc w:val="center"/>
    </w:pPr>
    <w:rPr>
      <w:color w:val="0066CC"/>
      <w:lang w:eastAsia="sk-SK"/>
    </w:rPr>
  </w:style>
  <w:style w:type="paragraph" w:customStyle="1" w:styleId="xl70">
    <w:name w:val="xl70"/>
    <w:basedOn w:val="Normlny"/>
    <w:rsid w:val="0082058D"/>
    <w:pPr>
      <w:pBdr>
        <w:right w:val="single" w:sz="8" w:space="0" w:color="auto"/>
      </w:pBdr>
      <w:spacing w:before="100" w:beforeAutospacing="1" w:after="100" w:afterAutospacing="1"/>
      <w:jc w:val="center"/>
    </w:pPr>
    <w:rPr>
      <w:color w:val="FF0000"/>
      <w:lang w:eastAsia="sk-SK"/>
    </w:rPr>
  </w:style>
  <w:style w:type="paragraph" w:customStyle="1" w:styleId="xl71">
    <w:name w:val="xl71"/>
    <w:basedOn w:val="Normlny"/>
    <w:rsid w:val="0082058D"/>
    <w:pPr>
      <w:spacing w:before="100" w:beforeAutospacing="1" w:after="100" w:afterAutospacing="1"/>
    </w:pPr>
    <w:rPr>
      <w:lang w:eastAsia="sk-SK"/>
    </w:rPr>
  </w:style>
  <w:style w:type="paragraph" w:customStyle="1" w:styleId="xl72">
    <w:name w:val="xl72"/>
    <w:basedOn w:val="Normlny"/>
    <w:rsid w:val="0082058D"/>
    <w:pPr>
      <w:spacing w:before="100" w:beforeAutospacing="1" w:after="100" w:afterAutospacing="1"/>
    </w:pPr>
    <w:rPr>
      <w:lang w:eastAsia="sk-SK"/>
    </w:rPr>
  </w:style>
  <w:style w:type="paragraph" w:customStyle="1" w:styleId="xl73">
    <w:name w:val="xl73"/>
    <w:basedOn w:val="Normlny"/>
    <w:rsid w:val="0082058D"/>
    <w:pPr>
      <w:spacing w:before="100" w:beforeAutospacing="1" w:after="100" w:afterAutospacing="1"/>
      <w:jc w:val="center"/>
    </w:pPr>
    <w:rPr>
      <w:color w:val="0066CC"/>
      <w:lang w:eastAsia="sk-SK"/>
    </w:rPr>
  </w:style>
  <w:style w:type="paragraph" w:customStyle="1" w:styleId="xl74">
    <w:name w:val="xl74"/>
    <w:basedOn w:val="Normlny"/>
    <w:rsid w:val="0082058D"/>
    <w:pPr>
      <w:spacing w:before="100" w:beforeAutospacing="1" w:after="100" w:afterAutospacing="1"/>
      <w:jc w:val="center"/>
    </w:pPr>
    <w:rPr>
      <w:color w:val="FF0000"/>
      <w:lang w:eastAsia="sk-SK"/>
    </w:rPr>
  </w:style>
  <w:style w:type="paragraph" w:customStyle="1" w:styleId="xl75">
    <w:name w:val="xl75"/>
    <w:basedOn w:val="Normlny"/>
    <w:rsid w:val="0082058D"/>
    <w:pPr>
      <w:spacing w:before="100" w:beforeAutospacing="1" w:after="100" w:afterAutospacing="1"/>
      <w:jc w:val="center"/>
    </w:pPr>
    <w:rPr>
      <w:color w:val="0066CC"/>
      <w:lang w:eastAsia="sk-SK"/>
    </w:rPr>
  </w:style>
  <w:style w:type="paragraph" w:customStyle="1" w:styleId="xl76">
    <w:name w:val="xl76"/>
    <w:basedOn w:val="Normlny"/>
    <w:rsid w:val="0082058D"/>
    <w:pPr>
      <w:spacing w:before="100" w:beforeAutospacing="1" w:after="100" w:afterAutospacing="1"/>
    </w:pPr>
    <w:rPr>
      <w:lang w:eastAsia="sk-SK"/>
    </w:rPr>
  </w:style>
  <w:style w:type="paragraph" w:customStyle="1" w:styleId="xl77">
    <w:name w:val="xl77"/>
    <w:basedOn w:val="Normlny"/>
    <w:rsid w:val="0082058D"/>
    <w:pPr>
      <w:spacing w:before="100" w:beforeAutospacing="1" w:after="100" w:afterAutospacing="1"/>
    </w:pPr>
    <w:rPr>
      <w:sz w:val="20"/>
      <w:szCs w:val="20"/>
      <w:lang w:eastAsia="sk-SK"/>
    </w:rPr>
  </w:style>
  <w:style w:type="paragraph" w:customStyle="1" w:styleId="xl78">
    <w:name w:val="xl78"/>
    <w:basedOn w:val="Normlny"/>
    <w:rsid w:val="0082058D"/>
    <w:pPr>
      <w:spacing w:before="100" w:beforeAutospacing="1" w:after="100" w:afterAutospacing="1"/>
    </w:pPr>
    <w:rPr>
      <w:color w:val="FF0000"/>
      <w:lang w:eastAsia="sk-SK"/>
    </w:rPr>
  </w:style>
  <w:style w:type="paragraph" w:customStyle="1" w:styleId="xl80">
    <w:name w:val="xl80"/>
    <w:basedOn w:val="Normlny"/>
    <w:rsid w:val="0082058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1">
    <w:name w:val="xl81"/>
    <w:basedOn w:val="Normlny"/>
    <w:rsid w:val="00820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2">
    <w:name w:val="xl82"/>
    <w:basedOn w:val="Normlny"/>
    <w:rsid w:val="0082058D"/>
    <w:pPr>
      <w:pBdr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3">
    <w:name w:val="xl83"/>
    <w:basedOn w:val="Normlny"/>
    <w:rsid w:val="0082058D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4">
    <w:name w:val="xl84"/>
    <w:basedOn w:val="Normlny"/>
    <w:rsid w:val="0082058D"/>
    <w:pPr>
      <w:pBdr>
        <w:bottom w:val="single" w:sz="8" w:space="0" w:color="auto"/>
      </w:pBdr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5">
    <w:name w:val="xl85"/>
    <w:basedOn w:val="Normlny"/>
    <w:rsid w:val="0082058D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6">
    <w:name w:val="xl86"/>
    <w:basedOn w:val="Normlny"/>
    <w:rsid w:val="0082058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7">
    <w:name w:val="xl87"/>
    <w:basedOn w:val="Normlny"/>
    <w:rsid w:val="0082058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88">
    <w:name w:val="xl88"/>
    <w:basedOn w:val="Normlny"/>
    <w:rsid w:val="0082058D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89">
    <w:name w:val="xl89"/>
    <w:basedOn w:val="Normlny"/>
    <w:rsid w:val="0082058D"/>
    <w:pPr>
      <w:pBdr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90">
    <w:name w:val="xl90"/>
    <w:basedOn w:val="Normlny"/>
    <w:rsid w:val="0082058D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91">
    <w:name w:val="xl91"/>
    <w:basedOn w:val="Normlny"/>
    <w:rsid w:val="0082058D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92">
    <w:name w:val="xl92"/>
    <w:basedOn w:val="Normlny"/>
    <w:rsid w:val="0082058D"/>
    <w:pPr>
      <w:pBdr>
        <w:bottom w:val="single" w:sz="4" w:space="0" w:color="auto"/>
      </w:pBdr>
      <w:shd w:val="clear" w:color="000000" w:fill="969696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93">
    <w:name w:val="xl93"/>
    <w:basedOn w:val="Normlny"/>
    <w:rsid w:val="0082058D"/>
    <w:pPr>
      <w:pBdr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94">
    <w:name w:val="xl94"/>
    <w:basedOn w:val="Normlny"/>
    <w:rsid w:val="0082058D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95">
    <w:name w:val="xl95"/>
    <w:basedOn w:val="Normlny"/>
    <w:rsid w:val="0082058D"/>
    <w:pPr>
      <w:pBdr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</w:pPr>
    <w:rPr>
      <w:sz w:val="18"/>
      <w:szCs w:val="18"/>
      <w:lang w:eastAsia="sk-SK"/>
    </w:rPr>
  </w:style>
  <w:style w:type="paragraph" w:customStyle="1" w:styleId="xl96">
    <w:name w:val="xl96"/>
    <w:basedOn w:val="Normlny"/>
    <w:rsid w:val="0082058D"/>
    <w:pPr>
      <w:spacing w:before="100" w:beforeAutospacing="1" w:after="100" w:afterAutospacing="1"/>
      <w:textAlignment w:val="center"/>
    </w:pPr>
    <w:rPr>
      <w:lang w:eastAsia="sk-SK"/>
    </w:rPr>
  </w:style>
  <w:style w:type="paragraph" w:customStyle="1" w:styleId="xl97">
    <w:name w:val="xl97"/>
    <w:basedOn w:val="Normlny"/>
    <w:rsid w:val="0082058D"/>
    <w:pPr>
      <w:spacing w:before="100" w:beforeAutospacing="1" w:after="100" w:afterAutospacing="1"/>
      <w:textAlignment w:val="top"/>
    </w:pPr>
    <w:rPr>
      <w:lang w:eastAsia="sk-SK"/>
    </w:rPr>
  </w:style>
  <w:style w:type="paragraph" w:customStyle="1" w:styleId="xl98">
    <w:name w:val="xl98"/>
    <w:basedOn w:val="Normlny"/>
    <w:rsid w:val="0082058D"/>
    <w:pPr>
      <w:pBdr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99">
    <w:name w:val="xl99"/>
    <w:basedOn w:val="Normlny"/>
    <w:rsid w:val="0082058D"/>
    <w:pPr>
      <w:pBdr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00">
    <w:name w:val="xl100"/>
    <w:basedOn w:val="Normlny"/>
    <w:rsid w:val="0082058D"/>
    <w:pPr>
      <w:pBdr>
        <w:lef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01">
    <w:name w:val="xl101"/>
    <w:basedOn w:val="Normlny"/>
    <w:rsid w:val="0082058D"/>
    <w:pPr>
      <w:shd w:val="clear" w:color="000000" w:fill="969696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02">
    <w:name w:val="xl102"/>
    <w:basedOn w:val="Normlny"/>
    <w:rsid w:val="0082058D"/>
    <w:pPr>
      <w:pBdr>
        <w:top w:val="single" w:sz="8" w:space="0" w:color="auto"/>
        <w:left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03">
    <w:name w:val="xl103"/>
    <w:basedOn w:val="Normlny"/>
    <w:rsid w:val="0082058D"/>
    <w:pPr>
      <w:pBdr>
        <w:top w:val="single" w:sz="8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04">
    <w:name w:val="xl104"/>
    <w:basedOn w:val="Normlny"/>
    <w:rsid w:val="0082058D"/>
    <w:pPr>
      <w:pBdr>
        <w:left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05">
    <w:name w:val="xl105"/>
    <w:basedOn w:val="Normlny"/>
    <w:rsid w:val="0082058D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06">
    <w:name w:val="xl106"/>
    <w:basedOn w:val="Normlny"/>
    <w:rsid w:val="0082058D"/>
    <w:pPr>
      <w:pBdr>
        <w:top w:val="single" w:sz="8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07">
    <w:name w:val="xl107"/>
    <w:basedOn w:val="Normlny"/>
    <w:rsid w:val="0082058D"/>
    <w:pPr>
      <w:pBdr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08">
    <w:name w:val="xl108"/>
    <w:basedOn w:val="Normlny"/>
    <w:rsid w:val="0082058D"/>
    <w:pPr>
      <w:pBdr>
        <w:top w:val="single" w:sz="8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09">
    <w:name w:val="xl109"/>
    <w:basedOn w:val="Normlny"/>
    <w:rsid w:val="0082058D"/>
    <w:pPr>
      <w:pBdr>
        <w:top w:val="single" w:sz="8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0">
    <w:name w:val="xl110"/>
    <w:basedOn w:val="Normlny"/>
    <w:rsid w:val="0082058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1">
    <w:name w:val="xl111"/>
    <w:basedOn w:val="Normlny"/>
    <w:rsid w:val="0082058D"/>
    <w:pPr>
      <w:pBdr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2">
    <w:name w:val="xl112"/>
    <w:basedOn w:val="Normlny"/>
    <w:rsid w:val="0082058D"/>
    <w:pPr>
      <w:pBdr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3">
    <w:name w:val="xl113"/>
    <w:basedOn w:val="Normlny"/>
    <w:rsid w:val="0082058D"/>
    <w:pPr>
      <w:pBdr>
        <w:top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4">
    <w:name w:val="xl114"/>
    <w:basedOn w:val="Normlny"/>
    <w:rsid w:val="008205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5">
    <w:name w:val="xl115"/>
    <w:basedOn w:val="Normlny"/>
    <w:rsid w:val="0082058D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6">
    <w:name w:val="xl116"/>
    <w:basedOn w:val="Normlny"/>
    <w:rsid w:val="008205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7">
    <w:name w:val="xl117"/>
    <w:basedOn w:val="Normlny"/>
    <w:rsid w:val="0082058D"/>
    <w:pPr>
      <w:pBdr>
        <w:top w:val="single" w:sz="4" w:space="0" w:color="auto"/>
        <w:bottom w:val="single" w:sz="4" w:space="0" w:color="auto"/>
        <w:right w:val="single" w:sz="8" w:space="0" w:color="auto"/>
      </w:pBdr>
      <w:shd w:val="clear" w:color="000000" w:fill="C0C0C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18">
    <w:name w:val="xl118"/>
    <w:basedOn w:val="Normlny"/>
    <w:rsid w:val="00820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19">
    <w:name w:val="xl119"/>
    <w:basedOn w:val="Normlny"/>
    <w:rsid w:val="00820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20">
    <w:name w:val="xl120"/>
    <w:basedOn w:val="Normlny"/>
    <w:rsid w:val="00820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21">
    <w:name w:val="xl121"/>
    <w:basedOn w:val="Normlny"/>
    <w:rsid w:val="00820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22">
    <w:name w:val="xl122"/>
    <w:basedOn w:val="Normlny"/>
    <w:rsid w:val="00820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23">
    <w:name w:val="xl123"/>
    <w:basedOn w:val="Normlny"/>
    <w:rsid w:val="0082058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24">
    <w:name w:val="xl124"/>
    <w:basedOn w:val="Normlny"/>
    <w:rsid w:val="008205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25">
    <w:name w:val="xl125"/>
    <w:basedOn w:val="Normlny"/>
    <w:rsid w:val="0082058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26">
    <w:name w:val="xl126"/>
    <w:basedOn w:val="Normlny"/>
    <w:rsid w:val="008205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27">
    <w:name w:val="xl127"/>
    <w:basedOn w:val="Normlny"/>
    <w:rsid w:val="0082058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28">
    <w:name w:val="xl128"/>
    <w:basedOn w:val="Normlny"/>
    <w:rsid w:val="0082058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29">
    <w:name w:val="xl129"/>
    <w:basedOn w:val="Normlny"/>
    <w:rsid w:val="0082058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30">
    <w:name w:val="xl130"/>
    <w:basedOn w:val="Normlny"/>
    <w:rsid w:val="0082058D"/>
    <w:pPr>
      <w:pBdr>
        <w:top w:val="single" w:sz="8" w:space="0" w:color="auto"/>
      </w:pBdr>
      <w:spacing w:before="100" w:beforeAutospacing="1" w:after="100" w:afterAutospacing="1"/>
      <w:jc w:val="center"/>
    </w:pPr>
    <w:rPr>
      <w:lang w:eastAsia="sk-SK"/>
    </w:rPr>
  </w:style>
  <w:style w:type="paragraph" w:customStyle="1" w:styleId="xl131">
    <w:name w:val="xl131"/>
    <w:basedOn w:val="Normlny"/>
    <w:rsid w:val="0082058D"/>
    <w:pPr>
      <w:pBdr>
        <w:top w:val="single" w:sz="8" w:space="0" w:color="auto"/>
      </w:pBdr>
      <w:spacing w:before="100" w:beforeAutospacing="1" w:after="100" w:afterAutospacing="1"/>
      <w:jc w:val="center"/>
    </w:pPr>
    <w:rPr>
      <w:lang w:eastAsia="sk-SK"/>
    </w:rPr>
  </w:style>
  <w:style w:type="paragraph" w:customStyle="1" w:styleId="xl132">
    <w:name w:val="xl132"/>
    <w:basedOn w:val="Normlny"/>
    <w:rsid w:val="008205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33">
    <w:name w:val="xl133"/>
    <w:basedOn w:val="Normlny"/>
    <w:rsid w:val="008205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34">
    <w:name w:val="xl134"/>
    <w:basedOn w:val="Normlny"/>
    <w:rsid w:val="0082058D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35">
    <w:name w:val="xl135"/>
    <w:basedOn w:val="Normlny"/>
    <w:rsid w:val="0082058D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36">
    <w:name w:val="xl136"/>
    <w:basedOn w:val="Normlny"/>
    <w:rsid w:val="0082058D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37">
    <w:name w:val="xl137"/>
    <w:basedOn w:val="Normlny"/>
    <w:rsid w:val="0082058D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38">
    <w:name w:val="xl138"/>
    <w:basedOn w:val="Normlny"/>
    <w:rsid w:val="0082058D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39">
    <w:name w:val="xl139"/>
    <w:basedOn w:val="Normlny"/>
    <w:rsid w:val="00820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40">
    <w:name w:val="xl140"/>
    <w:basedOn w:val="Normlny"/>
    <w:rsid w:val="0082058D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41">
    <w:name w:val="xl141"/>
    <w:basedOn w:val="Normlny"/>
    <w:rsid w:val="00820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42">
    <w:name w:val="xl142"/>
    <w:basedOn w:val="Normlny"/>
    <w:rsid w:val="0082058D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43">
    <w:name w:val="xl143"/>
    <w:basedOn w:val="Normlny"/>
    <w:rsid w:val="008205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44">
    <w:name w:val="xl144"/>
    <w:basedOn w:val="Normlny"/>
    <w:rsid w:val="0082058D"/>
    <w:pPr>
      <w:pBdr>
        <w:top w:val="single" w:sz="4" w:space="0" w:color="auto"/>
        <w:bottom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45">
    <w:name w:val="xl145"/>
    <w:basedOn w:val="Normlny"/>
    <w:rsid w:val="008205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46">
    <w:name w:val="xl146"/>
    <w:basedOn w:val="Normlny"/>
    <w:rsid w:val="0082058D"/>
    <w:pPr>
      <w:pBdr>
        <w:top w:val="single" w:sz="4" w:space="0" w:color="auto"/>
        <w:left w:val="single" w:sz="8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  <w:lang w:eastAsia="sk-SK"/>
    </w:rPr>
  </w:style>
  <w:style w:type="paragraph" w:customStyle="1" w:styleId="xl147">
    <w:name w:val="xl147"/>
    <w:basedOn w:val="Normlny"/>
    <w:rsid w:val="0082058D"/>
    <w:pPr>
      <w:pBdr>
        <w:top w:val="single" w:sz="4" w:space="0" w:color="auto"/>
        <w:left w:val="single" w:sz="4" w:space="9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  <w:lang w:eastAsia="sk-SK"/>
    </w:rPr>
  </w:style>
  <w:style w:type="paragraph" w:customStyle="1" w:styleId="xl148">
    <w:name w:val="xl148"/>
    <w:basedOn w:val="Normlny"/>
    <w:rsid w:val="00820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49">
    <w:name w:val="xl149"/>
    <w:basedOn w:val="Normlny"/>
    <w:rsid w:val="00820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50">
    <w:name w:val="xl150"/>
    <w:basedOn w:val="Normlny"/>
    <w:rsid w:val="00820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333399"/>
      <w:sz w:val="18"/>
      <w:szCs w:val="18"/>
      <w:lang w:eastAsia="sk-SK"/>
    </w:rPr>
  </w:style>
  <w:style w:type="paragraph" w:customStyle="1" w:styleId="xl151">
    <w:name w:val="xl151"/>
    <w:basedOn w:val="Normlny"/>
    <w:rsid w:val="00820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333399"/>
      <w:sz w:val="18"/>
      <w:szCs w:val="18"/>
      <w:lang w:eastAsia="sk-SK"/>
    </w:rPr>
  </w:style>
  <w:style w:type="paragraph" w:customStyle="1" w:styleId="xl152">
    <w:name w:val="xl152"/>
    <w:basedOn w:val="Normlny"/>
    <w:rsid w:val="0082058D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333399"/>
      <w:sz w:val="18"/>
      <w:szCs w:val="18"/>
      <w:lang w:eastAsia="sk-SK"/>
    </w:rPr>
  </w:style>
  <w:style w:type="paragraph" w:customStyle="1" w:styleId="xl153">
    <w:name w:val="xl153"/>
    <w:basedOn w:val="Normlny"/>
    <w:rsid w:val="0082058D"/>
    <w:pPr>
      <w:pBdr>
        <w:top w:val="single" w:sz="4" w:space="0" w:color="auto"/>
        <w:left w:val="single" w:sz="8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  <w:lang w:eastAsia="sk-SK"/>
    </w:rPr>
  </w:style>
  <w:style w:type="paragraph" w:customStyle="1" w:styleId="xl154">
    <w:name w:val="xl154"/>
    <w:basedOn w:val="Normlny"/>
    <w:rsid w:val="0082058D"/>
    <w:pPr>
      <w:pBdr>
        <w:top w:val="single" w:sz="4" w:space="0" w:color="auto"/>
        <w:left w:val="single" w:sz="4" w:space="9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18"/>
      <w:szCs w:val="18"/>
      <w:lang w:eastAsia="sk-SK"/>
    </w:rPr>
  </w:style>
  <w:style w:type="paragraph" w:customStyle="1" w:styleId="xl155">
    <w:name w:val="xl155"/>
    <w:basedOn w:val="Normlny"/>
    <w:rsid w:val="00820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56">
    <w:name w:val="xl156"/>
    <w:basedOn w:val="Normlny"/>
    <w:rsid w:val="00820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3366"/>
      <w:sz w:val="18"/>
      <w:szCs w:val="18"/>
      <w:lang w:eastAsia="sk-SK"/>
    </w:rPr>
  </w:style>
  <w:style w:type="paragraph" w:customStyle="1" w:styleId="xl157">
    <w:name w:val="xl157"/>
    <w:basedOn w:val="Normlny"/>
    <w:rsid w:val="00820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333399"/>
      <w:sz w:val="18"/>
      <w:szCs w:val="18"/>
      <w:lang w:eastAsia="sk-SK"/>
    </w:rPr>
  </w:style>
  <w:style w:type="paragraph" w:customStyle="1" w:styleId="xl158">
    <w:name w:val="xl158"/>
    <w:basedOn w:val="Normlny"/>
    <w:rsid w:val="00820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333399"/>
      <w:sz w:val="18"/>
      <w:szCs w:val="18"/>
      <w:lang w:eastAsia="sk-SK"/>
    </w:rPr>
  </w:style>
  <w:style w:type="paragraph" w:customStyle="1" w:styleId="xl159">
    <w:name w:val="xl159"/>
    <w:basedOn w:val="Normlny"/>
    <w:rsid w:val="0082058D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color w:val="333399"/>
      <w:sz w:val="18"/>
      <w:szCs w:val="18"/>
      <w:lang w:eastAsia="sk-SK"/>
    </w:rPr>
  </w:style>
  <w:style w:type="paragraph" w:customStyle="1" w:styleId="xl160">
    <w:name w:val="xl160"/>
    <w:basedOn w:val="Normlny"/>
    <w:rsid w:val="0082058D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61">
    <w:name w:val="xl161"/>
    <w:basedOn w:val="Normlny"/>
    <w:rsid w:val="0082058D"/>
    <w:pPr>
      <w:pBdr>
        <w:top w:val="single" w:sz="8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62">
    <w:name w:val="xl162"/>
    <w:basedOn w:val="Normlny"/>
    <w:rsid w:val="0082058D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63">
    <w:name w:val="xl163"/>
    <w:basedOn w:val="Normlny"/>
    <w:rsid w:val="0082058D"/>
    <w:pPr>
      <w:pBdr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64">
    <w:name w:val="xl164"/>
    <w:basedOn w:val="Normlny"/>
    <w:rsid w:val="0082058D"/>
    <w:pPr>
      <w:pBdr>
        <w:bottom w:val="single" w:sz="4" w:space="0" w:color="auto"/>
      </w:pBdr>
      <w:shd w:val="clear" w:color="000000" w:fill="969696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65">
    <w:name w:val="xl165"/>
    <w:basedOn w:val="Normlny"/>
    <w:rsid w:val="0082058D"/>
    <w:pPr>
      <w:pBdr>
        <w:bottom w:val="single" w:sz="4" w:space="0" w:color="auto"/>
        <w:right w:val="single" w:sz="8" w:space="0" w:color="auto"/>
      </w:pBdr>
      <w:shd w:val="clear" w:color="000000" w:fill="969696"/>
      <w:spacing w:before="100" w:beforeAutospacing="1" w:after="100" w:afterAutospacing="1"/>
      <w:jc w:val="center"/>
    </w:pPr>
    <w:rPr>
      <w:sz w:val="18"/>
      <w:szCs w:val="18"/>
      <w:lang w:eastAsia="sk-SK"/>
    </w:rPr>
  </w:style>
  <w:style w:type="paragraph" w:customStyle="1" w:styleId="xl166">
    <w:name w:val="xl166"/>
    <w:basedOn w:val="Normlny"/>
    <w:rsid w:val="0082058D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67">
    <w:name w:val="xl167"/>
    <w:basedOn w:val="Normlny"/>
    <w:rsid w:val="0082058D"/>
    <w:pPr>
      <w:pBdr>
        <w:top w:val="single" w:sz="4" w:space="0" w:color="auto"/>
        <w:bottom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68">
    <w:name w:val="xl168"/>
    <w:basedOn w:val="Normlny"/>
    <w:rsid w:val="0082058D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000000" w:fill="969696"/>
      <w:spacing w:before="100" w:beforeAutospacing="1" w:after="100" w:afterAutospacing="1"/>
      <w:jc w:val="center"/>
      <w:textAlignment w:val="center"/>
    </w:pPr>
    <w:rPr>
      <w:sz w:val="18"/>
      <w:szCs w:val="18"/>
      <w:lang w:eastAsia="sk-SK"/>
    </w:rPr>
  </w:style>
  <w:style w:type="paragraph" w:customStyle="1" w:styleId="xl169">
    <w:name w:val="xl169"/>
    <w:basedOn w:val="Normlny"/>
    <w:rsid w:val="0082058D"/>
    <w:pPr>
      <w:pBdr>
        <w:top w:val="single" w:sz="4" w:space="0" w:color="auto"/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3366"/>
      <w:sz w:val="18"/>
      <w:szCs w:val="18"/>
      <w:lang w:eastAsia="sk-SK"/>
    </w:rPr>
  </w:style>
  <w:style w:type="paragraph" w:customStyle="1" w:styleId="xl170">
    <w:name w:val="xl170"/>
    <w:basedOn w:val="Normlny"/>
    <w:rsid w:val="00820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3366"/>
      <w:sz w:val="18"/>
      <w:szCs w:val="18"/>
      <w:lang w:eastAsia="sk-SK"/>
    </w:rPr>
  </w:style>
  <w:style w:type="paragraph" w:customStyle="1" w:styleId="xl171">
    <w:name w:val="xl171"/>
    <w:basedOn w:val="Normlny"/>
    <w:rsid w:val="0082058D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3366"/>
      <w:sz w:val="18"/>
      <w:szCs w:val="18"/>
      <w:lang w:eastAsia="sk-SK"/>
    </w:rPr>
  </w:style>
  <w:style w:type="paragraph" w:customStyle="1" w:styleId="xl172">
    <w:name w:val="xl172"/>
    <w:basedOn w:val="Normlny"/>
    <w:rsid w:val="0082058D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color w:val="003366"/>
      <w:sz w:val="18"/>
      <w:szCs w:val="18"/>
      <w:lang w:eastAsia="sk-SK"/>
    </w:rPr>
  </w:style>
  <w:style w:type="paragraph" w:customStyle="1" w:styleId="xl173">
    <w:name w:val="xl173"/>
    <w:basedOn w:val="Normlny"/>
    <w:rsid w:val="0082058D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3366"/>
      <w:sz w:val="18"/>
      <w:szCs w:val="18"/>
      <w:lang w:eastAsia="sk-SK"/>
    </w:rPr>
  </w:style>
  <w:style w:type="paragraph" w:customStyle="1" w:styleId="xl174">
    <w:name w:val="xl174"/>
    <w:basedOn w:val="Normlny"/>
    <w:rsid w:val="0082058D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3366"/>
      <w:sz w:val="18"/>
      <w:szCs w:val="18"/>
      <w:lang w:eastAsia="sk-SK"/>
    </w:rPr>
  </w:style>
  <w:style w:type="paragraph" w:customStyle="1" w:styleId="xl175">
    <w:name w:val="xl175"/>
    <w:basedOn w:val="Normlny"/>
    <w:rsid w:val="0082058D"/>
    <w:pPr>
      <w:pBdr>
        <w:top w:val="single" w:sz="4" w:space="0" w:color="auto"/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3366"/>
      <w:sz w:val="18"/>
      <w:szCs w:val="18"/>
      <w:lang w:eastAsia="sk-SK"/>
    </w:rPr>
  </w:style>
  <w:style w:type="paragraph" w:customStyle="1" w:styleId="xl176">
    <w:name w:val="xl176"/>
    <w:basedOn w:val="Normlny"/>
    <w:rsid w:val="0082058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3366"/>
      <w:sz w:val="18"/>
      <w:szCs w:val="18"/>
      <w:lang w:eastAsia="sk-SK"/>
    </w:rPr>
  </w:style>
  <w:style w:type="paragraph" w:customStyle="1" w:styleId="xl177">
    <w:name w:val="xl177"/>
    <w:basedOn w:val="Normlny"/>
    <w:rsid w:val="0082058D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3366"/>
      <w:sz w:val="18"/>
      <w:szCs w:val="18"/>
      <w:lang w:eastAsia="sk-SK"/>
    </w:rPr>
  </w:style>
  <w:style w:type="paragraph" w:customStyle="1" w:styleId="xl178">
    <w:name w:val="xl178"/>
    <w:basedOn w:val="Normlny"/>
    <w:rsid w:val="0082058D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center"/>
    </w:pPr>
    <w:rPr>
      <w:color w:val="003366"/>
      <w:sz w:val="18"/>
      <w:szCs w:val="18"/>
      <w:lang w:eastAsia="sk-SK"/>
    </w:rPr>
  </w:style>
  <w:style w:type="paragraph" w:customStyle="1" w:styleId="xl179">
    <w:name w:val="xl179"/>
    <w:basedOn w:val="Normlny"/>
    <w:rsid w:val="0082058D"/>
    <w:pPr>
      <w:pBdr>
        <w:top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3366"/>
      <w:sz w:val="18"/>
      <w:szCs w:val="18"/>
      <w:lang w:eastAsia="sk-SK"/>
    </w:rPr>
  </w:style>
  <w:style w:type="paragraph" w:customStyle="1" w:styleId="xl180">
    <w:name w:val="xl180"/>
    <w:basedOn w:val="Normlny"/>
    <w:rsid w:val="0082058D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color w:val="003366"/>
      <w:sz w:val="18"/>
      <w:szCs w:val="18"/>
      <w:lang w:eastAsia="sk-SK"/>
    </w:rPr>
  </w:style>
  <w:style w:type="table" w:customStyle="1" w:styleId="Tabukasmriekou6farebnzvraznenie41">
    <w:name w:val="Tabuľka s mriežkou 6 – farebná – zvýraznenie 41"/>
    <w:basedOn w:val="Normlnatabuka"/>
    <w:uiPriority w:val="51"/>
    <w:rsid w:val="0082058D"/>
    <w:pPr>
      <w:spacing w:after="0" w:line="240" w:lineRule="auto"/>
    </w:pPr>
    <w:rPr>
      <w:rFonts w:ascii="Calibri" w:eastAsia="Calibri" w:hAnsi="Calibri" w:cs="Times New Roman"/>
      <w:color w:val="BF8F00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FFD966"/>
        <w:left w:val="single" w:sz="4" w:space="0" w:color="FFD966"/>
        <w:bottom w:val="single" w:sz="4" w:space="0" w:color="FFD966"/>
        <w:right w:val="single" w:sz="4" w:space="0" w:color="FFD966"/>
        <w:insideH w:val="single" w:sz="4" w:space="0" w:color="FFD966"/>
        <w:insideV w:val="single" w:sz="4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4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styleId="Strednzoznam2zvraznenie4">
    <w:name w:val="Medium List 2 Accent 4"/>
    <w:basedOn w:val="Normlnatabuka"/>
    <w:uiPriority w:val="66"/>
    <w:rsid w:val="0082058D"/>
    <w:pPr>
      <w:spacing w:after="0" w:line="240" w:lineRule="auto"/>
    </w:pPr>
    <w:rPr>
      <w:rFonts w:ascii="Calibri Light" w:eastAsia="Times New Roman" w:hAnsi="Calibri Light" w:cs="Times New Roman"/>
      <w:color w:val="000000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C000"/>
        <w:left w:val="single" w:sz="8" w:space="0" w:color="FFC000"/>
        <w:bottom w:val="single" w:sz="8" w:space="0" w:color="FFC000"/>
        <w:right w:val="single" w:sz="8" w:space="0" w:color="FFC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FC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FC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FC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FEF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FEF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customStyle="1" w:styleId="Tabukasmriekou1svetlzvraznenie41">
    <w:name w:val="Tabuľka s mriežkou 1 – svetlá – zvýraznenie 41"/>
    <w:basedOn w:val="Normlnatabuka"/>
    <w:uiPriority w:val="46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FFE599"/>
        <w:left w:val="single" w:sz="4" w:space="0" w:color="FFE599"/>
        <w:bottom w:val="single" w:sz="4" w:space="0" w:color="FFE599"/>
        <w:right w:val="single" w:sz="4" w:space="0" w:color="FFE599"/>
        <w:insideH w:val="single" w:sz="4" w:space="0" w:color="FFE599"/>
        <w:insideV w:val="single" w:sz="4" w:space="0" w:color="FFE5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FFD966"/>
        </w:tcBorders>
      </w:tcPr>
    </w:tblStylePr>
    <w:tblStylePr w:type="lastRow">
      <w:rPr>
        <w:b/>
        <w:bCs/>
      </w:rPr>
      <w:tblPr/>
      <w:tcPr>
        <w:tcBorders>
          <w:top w:val="double" w:sz="2" w:space="0" w:color="FFD9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2zvraznenie41">
    <w:name w:val="Tabuľka s mriežkou 2 – zvýraznenie 41"/>
    <w:basedOn w:val="Normlnatabuka"/>
    <w:uiPriority w:val="47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2" w:space="0" w:color="FFD966"/>
        <w:bottom w:val="single" w:sz="2" w:space="0" w:color="FFD966"/>
        <w:insideH w:val="single" w:sz="2" w:space="0" w:color="FFD966"/>
        <w:insideV w:val="single" w:sz="2" w:space="0" w:color="FFD9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bottom w:val="single" w:sz="12" w:space="0" w:color="FFD966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top w:val="double" w:sz="2" w:space="0" w:color="FFD966"/>
          <w:bottom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F2CC"/>
      </w:tcPr>
    </w:tblStylePr>
    <w:tblStylePr w:type="band1Horz">
      <w:tblPr/>
      <w:tcPr>
        <w:shd w:val="clear" w:color="auto" w:fill="FFF2CC"/>
      </w:tcPr>
    </w:tblStylePr>
  </w:style>
  <w:style w:type="table" w:customStyle="1" w:styleId="Tabukasmriekou1svetl1">
    <w:name w:val="Tabuľka s mriežkou 1 – svetlá1"/>
    <w:basedOn w:val="Normlnatabuka"/>
    <w:uiPriority w:val="46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4zvraznenie32">
    <w:name w:val="Tabuľka s mriežkou 4 – zvýraznenie 32"/>
    <w:basedOn w:val="Normlnatabuka"/>
    <w:uiPriority w:val="49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4" w:space="0" w:color="C9C9C9"/>
        <w:left w:val="single" w:sz="4" w:space="0" w:color="C9C9C9"/>
        <w:bottom w:val="single" w:sz="4" w:space="0" w:color="C9C9C9"/>
        <w:right w:val="single" w:sz="4" w:space="0" w:color="C9C9C9"/>
        <w:insideH w:val="single" w:sz="4" w:space="0" w:color="C9C9C9"/>
        <w:insideV w:val="single" w:sz="4" w:space="0" w:color="C9C9C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/>
      </w:rPr>
      <w:tblPr/>
      <w:tcPr>
        <w:tcBorders>
          <w:top w:val="single" w:sz="4" w:space="0" w:color="A5A5A5"/>
          <w:left w:val="single" w:sz="4" w:space="0" w:color="A5A5A5"/>
          <w:bottom w:val="single" w:sz="4" w:space="0" w:color="A5A5A5"/>
          <w:right w:val="single" w:sz="4" w:space="0" w:color="A5A5A5"/>
          <w:insideH w:val="nil"/>
          <w:insideV w:val="nil"/>
        </w:tcBorders>
        <w:shd w:val="clear" w:color="auto" w:fill="A5A5A5"/>
      </w:tcPr>
    </w:tblStylePr>
    <w:tblStylePr w:type="lastRow">
      <w:rPr>
        <w:b/>
        <w:bCs/>
      </w:rPr>
      <w:tblPr/>
      <w:tcPr>
        <w:tcBorders>
          <w:top w:val="double" w:sz="4" w:space="0" w:color="A5A5A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EDED"/>
      </w:tcPr>
    </w:tblStylePr>
    <w:tblStylePr w:type="band1Horz">
      <w:tblPr/>
      <w:tcPr>
        <w:shd w:val="clear" w:color="auto" w:fill="EDEDED"/>
      </w:tcPr>
    </w:tblStylePr>
  </w:style>
  <w:style w:type="table" w:styleId="Strednpodfarbenie1zvraznenie4">
    <w:name w:val="Medium Shading 1 Accent 4"/>
    <w:basedOn w:val="Normlnatabuka"/>
    <w:uiPriority w:val="63"/>
    <w:rsid w:val="0082058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sk-SK"/>
    </w:rPr>
    <w:tblPr>
      <w:tblStyleRowBandSize w:val="1"/>
      <w:tblStyleColBandSize w:val="1"/>
      <w:tblInd w:w="0" w:type="dxa"/>
      <w:tblBorders>
        <w:top w:val="single" w:sz="8" w:space="0" w:color="FFCF40"/>
        <w:left w:val="single" w:sz="8" w:space="0" w:color="FFCF40"/>
        <w:bottom w:val="single" w:sz="8" w:space="0" w:color="FFCF40"/>
        <w:right w:val="single" w:sz="8" w:space="0" w:color="FFCF40"/>
        <w:insideH w:val="single" w:sz="8" w:space="0" w:color="FFCF4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  <w:shd w:val="clear" w:color="auto" w:fill="FFC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FCF40"/>
          <w:left w:val="single" w:sz="8" w:space="0" w:color="FFCF40"/>
          <w:bottom w:val="single" w:sz="8" w:space="0" w:color="FFCF40"/>
          <w:right w:val="single" w:sz="8" w:space="0" w:color="FFCF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FEFC0"/>
      </w:tcPr>
    </w:tblStylePr>
    <w:tblStylePr w:type="band1Horz">
      <w:tblPr/>
      <w:tcPr>
        <w:tcBorders>
          <w:insideH w:val="nil"/>
          <w:insideV w:val="nil"/>
        </w:tcBorders>
        <w:shd w:val="clear" w:color="auto" w:fill="FFEF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abukasmriekou3zvraznenie41">
    <w:name w:val="Tabuľka s mriežkou 3 – zvýraznenie 41"/>
    <w:basedOn w:val="Normlnatabuka"/>
    <w:uiPriority w:val="48"/>
    <w:rsid w:val="007C59A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D966" w:themeColor="accent4" w:themeTint="99"/>
        <w:left w:val="single" w:sz="4" w:space="0" w:color="FFD966" w:themeColor="accent4" w:themeTint="99"/>
        <w:bottom w:val="single" w:sz="4" w:space="0" w:color="FFD966" w:themeColor="accent4" w:themeTint="99"/>
        <w:right w:val="single" w:sz="4" w:space="0" w:color="FFD966" w:themeColor="accent4" w:themeTint="99"/>
        <w:insideH w:val="single" w:sz="4" w:space="0" w:color="FFD966" w:themeColor="accent4" w:themeTint="99"/>
        <w:insideV w:val="single" w:sz="4" w:space="0" w:color="FFD966" w:themeColor="accent4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FF2CC" w:themeFill="accent4" w:themeFillTint="33"/>
      </w:tcPr>
    </w:tblStylePr>
    <w:tblStylePr w:type="band1Horz">
      <w:tblPr/>
      <w:tcPr>
        <w:shd w:val="clear" w:color="auto" w:fill="FFF2CC" w:themeFill="accent4" w:themeFillTint="33"/>
      </w:tcPr>
    </w:tblStylePr>
    <w:tblStylePr w:type="neCell">
      <w:tblPr/>
      <w:tcPr>
        <w:tcBorders>
          <w:bottom w:val="single" w:sz="4" w:space="0" w:color="FFD966" w:themeColor="accent4" w:themeTint="99"/>
        </w:tcBorders>
      </w:tcPr>
    </w:tblStylePr>
    <w:tblStylePr w:type="nwCell">
      <w:tblPr/>
      <w:tcPr>
        <w:tcBorders>
          <w:bottom w:val="single" w:sz="4" w:space="0" w:color="FFD966" w:themeColor="accent4" w:themeTint="99"/>
        </w:tcBorders>
      </w:tcPr>
    </w:tblStylePr>
    <w:tblStylePr w:type="seCell">
      <w:tblPr/>
      <w:tcPr>
        <w:tcBorders>
          <w:top w:val="single" w:sz="4" w:space="0" w:color="FFD966" w:themeColor="accent4" w:themeTint="99"/>
        </w:tcBorders>
      </w:tcPr>
    </w:tblStylePr>
    <w:tblStylePr w:type="swCell">
      <w:tblPr/>
      <w:tcPr>
        <w:tcBorders>
          <w:top w:val="single" w:sz="4" w:space="0" w:color="FFD966" w:themeColor="accent4" w:themeTint="99"/>
        </w:tcBorders>
      </w:tcPr>
    </w:tblStylePr>
  </w:style>
  <w:style w:type="table" w:customStyle="1" w:styleId="Tabukasmriekou4zvraznenie62">
    <w:name w:val="Tabuľka s mriežkou 4 – zvýraznenie 62"/>
    <w:basedOn w:val="Normlnatabuka"/>
    <w:uiPriority w:val="49"/>
    <w:rsid w:val="006846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table" w:customStyle="1" w:styleId="Tabukasmriekou5tmavzvraznenie11">
    <w:name w:val="Tabuľka s mriežkou 5 – tmavá – zvýraznenie 11"/>
    <w:basedOn w:val="Normlnatabuka"/>
    <w:uiPriority w:val="50"/>
    <w:rsid w:val="006846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EEAF6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5B9BD5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5B9BD5" w:themeFill="accent1"/>
      </w:tcPr>
    </w:tblStylePr>
    <w:tblStylePr w:type="band1Vert">
      <w:tblPr/>
      <w:tcPr>
        <w:shd w:val="clear" w:color="auto" w:fill="BDD6EE" w:themeFill="accent1" w:themeFillTint="66"/>
      </w:tcPr>
    </w:tblStylePr>
    <w:tblStylePr w:type="band1Horz">
      <w:tblPr/>
      <w:tcPr>
        <w:shd w:val="clear" w:color="auto" w:fill="BDD6EE" w:themeFill="accent1" w:themeFillTint="66"/>
      </w:tcPr>
    </w:tblStylePr>
  </w:style>
  <w:style w:type="table" w:customStyle="1" w:styleId="Tabukasmriekou4zvraznenie53">
    <w:name w:val="Tabuľka s mriežkou 4 – zvýraznenie 53"/>
    <w:basedOn w:val="Normlnatabuka"/>
    <w:uiPriority w:val="49"/>
    <w:rsid w:val="006846E7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  <w:style w:type="table" w:customStyle="1" w:styleId="Tabukasmriekou1svetlzvraznenie11">
    <w:name w:val="Tabuľka s mriežkou 1 – svetlá – zvýraznenie 11"/>
    <w:basedOn w:val="Normlnatabuka"/>
    <w:uiPriority w:val="46"/>
    <w:rsid w:val="00D750F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customStyle="1" w:styleId="Tabukasmriekou6farebnzvraznenie11">
    <w:name w:val="Tabuľka s mriežkou 6 – farebná – zvýraznenie 11"/>
    <w:basedOn w:val="Normlnatabuka"/>
    <w:uiPriority w:val="51"/>
    <w:rsid w:val="00D750FB"/>
    <w:pPr>
      <w:spacing w:after="0" w:line="240" w:lineRule="auto"/>
    </w:pPr>
    <w:rPr>
      <w:color w:val="2E74B5" w:themeColor="accent1" w:themeShade="BF"/>
    </w:rPr>
    <w:tblPr>
      <w:tblStyleRowBandSize w:val="1"/>
      <w:tblStyleColBandSize w:val="1"/>
      <w:tblInd w:w="0" w:type="dxa"/>
      <w:tblBorders>
        <w:top w:val="single" w:sz="4" w:space="0" w:color="9CC2E5" w:themeColor="accent1" w:themeTint="99"/>
        <w:left w:val="single" w:sz="4" w:space="0" w:color="9CC2E5" w:themeColor="accent1" w:themeTint="99"/>
        <w:bottom w:val="single" w:sz="4" w:space="0" w:color="9CC2E5" w:themeColor="accent1" w:themeTint="99"/>
        <w:right w:val="single" w:sz="4" w:space="0" w:color="9CC2E5" w:themeColor="accent1" w:themeTint="99"/>
        <w:insideH w:val="single" w:sz="4" w:space="0" w:color="9CC2E5" w:themeColor="accent1" w:themeTint="99"/>
        <w:insideV w:val="single" w:sz="4" w:space="0" w:color="9CC2E5" w:themeColor="accent1" w:themeTint="99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1" w:themeFillTint="33"/>
      </w:tcPr>
    </w:tblStylePr>
    <w:tblStylePr w:type="band1Horz">
      <w:tblPr/>
      <w:tcPr>
        <w:shd w:val="clear" w:color="auto" w:fill="DEEAF6" w:themeFill="accent1" w:themeFillTint="33"/>
      </w:tcPr>
    </w:tblStylePr>
  </w:style>
  <w:style w:type="character" w:styleId="Odkaznakomentr">
    <w:name w:val="annotation reference"/>
    <w:basedOn w:val="Predvolenpsmoodseku"/>
    <w:uiPriority w:val="99"/>
    <w:semiHidden/>
    <w:unhideWhenUsed/>
    <w:rsid w:val="00A075CC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A075CC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A075CC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A075CC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A075CC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34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2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1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21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02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6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2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44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8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7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8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12" Type="http://schemas.openxmlformats.org/officeDocument/2006/relationships/hyperlink" Target="http://www.pomoc.sk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hyperlink" Target="http://www.ovce.sk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://www.stopline.sk" TargetMode="External"/><Relationship Id="rId19" Type="http://schemas.microsoft.com/office/2018/08/relationships/commentsExtensible" Target="commentsExtensible.xml"/><Relationship Id="rId4" Type="http://schemas.openxmlformats.org/officeDocument/2006/relationships/settings" Target="settings.xml"/><Relationship Id="rId9" Type="http://schemas.openxmlformats.org/officeDocument/2006/relationships/hyperlink" Target="http://www.zodpovedne.sk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900CCC-4DF4-4262-B579-0756A63109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1825</TotalTime>
  <Pages>29</Pages>
  <Words>6260</Words>
  <Characters>35683</Characters>
  <Application>Microsoft Office Word</Application>
  <DocSecurity>0</DocSecurity>
  <Lines>297</Lines>
  <Paragraphs>83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41860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ZŠ SEVER</dc:creator>
  <cp:lastModifiedBy>Riaditeľ</cp:lastModifiedBy>
  <cp:revision>19</cp:revision>
  <cp:lastPrinted>2024-10-21T08:37:00Z</cp:lastPrinted>
  <dcterms:created xsi:type="dcterms:W3CDTF">2024-09-25T12:02:00Z</dcterms:created>
  <dcterms:modified xsi:type="dcterms:W3CDTF">2024-11-26T06:35:00Z</dcterms:modified>
</cp:coreProperties>
</file>